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CD6BED" w:rsidRDefault="00CD6BED" w:rsidP="00CD6BE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D6BED">
        <w:rPr>
          <w:rFonts w:ascii="Times New Roman" w:hAnsi="Times New Roman" w:cs="Times New Roman"/>
          <w:b/>
          <w:sz w:val="24"/>
        </w:rPr>
        <w:t xml:space="preserve">30. </w:t>
      </w:r>
    </w:p>
    <w:p w:rsidR="00CD6BED" w:rsidRDefault="00CD6BED" w:rsidP="00CD6BE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D6BED">
        <w:rPr>
          <w:rFonts w:ascii="Times New Roman" w:hAnsi="Times New Roman" w:cs="Times New Roman"/>
          <w:b/>
          <w:sz w:val="24"/>
        </w:rPr>
        <w:t>Žižek</w:t>
      </w:r>
      <w:proofErr w:type="spellEnd"/>
      <w:r w:rsidRPr="00CD6BE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D6BED">
        <w:rPr>
          <w:rFonts w:ascii="Times New Roman" w:hAnsi="Times New Roman" w:cs="Times New Roman"/>
          <w:b/>
          <w:sz w:val="24"/>
        </w:rPr>
        <w:t>Slavoj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 w:rsidR="00200325">
        <w:rPr>
          <w:rFonts w:ascii="Times New Roman" w:hAnsi="Times New Roman" w:cs="Times New Roman"/>
          <w:sz w:val="24"/>
        </w:rPr>
        <w:t xml:space="preserve"> </w:t>
      </w:r>
      <w:r w:rsidR="00747B40">
        <w:rPr>
          <w:rFonts w:ascii="Times New Roman" w:hAnsi="Times New Roman" w:cs="Times New Roman"/>
          <w:sz w:val="24"/>
        </w:rPr>
        <w:t>«</w:t>
      </w:r>
      <w:r w:rsidRPr="00CD6BED">
        <w:rPr>
          <w:rFonts w:ascii="Times New Roman" w:hAnsi="Times New Roman" w:cs="Times New Roman"/>
          <w:i/>
          <w:sz w:val="24"/>
        </w:rPr>
        <w:t>Quello che non può essere derivato va narrato</w:t>
      </w:r>
      <w:r w:rsidR="00747B4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Schelling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Sloterdijk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Žižek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CD6BED" w:rsidRPr="00747B40" w:rsidRDefault="00CD6BED" w:rsidP="00CD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(1949)</w:t>
      </w:r>
      <w:r w:rsidR="0081739D">
        <w:rPr>
          <w:rFonts w:ascii="Times New Roman" w:hAnsi="Times New Roman" w:cs="Times New Roman"/>
          <w:sz w:val="24"/>
        </w:rPr>
        <w:t xml:space="preserve">            </w:t>
      </w:r>
      <w:r w:rsidR="00747B40">
        <w:rPr>
          <w:rFonts w:ascii="Times New Roman" w:hAnsi="Times New Roman" w:cs="Times New Roman"/>
          <w:sz w:val="24"/>
        </w:rPr>
        <w:t xml:space="preserve"> </w:t>
      </w:r>
      <w:r w:rsidR="0081739D">
        <w:rPr>
          <w:rFonts w:ascii="Times New Roman" w:hAnsi="Times New Roman" w:cs="Times New Roman"/>
          <w:sz w:val="24"/>
        </w:rPr>
        <w:t xml:space="preserve"> </w:t>
      </w:r>
      <w:r w:rsidR="00747B40">
        <w:rPr>
          <w:rFonts w:ascii="Times New Roman" w:hAnsi="Times New Roman" w:cs="Times New Roman"/>
          <w:sz w:val="24"/>
        </w:rPr>
        <w:t>«</w:t>
      </w:r>
      <w:r w:rsidR="00637C57" w:rsidRPr="00637C57">
        <w:rPr>
          <w:rFonts w:ascii="Times New Roman" w:hAnsi="Times New Roman" w:cs="Times New Roman"/>
          <w:i/>
          <w:sz w:val="24"/>
          <w:szCs w:val="24"/>
        </w:rPr>
        <w:t>Il soggetto non si adatta mai alla realtà, è l'incrinatura di ogni edificio ontologico</w:t>
      </w:r>
      <w:r w:rsidR="00747B40">
        <w:rPr>
          <w:rFonts w:ascii="Times New Roman" w:hAnsi="Times New Roman" w:cs="Times New Roman"/>
          <w:sz w:val="24"/>
          <w:szCs w:val="24"/>
        </w:rPr>
        <w:t>»</w:t>
      </w:r>
    </w:p>
    <w:p w:rsidR="00B5587E" w:rsidRPr="00B5587E" w:rsidRDefault="00B5587E" w:rsidP="00CD6BED">
      <w:pPr>
        <w:spacing w:after="0" w:line="240" w:lineRule="auto"/>
        <w:rPr>
          <w:rFonts w:ascii="Times New Roman" w:hAnsi="Times New Roman" w:cs="Times New Roman"/>
          <w:i/>
          <w:sz w:val="12"/>
        </w:rPr>
      </w:pPr>
    </w:p>
    <w:p w:rsidR="005B35D2" w:rsidRDefault="005B35D2" w:rsidP="005B3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5BE">
        <w:rPr>
          <w:rFonts w:ascii="Times New Roman" w:hAnsi="Times New Roman" w:cs="Times New Roman"/>
          <w:i/>
          <w:sz w:val="24"/>
          <w:szCs w:val="24"/>
        </w:rPr>
        <w:t xml:space="preserve">La domanda decisiva è: dove andremo a cercare un contatto con il </w:t>
      </w:r>
      <w:r w:rsidR="00637C57" w:rsidRPr="00637C57">
        <w:rPr>
          <w:rFonts w:ascii="Times New Roman" w:hAnsi="Times New Roman" w:cs="Times New Roman"/>
          <w:i/>
          <w:sz w:val="24"/>
          <w:szCs w:val="24"/>
        </w:rPr>
        <w:t>«reale»</w:t>
      </w:r>
      <w:r w:rsidRPr="00637C57">
        <w:rPr>
          <w:rFonts w:ascii="Times New Roman" w:hAnsi="Times New Roman" w:cs="Times New Roman"/>
          <w:i/>
          <w:sz w:val="24"/>
          <w:szCs w:val="24"/>
        </w:rPr>
        <w:t>,</w:t>
      </w:r>
      <w:r w:rsidRPr="00D355BE">
        <w:rPr>
          <w:rFonts w:ascii="Times New Roman" w:hAnsi="Times New Roman" w:cs="Times New Roman"/>
          <w:i/>
          <w:sz w:val="24"/>
          <w:szCs w:val="24"/>
        </w:rPr>
        <w:t xml:space="preserve"> il punto in cui evadere dalla nostra soggettività? È a questo livello che dovremmo capovolgere le cose: il Reale non è accessibile come realtà oggettiva i cui contorni possano essere articolati una volta cancellate le tracce della nostra soggettività, poiché ogni determinazione positiva della </w:t>
      </w:r>
      <w:proofErr w:type="spellStart"/>
      <w:r w:rsidRPr="00D355BE">
        <w:rPr>
          <w:rFonts w:ascii="Times New Roman" w:hAnsi="Times New Roman" w:cs="Times New Roman"/>
          <w:i/>
          <w:sz w:val="24"/>
          <w:szCs w:val="24"/>
        </w:rPr>
        <w:t>natura-in-sé</w:t>
      </w:r>
      <w:proofErr w:type="spellEnd"/>
      <w:r w:rsidRPr="00D355BE">
        <w:rPr>
          <w:rFonts w:ascii="Times New Roman" w:hAnsi="Times New Roman" w:cs="Times New Roman"/>
          <w:i/>
          <w:sz w:val="24"/>
          <w:szCs w:val="24"/>
        </w:rPr>
        <w:t xml:space="preserve"> è già formulata dal nostro punto di vista. L'unico Reale a cui abbiamo accesso è l'eccesso della nostra soggettività: l'angolo cieco che elude la nostra comprensione soggettiva non è la </w:t>
      </w:r>
      <w:proofErr w:type="spellStart"/>
      <w:r w:rsidRPr="00D355BE">
        <w:rPr>
          <w:rFonts w:ascii="Times New Roman" w:hAnsi="Times New Roman" w:cs="Times New Roman"/>
          <w:i/>
          <w:sz w:val="24"/>
          <w:szCs w:val="24"/>
        </w:rPr>
        <w:t>natura-in-sé</w:t>
      </w:r>
      <w:proofErr w:type="spellEnd"/>
      <w:r w:rsidRPr="00D355BE">
        <w:rPr>
          <w:rFonts w:ascii="Times New Roman" w:hAnsi="Times New Roman" w:cs="Times New Roman"/>
          <w:i/>
          <w:sz w:val="24"/>
          <w:szCs w:val="24"/>
        </w:rPr>
        <w:t xml:space="preserve"> ma il modo in cui noi - la nostra soggettività - ci adattiamo a essa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35D2">
        <w:rPr>
          <w:rFonts w:ascii="Times New Roman" w:hAnsi="Times New Roman" w:cs="Times New Roman"/>
          <w:sz w:val="24"/>
        </w:rPr>
        <w:t xml:space="preserve"> </w:t>
      </w:r>
      <w:r w:rsidR="00200325"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Žižek</w:t>
      </w:r>
      <w:proofErr w:type="spellEnd"/>
      <w:r>
        <w:rPr>
          <w:rFonts w:ascii="Times New Roman" w:hAnsi="Times New Roman" w:cs="Times New Roman"/>
          <w:sz w:val="24"/>
        </w:rPr>
        <w:t xml:space="preserve"> 2019, </w:t>
      </w:r>
      <w:r>
        <w:rPr>
          <w:rFonts w:ascii="Times New Roman" w:hAnsi="Times New Roman" w:cs="Times New Roman"/>
          <w:i/>
          <w:sz w:val="24"/>
        </w:rPr>
        <w:t>Il sesso e l’Assoluto</w:t>
      </w:r>
      <w:r w:rsidR="00200325">
        <w:rPr>
          <w:rFonts w:ascii="Times New Roman" w:hAnsi="Times New Roman" w:cs="Times New Roman"/>
          <w:sz w:val="24"/>
        </w:rPr>
        <w:t>)</w:t>
      </w:r>
      <w:r w:rsidR="00EC4B8A">
        <w:rPr>
          <w:rFonts w:ascii="Times New Roman" w:hAnsi="Times New Roman" w:cs="Times New Roman"/>
          <w:sz w:val="24"/>
          <w:szCs w:val="24"/>
        </w:rPr>
        <w:t>.</w:t>
      </w:r>
    </w:p>
    <w:p w:rsidR="00CB4014" w:rsidRDefault="00200325" w:rsidP="00CB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Žižek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 w:rsidR="00455867">
        <w:rPr>
          <w:rFonts w:ascii="Times New Roman" w:hAnsi="Times New Roman" w:cs="Times New Roman"/>
          <w:sz w:val="24"/>
          <w:szCs w:val="24"/>
        </w:rPr>
        <w:t>ensatore pantagruelico</w:t>
      </w:r>
      <w:r w:rsidR="00C70647">
        <w:rPr>
          <w:rFonts w:ascii="Times New Roman" w:hAnsi="Times New Roman" w:cs="Times New Roman"/>
          <w:sz w:val="24"/>
          <w:szCs w:val="24"/>
        </w:rPr>
        <w:t xml:space="preserve">: </w:t>
      </w:r>
      <w:r w:rsidR="00455867">
        <w:rPr>
          <w:rFonts w:ascii="Times New Roman" w:hAnsi="Times New Roman" w:cs="Times New Roman"/>
          <w:sz w:val="24"/>
          <w:szCs w:val="24"/>
        </w:rPr>
        <w:t>ingurgita tutto ciò che è stato prodotto</w:t>
      </w:r>
      <w:r w:rsidR="00C70647">
        <w:rPr>
          <w:rFonts w:ascii="Times New Roman" w:hAnsi="Times New Roman" w:cs="Times New Roman"/>
          <w:sz w:val="24"/>
          <w:szCs w:val="24"/>
        </w:rPr>
        <w:t>; r</w:t>
      </w:r>
      <w:r w:rsidR="00455867">
        <w:rPr>
          <w:rFonts w:ascii="Times New Roman" w:hAnsi="Times New Roman" w:cs="Times New Roman"/>
          <w:sz w:val="24"/>
          <w:szCs w:val="24"/>
        </w:rPr>
        <w:t>uminante</w:t>
      </w:r>
      <w:r w:rsidR="00C70647">
        <w:rPr>
          <w:rFonts w:ascii="Times New Roman" w:hAnsi="Times New Roman" w:cs="Times New Roman"/>
          <w:sz w:val="24"/>
          <w:szCs w:val="24"/>
        </w:rPr>
        <w:t>:</w:t>
      </w:r>
      <w:r w:rsidR="00455867">
        <w:rPr>
          <w:rFonts w:ascii="Times New Roman" w:hAnsi="Times New Roman" w:cs="Times New Roman"/>
          <w:sz w:val="24"/>
          <w:szCs w:val="24"/>
        </w:rPr>
        <w:t xml:space="preserve"> uno </w:t>
      </w:r>
      <w:r w:rsidR="00A32CBB">
        <w:rPr>
          <w:rFonts w:ascii="Times New Roman" w:hAnsi="Times New Roman" w:cs="Times New Roman"/>
          <w:sz w:val="24"/>
          <w:szCs w:val="24"/>
        </w:rPr>
        <w:t xml:space="preserve">stomaco </w:t>
      </w:r>
      <w:r w:rsidR="00455867">
        <w:rPr>
          <w:rFonts w:ascii="Times New Roman" w:hAnsi="Times New Roman" w:cs="Times New Roman"/>
          <w:sz w:val="24"/>
          <w:szCs w:val="24"/>
        </w:rPr>
        <w:t xml:space="preserve">per includere, </w:t>
      </w:r>
      <w:r w:rsidR="00D164E3">
        <w:rPr>
          <w:rFonts w:ascii="Times New Roman" w:hAnsi="Times New Roman" w:cs="Times New Roman"/>
          <w:sz w:val="24"/>
          <w:szCs w:val="24"/>
        </w:rPr>
        <w:t>trattare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5867">
        <w:rPr>
          <w:rFonts w:ascii="Times New Roman" w:hAnsi="Times New Roman" w:cs="Times New Roman"/>
          <w:sz w:val="24"/>
          <w:szCs w:val="24"/>
        </w:rPr>
        <w:t xml:space="preserve"> l’altro per </w:t>
      </w:r>
      <w:r w:rsidR="00D164E3">
        <w:rPr>
          <w:rFonts w:ascii="Times New Roman" w:hAnsi="Times New Roman" w:cs="Times New Roman"/>
          <w:sz w:val="24"/>
          <w:szCs w:val="24"/>
        </w:rPr>
        <w:t xml:space="preserve">rilanciare </w:t>
      </w:r>
      <w:r w:rsidR="00455867">
        <w:rPr>
          <w:rFonts w:ascii="Times New Roman" w:hAnsi="Times New Roman" w:cs="Times New Roman"/>
          <w:sz w:val="24"/>
          <w:szCs w:val="24"/>
        </w:rPr>
        <w:t>criticamente</w:t>
      </w:r>
      <w:r w:rsidR="00D164E3">
        <w:rPr>
          <w:rFonts w:ascii="Times New Roman" w:hAnsi="Times New Roman" w:cs="Times New Roman"/>
          <w:sz w:val="24"/>
          <w:szCs w:val="24"/>
        </w:rPr>
        <w:t>;</w:t>
      </w:r>
      <w:r w:rsidR="00C70647">
        <w:rPr>
          <w:rFonts w:ascii="Times New Roman" w:hAnsi="Times New Roman" w:cs="Times New Roman"/>
          <w:sz w:val="24"/>
          <w:szCs w:val="24"/>
        </w:rPr>
        <w:t xml:space="preserve"> f</w:t>
      </w:r>
      <w:r w:rsidR="00455867">
        <w:rPr>
          <w:rFonts w:ascii="Times New Roman" w:hAnsi="Times New Roman" w:cs="Times New Roman"/>
          <w:sz w:val="24"/>
          <w:szCs w:val="24"/>
        </w:rPr>
        <w:t>renetico</w:t>
      </w:r>
      <w:r w:rsidR="00C70647">
        <w:rPr>
          <w:rFonts w:ascii="Times New Roman" w:hAnsi="Times New Roman" w:cs="Times New Roman"/>
          <w:sz w:val="24"/>
          <w:szCs w:val="24"/>
        </w:rPr>
        <w:t xml:space="preserve">: </w:t>
      </w:r>
      <w:r w:rsidR="00455867">
        <w:rPr>
          <w:rFonts w:ascii="Times New Roman" w:hAnsi="Times New Roman" w:cs="Times New Roman"/>
          <w:sz w:val="24"/>
          <w:szCs w:val="24"/>
        </w:rPr>
        <w:t>i due stomaci operano in</w:t>
      </w:r>
      <w:r w:rsidR="00A32CBB">
        <w:rPr>
          <w:rFonts w:ascii="Times New Roman" w:hAnsi="Times New Roman" w:cs="Times New Roman"/>
          <w:sz w:val="24"/>
          <w:szCs w:val="24"/>
        </w:rPr>
        <w:t>sieme</w:t>
      </w:r>
      <w:r w:rsidR="00455867">
        <w:rPr>
          <w:rFonts w:ascii="Times New Roman" w:hAnsi="Times New Roman" w:cs="Times New Roman"/>
          <w:sz w:val="24"/>
          <w:szCs w:val="24"/>
        </w:rPr>
        <w:t xml:space="preserve"> </w:t>
      </w:r>
      <w:r w:rsidR="00D355BE">
        <w:rPr>
          <w:rFonts w:ascii="Times New Roman" w:hAnsi="Times New Roman" w:cs="Times New Roman"/>
          <w:sz w:val="24"/>
          <w:szCs w:val="24"/>
        </w:rPr>
        <w:t>producendo</w:t>
      </w:r>
      <w:r w:rsidR="00455867">
        <w:rPr>
          <w:rFonts w:ascii="Times New Roman" w:hAnsi="Times New Roman" w:cs="Times New Roman"/>
          <w:sz w:val="24"/>
          <w:szCs w:val="24"/>
        </w:rPr>
        <w:t xml:space="preserve"> un</w:t>
      </w:r>
      <w:r w:rsidR="0052303B">
        <w:rPr>
          <w:rFonts w:ascii="Times New Roman" w:hAnsi="Times New Roman" w:cs="Times New Roman"/>
          <w:sz w:val="24"/>
          <w:szCs w:val="24"/>
        </w:rPr>
        <w:t>a infinita miniera di</w:t>
      </w:r>
      <w:r w:rsidR="00D164E3">
        <w:rPr>
          <w:rFonts w:ascii="Times New Roman" w:hAnsi="Times New Roman" w:cs="Times New Roman"/>
          <w:sz w:val="24"/>
          <w:szCs w:val="24"/>
        </w:rPr>
        <w:t xml:space="preserve"> </w:t>
      </w:r>
      <w:r w:rsidR="0052303B">
        <w:rPr>
          <w:rFonts w:ascii="Times New Roman" w:hAnsi="Times New Roman" w:cs="Times New Roman"/>
          <w:sz w:val="24"/>
          <w:szCs w:val="24"/>
        </w:rPr>
        <w:t>temi e spunti</w:t>
      </w:r>
      <w:r w:rsidR="00D355BE">
        <w:rPr>
          <w:rFonts w:ascii="Times New Roman" w:hAnsi="Times New Roman" w:cs="Times New Roman"/>
          <w:sz w:val="24"/>
          <w:szCs w:val="24"/>
        </w:rPr>
        <w:t xml:space="preserve">. </w:t>
      </w:r>
      <w:r w:rsidR="00CB4014">
        <w:rPr>
          <w:rFonts w:ascii="Times New Roman" w:hAnsi="Times New Roman" w:cs="Times New Roman"/>
          <w:sz w:val="24"/>
          <w:szCs w:val="24"/>
        </w:rPr>
        <w:t>Così</w:t>
      </w:r>
      <w:r w:rsidR="0045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867">
        <w:rPr>
          <w:rFonts w:ascii="Times New Roman" w:hAnsi="Times New Roman" w:cs="Times New Roman"/>
          <w:sz w:val="24"/>
          <w:szCs w:val="24"/>
        </w:rPr>
        <w:t>Žižek</w:t>
      </w:r>
      <w:proofErr w:type="spellEnd"/>
      <w:r w:rsidR="00455867">
        <w:rPr>
          <w:rFonts w:ascii="Times New Roman" w:hAnsi="Times New Roman" w:cs="Times New Roman"/>
          <w:sz w:val="24"/>
          <w:szCs w:val="24"/>
        </w:rPr>
        <w:t xml:space="preserve"> è “filosofia”</w:t>
      </w:r>
      <w:r w:rsidR="0035769C">
        <w:rPr>
          <w:rFonts w:ascii="Times New Roman" w:hAnsi="Times New Roman" w:cs="Times New Roman"/>
          <w:sz w:val="24"/>
          <w:szCs w:val="24"/>
        </w:rPr>
        <w:t xml:space="preserve">: </w:t>
      </w:r>
      <w:r w:rsidR="00455867">
        <w:rPr>
          <w:rFonts w:ascii="Times New Roman" w:hAnsi="Times New Roman" w:cs="Times New Roman"/>
          <w:sz w:val="24"/>
          <w:szCs w:val="24"/>
        </w:rPr>
        <w:t xml:space="preserve">prendere in carico quanto l’umanità produce </w:t>
      </w:r>
      <w:r w:rsidR="00D164E3">
        <w:rPr>
          <w:rFonts w:ascii="Times New Roman" w:hAnsi="Times New Roman" w:cs="Times New Roman"/>
          <w:sz w:val="24"/>
          <w:szCs w:val="24"/>
        </w:rPr>
        <w:t>per</w:t>
      </w:r>
      <w:r w:rsidR="00455867">
        <w:rPr>
          <w:rFonts w:ascii="Times New Roman" w:hAnsi="Times New Roman" w:cs="Times New Roman"/>
          <w:sz w:val="24"/>
          <w:szCs w:val="24"/>
        </w:rPr>
        <w:t xml:space="preserve"> evidenziarne la logica, le implicazioni, le </w:t>
      </w:r>
      <w:r w:rsidR="00CB4014">
        <w:rPr>
          <w:rFonts w:ascii="Times New Roman" w:hAnsi="Times New Roman" w:cs="Times New Roman"/>
          <w:sz w:val="24"/>
          <w:szCs w:val="24"/>
        </w:rPr>
        <w:t>cesure</w:t>
      </w:r>
      <w:r w:rsidR="00455867">
        <w:rPr>
          <w:rFonts w:ascii="Times New Roman" w:hAnsi="Times New Roman" w:cs="Times New Roman"/>
          <w:sz w:val="24"/>
          <w:szCs w:val="24"/>
        </w:rPr>
        <w:t xml:space="preserve">, le possibilità </w:t>
      </w:r>
      <w:r w:rsidR="009023C8">
        <w:rPr>
          <w:rFonts w:ascii="Times New Roman" w:hAnsi="Times New Roman" w:cs="Times New Roman"/>
          <w:sz w:val="24"/>
          <w:szCs w:val="24"/>
        </w:rPr>
        <w:t>e</w:t>
      </w:r>
      <w:r w:rsidR="00455867">
        <w:rPr>
          <w:rFonts w:ascii="Times New Roman" w:hAnsi="Times New Roman" w:cs="Times New Roman"/>
          <w:sz w:val="24"/>
          <w:szCs w:val="24"/>
        </w:rPr>
        <w:t xml:space="preserve"> conservare la massima apertura.</w:t>
      </w:r>
      <w:r w:rsidR="00CB4014">
        <w:rPr>
          <w:rFonts w:ascii="Times New Roman" w:hAnsi="Times New Roman" w:cs="Times New Roman"/>
          <w:sz w:val="24"/>
          <w:szCs w:val="24"/>
        </w:rPr>
        <w:t xml:space="preserve"> </w:t>
      </w:r>
      <w:r w:rsidR="0035769C">
        <w:rPr>
          <w:rFonts w:ascii="Times New Roman" w:hAnsi="Times New Roman" w:cs="Times New Roman"/>
          <w:sz w:val="24"/>
          <w:szCs w:val="24"/>
        </w:rPr>
        <w:t xml:space="preserve">Attenzione </w:t>
      </w:r>
      <w:r w:rsidR="00A32CBB">
        <w:rPr>
          <w:rFonts w:ascii="Times New Roman" w:hAnsi="Times New Roman" w:cs="Times New Roman"/>
          <w:sz w:val="24"/>
          <w:szCs w:val="24"/>
        </w:rPr>
        <w:t xml:space="preserve">che </w:t>
      </w:r>
      <w:r w:rsidR="00CB4014">
        <w:rPr>
          <w:rFonts w:ascii="Times New Roman" w:hAnsi="Times New Roman" w:cs="Times New Roman"/>
          <w:sz w:val="24"/>
          <w:szCs w:val="24"/>
        </w:rPr>
        <w:t>moltiplica</w:t>
      </w:r>
      <w:r w:rsidR="00A32CBB">
        <w:rPr>
          <w:rFonts w:ascii="Times New Roman" w:hAnsi="Times New Roman" w:cs="Times New Roman"/>
          <w:sz w:val="24"/>
          <w:szCs w:val="24"/>
        </w:rPr>
        <w:t xml:space="preserve"> gl</w:t>
      </w:r>
      <w:r w:rsidR="00CB4014">
        <w:rPr>
          <w:rFonts w:ascii="Times New Roman" w:hAnsi="Times New Roman" w:cs="Times New Roman"/>
          <w:sz w:val="24"/>
          <w:szCs w:val="24"/>
        </w:rPr>
        <w:t xml:space="preserve">i </w:t>
      </w:r>
      <w:r w:rsidR="0035769C">
        <w:rPr>
          <w:rFonts w:ascii="Times New Roman" w:hAnsi="Times New Roman" w:cs="Times New Roman"/>
          <w:sz w:val="24"/>
          <w:szCs w:val="24"/>
        </w:rPr>
        <w:t>esercizi di metodo</w:t>
      </w:r>
      <w:r w:rsidR="00CB4014">
        <w:rPr>
          <w:rFonts w:ascii="Times New Roman" w:hAnsi="Times New Roman" w:cs="Times New Roman"/>
          <w:sz w:val="24"/>
          <w:szCs w:val="24"/>
        </w:rPr>
        <w:t xml:space="preserve"> </w:t>
      </w:r>
      <w:r w:rsidR="009023C8">
        <w:rPr>
          <w:rFonts w:ascii="Times New Roman" w:hAnsi="Times New Roman" w:cs="Times New Roman"/>
          <w:sz w:val="24"/>
          <w:szCs w:val="24"/>
        </w:rPr>
        <w:t xml:space="preserve">nelle opere </w:t>
      </w:r>
      <w:r w:rsidR="00CB401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B4014">
        <w:rPr>
          <w:rFonts w:ascii="Times New Roman" w:hAnsi="Times New Roman" w:cs="Times New Roman"/>
          <w:sz w:val="24"/>
          <w:szCs w:val="24"/>
        </w:rPr>
        <w:t>Slavoj</w:t>
      </w:r>
      <w:proofErr w:type="spellEnd"/>
      <w:r w:rsidR="00CB4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14">
        <w:rPr>
          <w:rFonts w:ascii="Times New Roman" w:hAnsi="Times New Roman" w:cs="Times New Roman"/>
          <w:sz w:val="24"/>
          <w:szCs w:val="24"/>
        </w:rPr>
        <w:t>Žižek</w:t>
      </w:r>
      <w:proofErr w:type="spellEnd"/>
      <w:r w:rsidR="00CB4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D47" w:rsidRPr="00B5587E" w:rsidRDefault="00D355BE" w:rsidP="00C27D47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C4541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72799" w:rsidRPr="00C45418">
        <w:rPr>
          <w:rFonts w:ascii="Times New Roman" w:hAnsi="Times New Roman" w:cs="Times New Roman"/>
          <w:b/>
          <w:sz w:val="24"/>
          <w:szCs w:val="24"/>
        </w:rPr>
        <w:t>Una p</w:t>
      </w:r>
      <w:r w:rsidR="00196055" w:rsidRPr="00C45418">
        <w:rPr>
          <w:rFonts w:ascii="Times New Roman" w:hAnsi="Times New Roman" w:cs="Times New Roman"/>
          <w:b/>
          <w:sz w:val="24"/>
          <w:szCs w:val="24"/>
        </w:rPr>
        <w:t>osizione</w:t>
      </w:r>
      <w:r w:rsidR="00A72799" w:rsidRPr="00C45418">
        <w:rPr>
          <w:rFonts w:ascii="Times New Roman" w:hAnsi="Times New Roman" w:cs="Times New Roman"/>
          <w:b/>
          <w:sz w:val="24"/>
          <w:szCs w:val="24"/>
        </w:rPr>
        <w:t xml:space="preserve"> generale</w:t>
      </w:r>
      <w:r w:rsidR="00196055" w:rsidRPr="00C45418">
        <w:rPr>
          <w:rFonts w:ascii="Times New Roman" w:hAnsi="Times New Roman" w:cs="Times New Roman"/>
          <w:b/>
          <w:sz w:val="24"/>
          <w:szCs w:val="24"/>
        </w:rPr>
        <w:t xml:space="preserve"> di metodo</w:t>
      </w:r>
      <w:r w:rsidR="00A72799" w:rsidRPr="00C45418">
        <w:rPr>
          <w:rFonts w:ascii="Times New Roman" w:hAnsi="Times New Roman" w:cs="Times New Roman"/>
          <w:b/>
          <w:sz w:val="24"/>
          <w:szCs w:val="24"/>
        </w:rPr>
        <w:t>:</w:t>
      </w:r>
      <w:r w:rsidR="00A72799">
        <w:rPr>
          <w:rFonts w:ascii="Times New Roman" w:hAnsi="Times New Roman" w:cs="Times New Roman"/>
          <w:sz w:val="24"/>
          <w:szCs w:val="24"/>
        </w:rPr>
        <w:t xml:space="preserve"> </w:t>
      </w:r>
      <w:r w:rsidR="00C27D47" w:rsidRPr="00B558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“materialismo dialettico” </w:t>
      </w:r>
      <w:r w:rsidR="00C27D47" w:rsidRPr="00B5587E">
        <w:rPr>
          <w:rFonts w:ascii="Times New Roman" w:hAnsi="Times New Roman" w:cs="Times New Roman"/>
          <w:spacing w:val="-4"/>
          <w:sz w:val="24"/>
          <w:szCs w:val="24"/>
        </w:rPr>
        <w:t>di un'“ontologia fallita”, cammino nella realtà «</w:t>
      </w:r>
      <w:r w:rsidR="00C27D47" w:rsidRPr="00747B40">
        <w:rPr>
          <w:rFonts w:ascii="Times New Roman" w:hAnsi="Times New Roman" w:cs="Times New Roman"/>
          <w:i/>
          <w:spacing w:val="-4"/>
          <w:sz w:val="24"/>
        </w:rPr>
        <w:t xml:space="preserve">incoerente, interrotta da </w:t>
      </w:r>
      <w:proofErr w:type="spellStart"/>
      <w:r w:rsidR="00C27D47" w:rsidRPr="00747B40">
        <w:rPr>
          <w:rFonts w:ascii="Times New Roman" w:hAnsi="Times New Roman" w:cs="Times New Roman"/>
          <w:i/>
          <w:spacing w:val="-4"/>
          <w:sz w:val="24"/>
        </w:rPr>
        <w:t>tagli</w:t>
      </w:r>
      <w:r w:rsidR="00B5587E" w:rsidRPr="00747B40">
        <w:rPr>
          <w:rFonts w:ascii="Times New Roman" w:hAnsi="Times New Roman" w:cs="Times New Roman"/>
          <w:i/>
          <w:spacing w:val="-4"/>
          <w:sz w:val="24"/>
        </w:rPr>
        <w:t>…</w:t>
      </w:r>
      <w:proofErr w:type="spellEnd"/>
      <w:r w:rsidR="00B5587E" w:rsidRPr="00747B40">
        <w:rPr>
          <w:rFonts w:ascii="Times New Roman" w:hAnsi="Times New Roman" w:cs="Times New Roman"/>
          <w:i/>
          <w:spacing w:val="-4"/>
          <w:sz w:val="24"/>
        </w:rPr>
        <w:t xml:space="preserve">: </w:t>
      </w:r>
      <w:r w:rsidR="00C27D47" w:rsidRPr="00747B40">
        <w:rPr>
          <w:rFonts w:ascii="Times New Roman" w:hAnsi="Times New Roman" w:cs="Times New Roman"/>
          <w:i/>
          <w:spacing w:val="-4"/>
          <w:sz w:val="24"/>
        </w:rPr>
        <w:t>luoghi in cui si inscrive il soggetto</w:t>
      </w:r>
      <w:r w:rsidR="00C27D47" w:rsidRPr="00B5587E">
        <w:rPr>
          <w:rFonts w:ascii="Times New Roman" w:hAnsi="Times New Roman" w:cs="Times New Roman"/>
          <w:spacing w:val="-4"/>
          <w:sz w:val="24"/>
        </w:rPr>
        <w:t>»</w:t>
      </w:r>
      <w:r w:rsidR="00B5587E" w:rsidRPr="00B5587E">
        <w:rPr>
          <w:rFonts w:ascii="Times New Roman" w:hAnsi="Times New Roman" w:cs="Times New Roman"/>
          <w:spacing w:val="-4"/>
          <w:sz w:val="24"/>
        </w:rPr>
        <w:t>,</w:t>
      </w:r>
      <w:r w:rsidR="00C27D47" w:rsidRPr="00B5587E">
        <w:rPr>
          <w:rFonts w:ascii="Times New Roman" w:hAnsi="Times New Roman" w:cs="Times New Roman"/>
          <w:spacing w:val="-4"/>
          <w:sz w:val="24"/>
        </w:rPr>
        <w:t xml:space="preserve"> </w:t>
      </w:r>
      <w:r w:rsidR="00C27D47" w:rsidRPr="00B5587E">
        <w:rPr>
          <w:rFonts w:ascii="Times New Roman" w:hAnsi="Times New Roman" w:cs="Times New Roman"/>
          <w:spacing w:val="-4"/>
          <w:sz w:val="24"/>
          <w:szCs w:val="24"/>
        </w:rPr>
        <w:t xml:space="preserve">per assemblaggi </w:t>
      </w:r>
      <w:r w:rsidR="00B5587E" w:rsidRPr="00B5587E">
        <w:rPr>
          <w:rFonts w:ascii="Times New Roman" w:hAnsi="Times New Roman" w:cs="Times New Roman"/>
          <w:spacing w:val="-4"/>
          <w:sz w:val="24"/>
          <w:szCs w:val="24"/>
        </w:rPr>
        <w:t>come n</w:t>
      </w:r>
      <w:r w:rsidR="00C27D47" w:rsidRPr="00B5587E">
        <w:rPr>
          <w:rFonts w:ascii="Times New Roman" w:hAnsi="Times New Roman" w:cs="Times New Roman"/>
          <w:spacing w:val="-4"/>
          <w:sz w:val="24"/>
          <w:szCs w:val="24"/>
        </w:rPr>
        <w:t>ella fisica quantistica: «</w:t>
      </w:r>
      <w:r w:rsidR="00C27D47" w:rsidRPr="00B5587E">
        <w:rPr>
          <w:rFonts w:ascii="Times New Roman" w:hAnsi="Times New Roman" w:cs="Times New Roman"/>
          <w:i/>
          <w:spacing w:val="-4"/>
          <w:sz w:val="24"/>
        </w:rPr>
        <w:t xml:space="preserve">dobbiamo ipotizzare una sorta di triade ontologica costituita dalla proto-realtà quantistica </w:t>
      </w:r>
      <w:r w:rsidR="00C27D47" w:rsidRPr="00B5587E">
        <w:rPr>
          <w:rFonts w:ascii="Times New Roman" w:hAnsi="Times New Roman" w:cs="Times New Roman"/>
          <w:spacing w:val="-4"/>
          <w:sz w:val="24"/>
        </w:rPr>
        <w:t>[la funzione d'onda ψ]</w:t>
      </w:r>
      <w:r w:rsidR="00C27D47" w:rsidRPr="00B5587E">
        <w:rPr>
          <w:rFonts w:ascii="Times New Roman" w:hAnsi="Times New Roman" w:cs="Times New Roman"/>
          <w:i/>
          <w:spacing w:val="-4"/>
          <w:sz w:val="24"/>
        </w:rPr>
        <w:t xml:space="preserve">, dalla realtà fisica ordinaria e dal livello «immateriale» virtuale di Senso-Evento (il linguaggio) in cui ritorna il reale </w:t>
      </w:r>
      <w:proofErr w:type="spellStart"/>
      <w:r w:rsidR="00C27D47" w:rsidRPr="00B5587E">
        <w:rPr>
          <w:rFonts w:ascii="Times New Roman" w:hAnsi="Times New Roman" w:cs="Times New Roman"/>
          <w:i/>
          <w:spacing w:val="-4"/>
          <w:sz w:val="24"/>
        </w:rPr>
        <w:t>pre-ontologico</w:t>
      </w:r>
      <w:proofErr w:type="spellEnd"/>
      <w:r w:rsidR="00C27D47" w:rsidRPr="00B5587E">
        <w:rPr>
          <w:rFonts w:ascii="Times New Roman" w:hAnsi="Times New Roman" w:cs="Times New Roman"/>
          <w:spacing w:val="-4"/>
          <w:sz w:val="24"/>
        </w:rPr>
        <w:t xml:space="preserve">» </w:t>
      </w:r>
      <w:r w:rsidR="00C27D47" w:rsidRPr="00B5587E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="00C27D47" w:rsidRPr="00B5587E">
        <w:rPr>
          <w:rFonts w:ascii="Times New Roman" w:hAnsi="Times New Roman" w:cs="Times New Roman"/>
          <w:spacing w:val="-4"/>
          <w:sz w:val="24"/>
        </w:rPr>
        <w:t>Žižek</w:t>
      </w:r>
      <w:proofErr w:type="spellEnd"/>
      <w:r w:rsidR="00C27D47" w:rsidRPr="00B5587E">
        <w:rPr>
          <w:rFonts w:ascii="Times New Roman" w:hAnsi="Times New Roman" w:cs="Times New Roman"/>
          <w:spacing w:val="-4"/>
          <w:sz w:val="24"/>
        </w:rPr>
        <w:t>, 2019)</w:t>
      </w:r>
      <w:r w:rsidR="00747B40" w:rsidRPr="00B5587E">
        <w:rPr>
          <w:rFonts w:ascii="Times New Roman" w:hAnsi="Times New Roman" w:cs="Times New Roman"/>
          <w:spacing w:val="-4"/>
          <w:sz w:val="24"/>
        </w:rPr>
        <w:t>.</w:t>
      </w:r>
      <w:r w:rsidR="00C27D47" w:rsidRPr="00B558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355BE" w:rsidRPr="00B5587E" w:rsidRDefault="00D355BE" w:rsidP="00CD6BED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355BE">
        <w:rPr>
          <w:rFonts w:ascii="Times New Roman" w:hAnsi="Times New Roman" w:cs="Times New Roman"/>
          <w:b/>
          <w:sz w:val="24"/>
          <w:szCs w:val="24"/>
        </w:rPr>
        <w:t>2. Le strategie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334">
        <w:rPr>
          <w:rFonts w:ascii="Times New Roman" w:hAnsi="Times New Roman" w:cs="Times New Roman"/>
          <w:sz w:val="24"/>
          <w:szCs w:val="24"/>
        </w:rPr>
        <w:t xml:space="preserve">e gli strumenti per </w:t>
      </w:r>
      <w:r w:rsidR="00C70647" w:rsidRPr="00C70647">
        <w:rPr>
          <w:rFonts w:ascii="Times New Roman" w:hAnsi="Times New Roman" w:cs="Times New Roman"/>
          <w:sz w:val="24"/>
          <w:szCs w:val="24"/>
        </w:rPr>
        <w:t xml:space="preserve">esercitare </w:t>
      </w:r>
      <w:r>
        <w:rPr>
          <w:rFonts w:ascii="Times New Roman" w:hAnsi="Times New Roman" w:cs="Times New Roman"/>
          <w:sz w:val="24"/>
          <w:szCs w:val="24"/>
        </w:rPr>
        <w:t>rilanciare</w:t>
      </w:r>
      <w:r w:rsidR="00A14334">
        <w:rPr>
          <w:rFonts w:ascii="Times New Roman" w:hAnsi="Times New Roman" w:cs="Times New Roman"/>
          <w:sz w:val="24"/>
          <w:szCs w:val="24"/>
        </w:rPr>
        <w:t xml:space="preserve"> la filosofia </w:t>
      </w:r>
      <w:r w:rsidR="00354529" w:rsidRPr="00B5587E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B5587E" w:rsidRPr="00B5587E">
        <w:rPr>
          <w:rFonts w:ascii="Times New Roman" w:hAnsi="Times New Roman" w:cs="Times New Roman"/>
          <w:spacing w:val="-8"/>
          <w:sz w:val="24"/>
          <w:szCs w:val="24"/>
        </w:rPr>
        <w:t xml:space="preserve">anche </w:t>
      </w:r>
      <w:r w:rsidR="00A14334" w:rsidRPr="00B5587E">
        <w:rPr>
          <w:rFonts w:ascii="Times New Roman" w:hAnsi="Times New Roman" w:cs="Times New Roman"/>
          <w:spacing w:val="-8"/>
          <w:sz w:val="24"/>
          <w:szCs w:val="24"/>
        </w:rPr>
        <w:t xml:space="preserve">nelle sue </w:t>
      </w:r>
      <w:r w:rsidRPr="00B5587E">
        <w:rPr>
          <w:rFonts w:ascii="Times New Roman" w:hAnsi="Times New Roman" w:cs="Times New Roman"/>
          <w:spacing w:val="-8"/>
          <w:sz w:val="24"/>
          <w:szCs w:val="24"/>
        </w:rPr>
        <w:t>classiche direzioni</w:t>
      </w:r>
      <w:r w:rsidR="00354529" w:rsidRPr="00B5587E">
        <w:rPr>
          <w:rFonts w:ascii="Times New Roman" w:hAnsi="Times New Roman" w:cs="Times New Roman"/>
          <w:spacing w:val="-8"/>
          <w:sz w:val="24"/>
          <w:szCs w:val="24"/>
        </w:rPr>
        <w:t>)</w:t>
      </w:r>
      <w:r w:rsidRPr="00B5587E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9D43F3" w:rsidRDefault="00D355BE" w:rsidP="00866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25">
        <w:rPr>
          <w:rFonts w:ascii="Times New Roman" w:hAnsi="Times New Roman" w:cs="Times New Roman"/>
          <w:b/>
          <w:sz w:val="24"/>
          <w:szCs w:val="24"/>
        </w:rPr>
        <w:t>a.</w:t>
      </w:r>
      <w:r w:rsidRPr="00C70647">
        <w:rPr>
          <w:rFonts w:ascii="Times New Roman" w:hAnsi="Times New Roman" w:cs="Times New Roman"/>
          <w:sz w:val="24"/>
          <w:szCs w:val="24"/>
        </w:rPr>
        <w:t xml:space="preserve"> [conoscenza] </w:t>
      </w:r>
      <w:r w:rsidR="009D43F3" w:rsidRPr="009D43F3">
        <w:rPr>
          <w:rFonts w:ascii="Times New Roman" w:hAnsi="Times New Roman" w:cs="Times New Roman"/>
          <w:b/>
          <w:i/>
          <w:sz w:val="24"/>
          <w:szCs w:val="24"/>
        </w:rPr>
        <w:t>La visione di parallasse</w:t>
      </w:r>
      <w:r w:rsidR="009D43F3" w:rsidRPr="00C70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3F3" w:rsidRPr="009D43F3">
        <w:rPr>
          <w:rFonts w:ascii="Times New Roman" w:hAnsi="Times New Roman" w:cs="Times New Roman"/>
          <w:sz w:val="24"/>
          <w:szCs w:val="24"/>
        </w:rPr>
        <w:t>(2006) lo</w:t>
      </w:r>
      <w:r w:rsidR="009D4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647">
        <w:rPr>
          <w:rFonts w:ascii="Times New Roman" w:hAnsi="Times New Roman" w:cs="Times New Roman"/>
          <w:sz w:val="24"/>
          <w:szCs w:val="24"/>
        </w:rPr>
        <w:t>“scarto di parallasse”</w:t>
      </w:r>
      <w:r w:rsidR="001C3594">
        <w:rPr>
          <w:rFonts w:ascii="Times New Roman" w:hAnsi="Times New Roman" w:cs="Times New Roman"/>
          <w:sz w:val="24"/>
          <w:szCs w:val="24"/>
        </w:rPr>
        <w:t>.</w:t>
      </w:r>
      <w:r w:rsidRPr="00C70647">
        <w:rPr>
          <w:rFonts w:ascii="Times New Roman" w:hAnsi="Times New Roman" w:cs="Times New Roman"/>
          <w:sz w:val="24"/>
          <w:szCs w:val="24"/>
        </w:rPr>
        <w:t xml:space="preserve"> </w:t>
      </w:r>
      <w:r w:rsidR="00866F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0325" w:rsidRPr="00A32CBB">
        <w:rPr>
          <w:rFonts w:ascii="Times New Roman" w:hAnsi="Times New Roman" w:cs="Times New Roman"/>
          <w:i/>
          <w:sz w:val="24"/>
          <w:szCs w:val="24"/>
        </w:rPr>
        <w:t>…</w:t>
      </w:r>
      <w:r w:rsidR="00866FF7" w:rsidRPr="00A32CBB">
        <w:rPr>
          <w:rFonts w:ascii="Times New Roman" w:hAnsi="Times New Roman" w:cs="Times New Roman"/>
          <w:i/>
          <w:sz w:val="24"/>
          <w:szCs w:val="24"/>
        </w:rPr>
        <w:t>parallasse</w:t>
      </w:r>
      <w:proofErr w:type="spellEnd"/>
      <w:r w:rsidR="00866FF7" w:rsidRPr="00A32CBB">
        <w:rPr>
          <w:rFonts w:ascii="Times New Roman" w:hAnsi="Times New Roman" w:cs="Times New Roman"/>
          <w:i/>
          <w:sz w:val="24"/>
          <w:szCs w:val="24"/>
        </w:rPr>
        <w:t xml:space="preserve"> è: il dislocamento apparente di un oggetto (lo spostamento della sua posizione rispetto allo sfondo) causato da un cambiamento nella posizione di osservazione che determina un nuovo asse visivo. </w:t>
      </w:r>
      <w:r w:rsidR="00200325" w:rsidRPr="00A32CBB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866FF7" w:rsidRPr="00A32CBB">
        <w:rPr>
          <w:rFonts w:ascii="Times New Roman" w:hAnsi="Times New Roman" w:cs="Times New Roman"/>
          <w:i/>
          <w:sz w:val="24"/>
          <w:szCs w:val="24"/>
        </w:rPr>
        <w:t>la differenza osservata non è semplicemente "soggettiva"</w:t>
      </w:r>
      <w:r w:rsidR="009D43F3" w:rsidRPr="00A32CBB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866FF7" w:rsidRPr="00A32CBB">
        <w:rPr>
          <w:rFonts w:ascii="Times New Roman" w:hAnsi="Times New Roman" w:cs="Times New Roman"/>
          <w:i/>
          <w:sz w:val="24"/>
          <w:szCs w:val="24"/>
        </w:rPr>
        <w:t>Sono piuttosto il soggetto e l’oggetto ad essere</w:t>
      </w:r>
      <w:r w:rsidR="009D43F3" w:rsidRPr="00A32C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43F3" w:rsidRPr="00A32CBB">
        <w:rPr>
          <w:rFonts w:ascii="Times New Roman" w:hAnsi="Times New Roman" w:cs="Times New Roman"/>
          <w:i/>
          <w:sz w:val="24"/>
          <w:szCs w:val="24"/>
        </w:rPr>
        <w:t>…</w:t>
      </w:r>
      <w:r w:rsidR="00866FF7" w:rsidRPr="00A32CBB">
        <w:rPr>
          <w:rFonts w:ascii="Times New Roman" w:hAnsi="Times New Roman" w:cs="Times New Roman"/>
          <w:i/>
          <w:sz w:val="24"/>
          <w:szCs w:val="24"/>
        </w:rPr>
        <w:t>intrinsecamente</w:t>
      </w:r>
      <w:proofErr w:type="spellEnd"/>
      <w:r w:rsidR="00866FF7" w:rsidRPr="00A32CBB">
        <w:rPr>
          <w:rFonts w:ascii="Times New Roman" w:hAnsi="Times New Roman" w:cs="Times New Roman"/>
          <w:i/>
          <w:sz w:val="24"/>
          <w:szCs w:val="24"/>
        </w:rPr>
        <w:t xml:space="preserve"> "mediati", di modo che un cambiamento "epistemologico" nel punto di vista del soggetto riflette sempre un cambiamento "ontologico" nell’oggetto stesso</w:t>
      </w:r>
      <w:r w:rsidR="009D43F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866FF7">
        <w:rPr>
          <w:rFonts w:ascii="Times New Roman" w:hAnsi="Times New Roman" w:cs="Times New Roman"/>
          <w:sz w:val="24"/>
          <w:szCs w:val="24"/>
        </w:rPr>
        <w:t>Žižek</w:t>
      </w:r>
      <w:proofErr w:type="spellEnd"/>
      <w:r w:rsidR="00866FF7">
        <w:rPr>
          <w:rFonts w:ascii="Times New Roman" w:hAnsi="Times New Roman" w:cs="Times New Roman"/>
          <w:sz w:val="24"/>
          <w:szCs w:val="24"/>
        </w:rPr>
        <w:t xml:space="preserve"> 2006</w:t>
      </w:r>
      <w:r w:rsidR="009D43F3">
        <w:rPr>
          <w:rFonts w:ascii="Times New Roman" w:hAnsi="Times New Roman" w:cs="Times New Roman"/>
          <w:sz w:val="24"/>
          <w:szCs w:val="24"/>
        </w:rPr>
        <w:t>)</w:t>
      </w:r>
      <w:r w:rsidR="008D5706">
        <w:rPr>
          <w:rFonts w:ascii="Times New Roman" w:hAnsi="Times New Roman" w:cs="Times New Roman"/>
          <w:sz w:val="24"/>
          <w:szCs w:val="24"/>
        </w:rPr>
        <w:t>.</w:t>
      </w:r>
    </w:p>
    <w:p w:rsidR="009212E0" w:rsidRDefault="00D355BE" w:rsidP="00E96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3F3">
        <w:rPr>
          <w:rFonts w:ascii="Times New Roman" w:hAnsi="Times New Roman" w:cs="Times New Roman"/>
          <w:sz w:val="24"/>
          <w:szCs w:val="24"/>
        </w:rPr>
        <w:t>b</w:t>
      </w:r>
      <w:r w:rsidR="00801163" w:rsidRPr="009D43F3">
        <w:rPr>
          <w:rFonts w:ascii="Times New Roman" w:hAnsi="Times New Roman" w:cs="Times New Roman"/>
          <w:sz w:val="24"/>
          <w:szCs w:val="24"/>
        </w:rPr>
        <w:t>.</w:t>
      </w:r>
      <w:r w:rsidR="00C27B13" w:rsidRPr="009D43F3">
        <w:rPr>
          <w:rFonts w:ascii="Times New Roman" w:hAnsi="Times New Roman" w:cs="Times New Roman"/>
          <w:sz w:val="24"/>
          <w:szCs w:val="24"/>
        </w:rPr>
        <w:t xml:space="preserve"> [etica]</w:t>
      </w:r>
      <w:r w:rsidR="00801163" w:rsidRPr="009D43F3">
        <w:rPr>
          <w:rFonts w:ascii="Times New Roman" w:hAnsi="Times New Roman" w:cs="Times New Roman"/>
          <w:sz w:val="24"/>
          <w:szCs w:val="24"/>
        </w:rPr>
        <w:t xml:space="preserve"> </w:t>
      </w:r>
      <w:r w:rsidR="009D43F3" w:rsidRPr="009D43F3">
        <w:rPr>
          <w:rFonts w:ascii="Times New Roman" w:hAnsi="Times New Roman" w:cs="Times New Roman"/>
          <w:b/>
          <w:i/>
          <w:sz w:val="24"/>
          <w:szCs w:val="24"/>
        </w:rPr>
        <w:t>Disparità</w:t>
      </w:r>
      <w:r w:rsidR="009D4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3F3">
        <w:rPr>
          <w:rFonts w:ascii="Times New Roman" w:hAnsi="Times New Roman" w:cs="Times New Roman"/>
          <w:sz w:val="24"/>
          <w:szCs w:val="24"/>
        </w:rPr>
        <w:t>(2016)</w:t>
      </w:r>
      <w:r w:rsidR="004F47F7">
        <w:rPr>
          <w:rFonts w:ascii="Times New Roman" w:hAnsi="Times New Roman" w:cs="Times New Roman"/>
          <w:sz w:val="24"/>
          <w:szCs w:val="24"/>
        </w:rPr>
        <w:t>.</w:t>
      </w:r>
      <w:r w:rsidR="00E962DA">
        <w:rPr>
          <w:rFonts w:ascii="Times New Roman" w:hAnsi="Times New Roman" w:cs="Times New Roman"/>
          <w:sz w:val="24"/>
          <w:szCs w:val="24"/>
        </w:rPr>
        <w:t xml:space="preserve"> </w:t>
      </w:r>
      <w:r w:rsidR="00E962DA">
        <w:rPr>
          <w:rFonts w:ascii="Times New Roman" w:hAnsi="Times New Roman" w:cs="Times New Roman"/>
          <w:bCs/>
          <w:sz w:val="24"/>
          <w:szCs w:val="24"/>
        </w:rPr>
        <w:t xml:space="preserve">È cogliere nel reale una incongruità: eccesso, distanza, incompletezza, decentramento, </w:t>
      </w:r>
      <w:proofErr w:type="spellStart"/>
      <w:r w:rsidR="00E962DA">
        <w:rPr>
          <w:rFonts w:ascii="Times New Roman" w:hAnsi="Times New Roman" w:cs="Times New Roman"/>
          <w:bCs/>
          <w:sz w:val="24"/>
          <w:szCs w:val="24"/>
        </w:rPr>
        <w:t>trascendenza…</w:t>
      </w:r>
      <w:proofErr w:type="spellEnd"/>
      <w:r w:rsidR="00E962DA">
        <w:rPr>
          <w:rFonts w:ascii="Times New Roman" w:hAnsi="Times New Roman" w:cs="Times New Roman"/>
          <w:bCs/>
          <w:sz w:val="24"/>
          <w:szCs w:val="24"/>
        </w:rPr>
        <w:t xml:space="preserve"> non come tensione esterna ma come struttura interna</w:t>
      </w:r>
      <w:r w:rsidR="00D164E3">
        <w:rPr>
          <w:rFonts w:ascii="Times New Roman" w:hAnsi="Times New Roman" w:cs="Times New Roman"/>
          <w:bCs/>
          <w:sz w:val="24"/>
          <w:szCs w:val="24"/>
        </w:rPr>
        <w:t>. S</w:t>
      </w:r>
      <w:r w:rsidR="00E962DA">
        <w:rPr>
          <w:rFonts w:ascii="Times New Roman" w:hAnsi="Times New Roman" w:cs="Times New Roman"/>
          <w:bCs/>
          <w:sz w:val="24"/>
          <w:szCs w:val="24"/>
        </w:rPr>
        <w:t xml:space="preserve">coperta di sé come processo e assunzione del reale in progetto: </w:t>
      </w:r>
      <w:r w:rsidR="00E962DA">
        <w:rPr>
          <w:rFonts w:ascii="Times New Roman" w:hAnsi="Times New Roman" w:cs="Times New Roman"/>
          <w:sz w:val="24"/>
          <w:szCs w:val="24"/>
        </w:rPr>
        <w:t>«</w:t>
      </w:r>
      <w:r w:rsidR="00E962DA" w:rsidRPr="00A32CBB">
        <w:rPr>
          <w:rFonts w:ascii="Times New Roman" w:hAnsi="Times New Roman" w:cs="Times New Roman"/>
          <w:i/>
          <w:sz w:val="24"/>
          <w:szCs w:val="24"/>
        </w:rPr>
        <w:t>disparità della verità, della bellezza, del bene</w:t>
      </w:r>
      <w:r w:rsidR="00E962DA">
        <w:rPr>
          <w:rFonts w:ascii="Times New Roman" w:hAnsi="Times New Roman" w:cs="Times New Roman"/>
          <w:sz w:val="24"/>
          <w:szCs w:val="24"/>
        </w:rPr>
        <w:t>».</w:t>
      </w:r>
    </w:p>
    <w:p w:rsidR="00E962DA" w:rsidRDefault="009212E0" w:rsidP="00E96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L’eccesso </w:t>
      </w:r>
      <w:r w:rsidR="0035769C">
        <w:rPr>
          <w:rFonts w:ascii="Times New Roman" w:hAnsi="Times New Roman" w:cs="Times New Roman"/>
          <w:sz w:val="24"/>
          <w:szCs w:val="24"/>
        </w:rPr>
        <w:t xml:space="preserve">originale </w:t>
      </w:r>
      <w:r>
        <w:rPr>
          <w:rFonts w:ascii="Times New Roman" w:hAnsi="Times New Roman" w:cs="Times New Roman"/>
          <w:sz w:val="24"/>
          <w:szCs w:val="24"/>
        </w:rPr>
        <w:t xml:space="preserve">è una </w:t>
      </w:r>
      <w:r>
        <w:rPr>
          <w:rFonts w:ascii="Times New Roman" w:hAnsi="Times New Roman" w:cs="Times New Roman"/>
          <w:sz w:val="24"/>
        </w:rPr>
        <w:t>alterità primordiale, differenza pura che attiva «</w:t>
      </w:r>
      <w:r w:rsidRPr="008D5706">
        <w:rPr>
          <w:rFonts w:ascii="Times New Roman" w:hAnsi="Times New Roman" w:cs="Times New Roman"/>
          <w:i/>
          <w:sz w:val="24"/>
        </w:rPr>
        <w:t>la logica del tutto e della sua eccezione</w:t>
      </w:r>
      <w:r>
        <w:rPr>
          <w:rFonts w:ascii="Times New Roman" w:hAnsi="Times New Roman" w:cs="Times New Roman"/>
          <w:sz w:val="24"/>
        </w:rPr>
        <w:t xml:space="preserve">»: è primordiale o surplus che emerge dal nulla, avvertito retroattivamente, pone in evidenza l’inesorabile non-tutto dello sviluppo che </w:t>
      </w:r>
      <w:r w:rsidR="0035769C">
        <w:rPr>
          <w:rFonts w:ascii="Times New Roman" w:hAnsi="Times New Roman" w:cs="Times New Roman"/>
          <w:sz w:val="24"/>
        </w:rPr>
        <w:t xml:space="preserve">continuamente </w:t>
      </w:r>
      <w:r>
        <w:rPr>
          <w:rFonts w:ascii="Times New Roman" w:hAnsi="Times New Roman" w:cs="Times New Roman"/>
          <w:sz w:val="24"/>
        </w:rPr>
        <w:t>genera. (</w:t>
      </w:r>
      <w:proofErr w:type="spellStart"/>
      <w:r>
        <w:rPr>
          <w:rFonts w:ascii="Times New Roman" w:hAnsi="Times New Roman" w:cs="Times New Roman"/>
          <w:sz w:val="24"/>
        </w:rPr>
        <w:t>Žižek</w:t>
      </w:r>
      <w:proofErr w:type="spellEnd"/>
      <w:r>
        <w:rPr>
          <w:rFonts w:ascii="Times New Roman" w:hAnsi="Times New Roman" w:cs="Times New Roman"/>
          <w:sz w:val="24"/>
        </w:rPr>
        <w:t xml:space="preserve"> 2019)</w:t>
      </w:r>
      <w:r w:rsidR="00E96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85" w:rsidRPr="004F47F7" w:rsidRDefault="00D355BE" w:rsidP="00A44B8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962DA">
        <w:rPr>
          <w:rFonts w:ascii="Times New Roman" w:hAnsi="Times New Roman" w:cs="Times New Roman"/>
          <w:sz w:val="24"/>
          <w:szCs w:val="24"/>
        </w:rPr>
        <w:t>c</w:t>
      </w:r>
      <w:r w:rsidR="00801163" w:rsidRPr="00E962DA">
        <w:rPr>
          <w:rFonts w:ascii="Times New Roman" w:hAnsi="Times New Roman" w:cs="Times New Roman"/>
          <w:sz w:val="24"/>
          <w:szCs w:val="24"/>
        </w:rPr>
        <w:t xml:space="preserve">. </w:t>
      </w:r>
      <w:r w:rsidR="00C27B13" w:rsidRPr="00E962DA">
        <w:rPr>
          <w:rFonts w:ascii="Times New Roman" w:hAnsi="Times New Roman" w:cs="Times New Roman"/>
          <w:sz w:val="24"/>
          <w:szCs w:val="24"/>
        </w:rPr>
        <w:t xml:space="preserve">[storia] </w:t>
      </w:r>
      <w:r w:rsidR="00E962DA" w:rsidRPr="00E962DA">
        <w:rPr>
          <w:rFonts w:ascii="Times New Roman" w:hAnsi="Times New Roman" w:cs="Times New Roman"/>
          <w:sz w:val="24"/>
          <w:szCs w:val="24"/>
        </w:rPr>
        <w:t xml:space="preserve">la </w:t>
      </w:r>
      <w:r w:rsidR="00E962DA" w:rsidRPr="00E962DA">
        <w:rPr>
          <w:rFonts w:ascii="Times New Roman" w:hAnsi="Times New Roman" w:cs="Times New Roman"/>
          <w:b/>
          <w:sz w:val="24"/>
          <w:szCs w:val="24"/>
        </w:rPr>
        <w:t>controfattualità</w:t>
      </w:r>
      <w:r w:rsidR="00C45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418" w:rsidRPr="00C45418">
        <w:rPr>
          <w:rFonts w:ascii="Times New Roman" w:hAnsi="Times New Roman" w:cs="Times New Roman"/>
          <w:sz w:val="24"/>
          <w:szCs w:val="24"/>
        </w:rPr>
        <w:t>(</w:t>
      </w:r>
      <w:r w:rsidR="00C45418">
        <w:rPr>
          <w:rFonts w:ascii="Times New Roman" w:hAnsi="Times New Roman" w:cs="Times New Roman"/>
          <w:i/>
          <w:sz w:val="24"/>
          <w:szCs w:val="24"/>
        </w:rPr>
        <w:t xml:space="preserve">Credere </w:t>
      </w:r>
      <w:r w:rsidR="00C45418">
        <w:rPr>
          <w:rFonts w:ascii="Times New Roman" w:hAnsi="Times New Roman" w:cs="Times New Roman"/>
          <w:sz w:val="24"/>
          <w:szCs w:val="24"/>
        </w:rPr>
        <w:t>2001 e …)</w:t>
      </w:r>
      <w:r w:rsidR="00A44B85">
        <w:rPr>
          <w:rFonts w:ascii="Times New Roman" w:hAnsi="Times New Roman" w:cs="Times New Roman"/>
          <w:sz w:val="24"/>
          <w:szCs w:val="24"/>
        </w:rPr>
        <w:t>:</w:t>
      </w:r>
      <w:r w:rsidR="00E962DA" w:rsidRPr="00E962DA">
        <w:rPr>
          <w:rFonts w:ascii="Times New Roman" w:hAnsi="Times New Roman" w:cs="Times New Roman"/>
          <w:sz w:val="24"/>
          <w:szCs w:val="24"/>
        </w:rPr>
        <w:t xml:space="preserve"> </w:t>
      </w:r>
      <w:r w:rsidR="00C45418">
        <w:rPr>
          <w:rFonts w:ascii="Times New Roman" w:hAnsi="Times New Roman" w:cs="Times New Roman"/>
          <w:sz w:val="24"/>
          <w:szCs w:val="24"/>
        </w:rPr>
        <w:t>L</w:t>
      </w:r>
      <w:r w:rsidR="00A44B85" w:rsidRPr="009A0380">
        <w:rPr>
          <w:rFonts w:ascii="Times New Roman" w:hAnsi="Times New Roman" w:cs="Times New Roman"/>
          <w:sz w:val="24"/>
        </w:rPr>
        <w:t xml:space="preserve">’evento storico esiste nel suo significato solo come </w:t>
      </w:r>
      <w:proofErr w:type="spellStart"/>
      <w:r w:rsidR="00A44B85" w:rsidRPr="009A0380">
        <w:rPr>
          <w:rFonts w:ascii="Times New Roman" w:hAnsi="Times New Roman" w:cs="Times New Roman"/>
          <w:sz w:val="24"/>
        </w:rPr>
        <w:t>controfatto</w:t>
      </w:r>
      <w:proofErr w:type="spellEnd"/>
      <w:r w:rsidR="00A44B85" w:rsidRPr="009A0380">
        <w:rPr>
          <w:rFonts w:ascii="Times New Roman" w:hAnsi="Times New Roman" w:cs="Times New Roman"/>
          <w:sz w:val="24"/>
        </w:rPr>
        <w:t xml:space="preserve"> e, collocato in questa retrospezione, è sempre candidato a una sua diversa controfattualità</w:t>
      </w:r>
      <w:r w:rsidR="00A44B85">
        <w:rPr>
          <w:rFonts w:ascii="Times New Roman" w:hAnsi="Times New Roman" w:cs="Times New Roman"/>
          <w:sz w:val="24"/>
        </w:rPr>
        <w:t xml:space="preserve">, </w:t>
      </w:r>
      <w:r w:rsidR="00D164E3">
        <w:rPr>
          <w:rFonts w:ascii="Times New Roman" w:hAnsi="Times New Roman" w:cs="Times New Roman"/>
          <w:sz w:val="24"/>
        </w:rPr>
        <w:t xml:space="preserve">in </w:t>
      </w:r>
      <w:r w:rsidR="00A44B85" w:rsidRPr="009A0380">
        <w:rPr>
          <w:rFonts w:ascii="Times New Roman" w:hAnsi="Times New Roman" w:cs="Times New Roman"/>
          <w:sz w:val="24"/>
        </w:rPr>
        <w:t>quella «</w:t>
      </w:r>
      <w:r w:rsidR="00A44B85" w:rsidRPr="00A32CBB">
        <w:rPr>
          <w:rFonts w:ascii="Times New Roman" w:hAnsi="Times New Roman" w:cs="Times New Roman"/>
          <w:i/>
          <w:sz w:val="24"/>
        </w:rPr>
        <w:t>distanza di sicurezza da cui il senso storico degli eventi diviene chiaro</w:t>
      </w:r>
      <w:r w:rsidR="00A44B85" w:rsidRPr="009A0380">
        <w:rPr>
          <w:rFonts w:ascii="Times New Roman" w:hAnsi="Times New Roman" w:cs="Times New Roman"/>
          <w:sz w:val="24"/>
        </w:rPr>
        <w:t>»</w:t>
      </w:r>
      <w:r w:rsidR="00A44B85">
        <w:rPr>
          <w:rFonts w:ascii="Times New Roman" w:hAnsi="Times New Roman" w:cs="Times New Roman"/>
          <w:sz w:val="24"/>
        </w:rPr>
        <w:t>. U</w:t>
      </w:r>
      <w:r w:rsidR="00A44B85">
        <w:rPr>
          <w:rFonts w:ascii="Times New Roman" w:hAnsi="Times New Roman" w:cs="Times New Roman"/>
          <w:sz w:val="24"/>
          <w:szCs w:val="24"/>
        </w:rPr>
        <w:t>na gestione dialettica del tempo storico dopo la morte d</w:t>
      </w:r>
      <w:r w:rsidR="004F47F7">
        <w:rPr>
          <w:rFonts w:ascii="Times New Roman" w:hAnsi="Times New Roman" w:cs="Times New Roman"/>
          <w:sz w:val="24"/>
          <w:szCs w:val="24"/>
        </w:rPr>
        <w:t>i</w:t>
      </w:r>
      <w:r w:rsidR="00A44B85">
        <w:rPr>
          <w:rFonts w:ascii="Times New Roman" w:hAnsi="Times New Roman" w:cs="Times New Roman"/>
          <w:sz w:val="24"/>
          <w:szCs w:val="24"/>
        </w:rPr>
        <w:t xml:space="preserve"> tranquillizzanti e devastanti “filosofie della storia”</w:t>
      </w:r>
      <w:r w:rsidR="002447EB">
        <w:rPr>
          <w:rFonts w:ascii="Times New Roman" w:hAnsi="Times New Roman" w:cs="Times New Roman"/>
          <w:sz w:val="24"/>
          <w:szCs w:val="24"/>
        </w:rPr>
        <w:t>:</w:t>
      </w:r>
      <w:r w:rsidR="00A44B85">
        <w:rPr>
          <w:rFonts w:ascii="Times New Roman" w:hAnsi="Times New Roman" w:cs="Times New Roman"/>
          <w:sz w:val="24"/>
          <w:szCs w:val="24"/>
        </w:rPr>
        <w:t xml:space="preserve"> </w:t>
      </w:r>
      <w:r w:rsidR="002447EB">
        <w:rPr>
          <w:rFonts w:ascii="Times New Roman" w:hAnsi="Times New Roman" w:cs="Times New Roman"/>
          <w:sz w:val="24"/>
        </w:rPr>
        <w:t>i</w:t>
      </w:r>
      <w:r w:rsidR="00A44B85">
        <w:rPr>
          <w:rFonts w:ascii="Times New Roman" w:hAnsi="Times New Roman" w:cs="Times New Roman"/>
          <w:sz w:val="24"/>
        </w:rPr>
        <w:t>l futuro è aperto perché anche il passato è aperto</w:t>
      </w:r>
      <w:r w:rsidR="004F47F7">
        <w:rPr>
          <w:rFonts w:ascii="Times New Roman" w:hAnsi="Times New Roman" w:cs="Times New Roman"/>
          <w:sz w:val="24"/>
        </w:rPr>
        <w:t xml:space="preserve">: </w:t>
      </w:r>
      <w:r w:rsidR="004F47F7">
        <w:rPr>
          <w:rFonts w:ascii="Times New Roman" w:hAnsi="Times New Roman" w:cs="Times New Roman"/>
          <w:i/>
          <w:sz w:val="24"/>
        </w:rPr>
        <w:t xml:space="preserve">Chiedere l’impossibile </w:t>
      </w:r>
      <w:r w:rsidR="004F47F7">
        <w:rPr>
          <w:rFonts w:ascii="Times New Roman" w:hAnsi="Times New Roman" w:cs="Times New Roman"/>
          <w:sz w:val="24"/>
        </w:rPr>
        <w:t>(2012).</w:t>
      </w:r>
    </w:p>
    <w:p w:rsidR="00B5587E" w:rsidRDefault="00C70647" w:rsidP="00C7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B">
        <w:rPr>
          <w:rFonts w:ascii="Times New Roman" w:hAnsi="Times New Roman" w:cs="Times New Roman"/>
          <w:b/>
          <w:sz w:val="24"/>
          <w:szCs w:val="24"/>
        </w:rPr>
        <w:t>In tutte le direzioni: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l’Assoluto mancato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C3594" w:rsidRPr="001C3594">
        <w:rPr>
          <w:rFonts w:ascii="Times New Roman" w:hAnsi="Times New Roman" w:cs="Times New Roman"/>
          <w:i/>
          <w:sz w:val="24"/>
          <w:szCs w:val="24"/>
        </w:rPr>
        <w:t>Sex and</w:t>
      </w:r>
      <w:r w:rsidR="001C3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Failed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Absolute</w:t>
      </w:r>
      <w:proofErr w:type="spellEnd"/>
      <w:r w:rsidR="001C35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594" w:rsidRPr="001C359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): l’incontro del soggetto con l’Assoluto, </w:t>
      </w:r>
      <w:r w:rsidR="004F47F7">
        <w:rPr>
          <w:rFonts w:ascii="Times New Roman" w:hAnsi="Times New Roman" w:cs="Times New Roman"/>
          <w:sz w:val="24"/>
          <w:szCs w:val="24"/>
        </w:rPr>
        <w:t xml:space="preserve">(miticamente) </w:t>
      </w:r>
      <w:r>
        <w:rPr>
          <w:rFonts w:ascii="Times New Roman" w:hAnsi="Times New Roman" w:cs="Times New Roman"/>
          <w:sz w:val="24"/>
          <w:szCs w:val="24"/>
        </w:rPr>
        <w:t>ricercato dalla filosofia</w:t>
      </w:r>
      <w:r w:rsidR="00A32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accade nell’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occasionalità</w:t>
      </w:r>
      <w:proofErr w:type="spellEnd"/>
      <w:r w:rsidR="002A1BE2">
        <w:rPr>
          <w:rFonts w:ascii="Times New Roman" w:hAnsi="Times New Roman" w:cs="Times New Roman"/>
          <w:sz w:val="24"/>
          <w:szCs w:val="24"/>
        </w:rPr>
        <w:t xml:space="preserve"> e nella</w:t>
      </w:r>
      <w:r w:rsidR="00C45418">
        <w:rPr>
          <w:rFonts w:ascii="Times New Roman" w:hAnsi="Times New Roman" w:cs="Times New Roman"/>
          <w:sz w:val="24"/>
          <w:szCs w:val="24"/>
        </w:rPr>
        <w:t xml:space="preserve"> contingenza</w:t>
      </w:r>
      <w:r>
        <w:rPr>
          <w:rFonts w:ascii="Times New Roman" w:hAnsi="Times New Roman" w:cs="Times New Roman"/>
          <w:sz w:val="24"/>
          <w:szCs w:val="24"/>
        </w:rPr>
        <w:t xml:space="preserve"> di un comune negativo: «</w:t>
      </w:r>
      <w:r>
        <w:rPr>
          <w:rFonts w:ascii="Times New Roman" w:hAnsi="Times New Roman" w:cs="Times New Roman"/>
          <w:i/>
          <w:sz w:val="24"/>
          <w:szCs w:val="24"/>
        </w:rPr>
        <w:t xml:space="preserve">Il soggetto riconosce alla propria imperfezione (mancanza, fallimento, limite) l'essere radicata nell'imperfezione (mancanza, fallimento, limite - o piuttosto, squilibrio) che investe lo stesso ordine cosmico. Il fatto che il soggetto non possa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oggettivizzarsi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pienamente non significa che dimori in qualche luogo esterno all'ordine oggettivo (della natura); significa che quest'ordine è in sé incompleto, attraversato da un'impossibilità. Lungi dal segnalare una riconciliazione con la sconfitta, tale orientamento dischiude nuove prospettive di azione radicale fondate sul raddoppiamento della mancanza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1C3594">
        <w:rPr>
          <w:rFonts w:ascii="Times New Roman" w:hAnsi="Times New Roman" w:cs="Times New Roman"/>
          <w:sz w:val="24"/>
          <w:szCs w:val="24"/>
        </w:rPr>
        <w:t xml:space="preserve"> L’incontro con l’Assoluto avviene “a partire dal nulla”, dal negativo. </w:t>
      </w:r>
      <w:r w:rsidR="001C3594" w:rsidRPr="00383389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DB301B" w:rsidRPr="00383389">
        <w:rPr>
          <w:rFonts w:ascii="Times New Roman" w:hAnsi="Times New Roman" w:cs="Times New Roman"/>
          <w:spacing w:val="-4"/>
          <w:sz w:val="24"/>
          <w:szCs w:val="24"/>
        </w:rPr>
        <w:t>…</w:t>
      </w:r>
      <w:r w:rsidR="001C3594" w:rsidRPr="00383389">
        <w:rPr>
          <w:rFonts w:ascii="Times New Roman" w:hAnsi="Times New Roman" w:cs="Times New Roman"/>
          <w:spacing w:val="-4"/>
          <w:sz w:val="24"/>
          <w:szCs w:val="24"/>
        </w:rPr>
        <w:t xml:space="preserve"> se questo negativo appare in primo luogo come disuguaglianza dell'Io e dell'oggetto, esso è altrettanto disuguaglianza della sostanza con sé stessa. Ciò che sembra accadere fuori di essa, ed essere persino un'attività diretta contro di essa, è infatti il suo proprio agire, ed è in tal modo che la sostanza mostra di essere essenzialmente soggetto»</w:t>
      </w:r>
      <w:r w:rsidR="00C45418" w:rsidRPr="003833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45418" w:rsidRPr="0038338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 xml:space="preserve">(Hegel, </w:t>
      </w:r>
      <w:r w:rsidR="00C45418" w:rsidRPr="00383389">
        <w:rPr>
          <w:rFonts w:ascii="Times New Roman" w:hAnsi="Times New Roman" w:cs="Times New Roman"/>
          <w:i/>
          <w:spacing w:val="-4"/>
          <w:sz w:val="24"/>
          <w:szCs w:val="24"/>
          <w:vertAlign w:val="superscript"/>
        </w:rPr>
        <w:t>Fenomenologia</w:t>
      </w:r>
      <w:r w:rsidR="004F47F7" w:rsidRPr="0038338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, cit</w:t>
      </w:r>
      <w:r w:rsidR="00DB301B" w:rsidRPr="0038338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.</w:t>
      </w:r>
      <w:r w:rsidR="004F47F7" w:rsidRPr="0038338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 xml:space="preserve"> </w:t>
      </w:r>
      <w:proofErr w:type="spellStart"/>
      <w:r w:rsidR="004F47F7" w:rsidRPr="0038338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Žižek</w:t>
      </w:r>
      <w:proofErr w:type="spellEnd"/>
      <w:r w:rsidR="004F47F7" w:rsidRPr="0038338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 xml:space="preserve"> 2019</w:t>
      </w:r>
      <w:r w:rsidR="00C45418" w:rsidRPr="00383389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)</w:t>
      </w:r>
      <w:r w:rsidR="001C3594" w:rsidRPr="0038338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1C35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587E" w:rsidSect="0035769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D6BED"/>
    <w:rsid w:val="00006496"/>
    <w:rsid w:val="00043335"/>
    <w:rsid w:val="00046D87"/>
    <w:rsid w:val="00062BE4"/>
    <w:rsid w:val="00072431"/>
    <w:rsid w:val="00081160"/>
    <w:rsid w:val="000972FA"/>
    <w:rsid w:val="0015044A"/>
    <w:rsid w:val="00196055"/>
    <w:rsid w:val="001C3594"/>
    <w:rsid w:val="001E305A"/>
    <w:rsid w:val="00200325"/>
    <w:rsid w:val="002059B4"/>
    <w:rsid w:val="002447EB"/>
    <w:rsid w:val="002A1BE2"/>
    <w:rsid w:val="0031378E"/>
    <w:rsid w:val="00321279"/>
    <w:rsid w:val="003375A5"/>
    <w:rsid w:val="00345C6A"/>
    <w:rsid w:val="00354529"/>
    <w:rsid w:val="00355EBE"/>
    <w:rsid w:val="0035769C"/>
    <w:rsid w:val="00360A38"/>
    <w:rsid w:val="003645F2"/>
    <w:rsid w:val="00383389"/>
    <w:rsid w:val="003E049E"/>
    <w:rsid w:val="0040033E"/>
    <w:rsid w:val="00455867"/>
    <w:rsid w:val="00471D46"/>
    <w:rsid w:val="004751CD"/>
    <w:rsid w:val="004F47F7"/>
    <w:rsid w:val="0052303B"/>
    <w:rsid w:val="00576027"/>
    <w:rsid w:val="00583228"/>
    <w:rsid w:val="005B35D2"/>
    <w:rsid w:val="005C0809"/>
    <w:rsid w:val="005D2F5B"/>
    <w:rsid w:val="00637C57"/>
    <w:rsid w:val="006749E1"/>
    <w:rsid w:val="00696234"/>
    <w:rsid w:val="006F25AB"/>
    <w:rsid w:val="00725D5D"/>
    <w:rsid w:val="00743B02"/>
    <w:rsid w:val="00747B40"/>
    <w:rsid w:val="007541ED"/>
    <w:rsid w:val="007646AB"/>
    <w:rsid w:val="007D015F"/>
    <w:rsid w:val="007D1311"/>
    <w:rsid w:val="00801163"/>
    <w:rsid w:val="0081433A"/>
    <w:rsid w:val="0081739D"/>
    <w:rsid w:val="008237A6"/>
    <w:rsid w:val="008663D0"/>
    <w:rsid w:val="00866FF7"/>
    <w:rsid w:val="00883C92"/>
    <w:rsid w:val="008D5706"/>
    <w:rsid w:val="008E1D86"/>
    <w:rsid w:val="008E4D40"/>
    <w:rsid w:val="009023C8"/>
    <w:rsid w:val="00911449"/>
    <w:rsid w:val="009212E0"/>
    <w:rsid w:val="0095664D"/>
    <w:rsid w:val="009607CA"/>
    <w:rsid w:val="009A0380"/>
    <w:rsid w:val="009A1492"/>
    <w:rsid w:val="009B5DAB"/>
    <w:rsid w:val="009D43F3"/>
    <w:rsid w:val="009E3DD8"/>
    <w:rsid w:val="00A14334"/>
    <w:rsid w:val="00A32CBB"/>
    <w:rsid w:val="00A44B85"/>
    <w:rsid w:val="00A51DE2"/>
    <w:rsid w:val="00A63758"/>
    <w:rsid w:val="00A72799"/>
    <w:rsid w:val="00AA44D0"/>
    <w:rsid w:val="00AB40A3"/>
    <w:rsid w:val="00B206D9"/>
    <w:rsid w:val="00B24AF8"/>
    <w:rsid w:val="00B5587E"/>
    <w:rsid w:val="00B87FEB"/>
    <w:rsid w:val="00BE47CC"/>
    <w:rsid w:val="00BF7694"/>
    <w:rsid w:val="00C26EE3"/>
    <w:rsid w:val="00C27B13"/>
    <w:rsid w:val="00C27D47"/>
    <w:rsid w:val="00C45418"/>
    <w:rsid w:val="00C70647"/>
    <w:rsid w:val="00C70C74"/>
    <w:rsid w:val="00C87CC0"/>
    <w:rsid w:val="00CB4014"/>
    <w:rsid w:val="00CB6CBD"/>
    <w:rsid w:val="00CD6BED"/>
    <w:rsid w:val="00D164E3"/>
    <w:rsid w:val="00D355BE"/>
    <w:rsid w:val="00D42086"/>
    <w:rsid w:val="00DB301B"/>
    <w:rsid w:val="00DB7ACE"/>
    <w:rsid w:val="00DF7C96"/>
    <w:rsid w:val="00E15C4D"/>
    <w:rsid w:val="00E744CA"/>
    <w:rsid w:val="00E962DA"/>
    <w:rsid w:val="00EB6F4F"/>
    <w:rsid w:val="00EC4B8A"/>
    <w:rsid w:val="00EF652E"/>
    <w:rsid w:val="00F13FD0"/>
    <w:rsid w:val="00F3162C"/>
    <w:rsid w:val="00FA3354"/>
    <w:rsid w:val="00FC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6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6E72-40BF-463D-B23D-A6026D34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4</cp:revision>
  <dcterms:created xsi:type="dcterms:W3CDTF">2022-12-25T16:46:00Z</dcterms:created>
  <dcterms:modified xsi:type="dcterms:W3CDTF">2023-04-10T16:51:00Z</dcterms:modified>
</cp:coreProperties>
</file>