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DB8" w:rsidRDefault="003420B0" w:rsidP="009802C3">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r w:rsidR="009802C3">
        <w:rPr>
          <w:rFonts w:ascii="Times New Roman" w:hAnsi="Times New Roman" w:cs="Times New Roman"/>
          <w:b/>
          <w:sz w:val="24"/>
          <w:szCs w:val="24"/>
        </w:rPr>
        <w:t xml:space="preserve">. </w:t>
      </w:r>
    </w:p>
    <w:p w:rsidR="004751CD" w:rsidRDefault="009802C3" w:rsidP="009802C3">
      <w:pPr>
        <w:spacing w:after="0" w:line="240" w:lineRule="auto"/>
        <w:rPr>
          <w:rFonts w:ascii="Times New Roman" w:hAnsi="Times New Roman" w:cs="Times New Roman"/>
          <w:sz w:val="24"/>
          <w:szCs w:val="24"/>
        </w:rPr>
      </w:pPr>
      <w:r w:rsidRPr="009802C3">
        <w:rPr>
          <w:rFonts w:ascii="Times New Roman" w:hAnsi="Times New Roman" w:cs="Times New Roman"/>
          <w:b/>
          <w:sz w:val="24"/>
          <w:szCs w:val="24"/>
        </w:rPr>
        <w:t xml:space="preserve">Anassagora di </w:t>
      </w:r>
      <w:proofErr w:type="spellStart"/>
      <w:r w:rsidRPr="009802C3">
        <w:rPr>
          <w:rFonts w:ascii="Times New Roman" w:hAnsi="Times New Roman" w:cs="Times New Roman"/>
          <w:b/>
          <w:sz w:val="24"/>
          <w:szCs w:val="24"/>
        </w:rPr>
        <w:t>Clazomene</w:t>
      </w:r>
      <w:proofErr w:type="spellEnd"/>
      <w:r>
        <w:rPr>
          <w:rFonts w:ascii="Times New Roman" w:hAnsi="Times New Roman" w:cs="Times New Roman"/>
          <w:sz w:val="24"/>
          <w:szCs w:val="24"/>
        </w:rPr>
        <w:t xml:space="preserve">  (496 </w:t>
      </w:r>
      <w:proofErr w:type="spellStart"/>
      <w:r>
        <w:rPr>
          <w:rFonts w:ascii="Times New Roman" w:hAnsi="Times New Roman" w:cs="Times New Roman"/>
          <w:sz w:val="24"/>
          <w:szCs w:val="24"/>
        </w:rPr>
        <w:t>ca</w:t>
      </w:r>
      <w:proofErr w:type="spellEnd"/>
      <w:r>
        <w:rPr>
          <w:rFonts w:ascii="Times New Roman" w:hAnsi="Times New Roman" w:cs="Times New Roman"/>
          <w:sz w:val="24"/>
          <w:szCs w:val="24"/>
        </w:rPr>
        <w:t xml:space="preserve"> - 428 </w:t>
      </w:r>
      <w:proofErr w:type="spellStart"/>
      <w:r>
        <w:rPr>
          <w:rFonts w:ascii="Times New Roman" w:hAnsi="Times New Roman" w:cs="Times New Roman"/>
          <w:sz w:val="24"/>
          <w:szCs w:val="24"/>
        </w:rPr>
        <w:t>ca</w:t>
      </w:r>
      <w:proofErr w:type="spellEnd"/>
      <w:r>
        <w:rPr>
          <w:rFonts w:ascii="Times New Roman" w:hAnsi="Times New Roman" w:cs="Times New Roman"/>
          <w:sz w:val="24"/>
          <w:szCs w:val="24"/>
        </w:rPr>
        <w:t>)</w:t>
      </w:r>
    </w:p>
    <w:p w:rsidR="002B2464" w:rsidRPr="00AF00E3" w:rsidRDefault="002B2464" w:rsidP="009802C3">
      <w:pPr>
        <w:spacing w:after="0" w:line="240" w:lineRule="auto"/>
        <w:rPr>
          <w:rFonts w:ascii="Times New Roman" w:hAnsi="Times New Roman" w:cs="Times New Roman"/>
          <w:sz w:val="20"/>
          <w:szCs w:val="24"/>
        </w:rPr>
      </w:pPr>
    </w:p>
    <w:p w:rsidR="009802C3" w:rsidRPr="002B2464" w:rsidRDefault="002B2464" w:rsidP="009802C3">
      <w:pPr>
        <w:spacing w:after="0" w:line="240" w:lineRule="auto"/>
        <w:rPr>
          <w:rFonts w:ascii="Times New Roman" w:hAnsi="Times New Roman" w:cs="Times New Roman"/>
          <w:b/>
          <w:sz w:val="24"/>
          <w:szCs w:val="24"/>
        </w:rPr>
      </w:pPr>
      <w:r w:rsidRPr="002B2464">
        <w:rPr>
          <w:rFonts w:ascii="Times New Roman" w:hAnsi="Times New Roman" w:cs="Times New Roman"/>
          <w:b/>
          <w:sz w:val="24"/>
          <w:szCs w:val="24"/>
        </w:rPr>
        <w:t>l’intelletto</w:t>
      </w:r>
      <w:r w:rsidR="00C759AB">
        <w:rPr>
          <w:rFonts w:ascii="Times New Roman" w:hAnsi="Times New Roman" w:cs="Times New Roman"/>
          <w:b/>
          <w:sz w:val="24"/>
          <w:szCs w:val="24"/>
        </w:rPr>
        <w:t xml:space="preserve"> </w:t>
      </w:r>
      <w:r w:rsidR="00C759AB" w:rsidRPr="00C759AB">
        <w:rPr>
          <w:rFonts w:ascii="Times New Roman" w:hAnsi="Times New Roman" w:cs="Times New Roman"/>
          <w:sz w:val="24"/>
          <w:szCs w:val="24"/>
        </w:rPr>
        <w:t>«</w:t>
      </w:r>
      <w:r w:rsidR="00C759AB" w:rsidRPr="003A399C">
        <w:rPr>
          <w:rFonts w:ascii="Times New Roman" w:hAnsi="Times New Roman" w:cs="Times New Roman"/>
          <w:i/>
          <w:sz w:val="24"/>
          <w:szCs w:val="24"/>
        </w:rPr>
        <w:t xml:space="preserve">E le </w:t>
      </w:r>
      <w:r w:rsidR="00C759AB" w:rsidRPr="003A399C">
        <w:rPr>
          <w:rFonts w:ascii="Times New Roman" w:hAnsi="Times New Roman" w:cs="Times New Roman"/>
          <w:sz w:val="24"/>
          <w:szCs w:val="24"/>
        </w:rPr>
        <w:t>[cose]</w:t>
      </w:r>
      <w:r w:rsidR="00C759AB" w:rsidRPr="003A399C">
        <w:rPr>
          <w:rFonts w:ascii="Times New Roman" w:hAnsi="Times New Roman" w:cs="Times New Roman"/>
          <w:i/>
          <w:sz w:val="24"/>
          <w:szCs w:val="24"/>
        </w:rPr>
        <w:t xml:space="preserve"> che si mescolano insieme e si separano e si </w:t>
      </w:r>
      <w:proofErr w:type="spellStart"/>
      <w:r w:rsidR="00C759AB" w:rsidRPr="003A399C">
        <w:rPr>
          <w:rFonts w:ascii="Times New Roman" w:hAnsi="Times New Roman" w:cs="Times New Roman"/>
          <w:i/>
          <w:sz w:val="24"/>
          <w:szCs w:val="24"/>
        </w:rPr>
        <w:t>dividono…</w:t>
      </w:r>
      <w:proofErr w:type="spellEnd"/>
      <w:r w:rsidR="00C759AB">
        <w:rPr>
          <w:rFonts w:ascii="Times New Roman" w:hAnsi="Times New Roman" w:cs="Times New Roman"/>
          <w:sz w:val="24"/>
          <w:szCs w:val="24"/>
        </w:rPr>
        <w:t xml:space="preserve"> »</w:t>
      </w:r>
    </w:p>
    <w:p w:rsidR="00164F9E" w:rsidRDefault="009802C3" w:rsidP="009802C3">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3A399C">
        <w:rPr>
          <w:rFonts w:ascii="Times New Roman" w:hAnsi="Times New Roman" w:cs="Times New Roman"/>
          <w:i/>
          <w:sz w:val="24"/>
          <w:szCs w:val="24"/>
        </w:rPr>
        <w:t>Tutte le cose erano insieme: poi sopraggiunse l’intelletto e le pose in ordine</w:t>
      </w:r>
      <w:r>
        <w:rPr>
          <w:rFonts w:ascii="Times New Roman" w:hAnsi="Times New Roman" w:cs="Times New Roman"/>
          <w:sz w:val="24"/>
          <w:szCs w:val="24"/>
        </w:rPr>
        <w:t>». Si esprime così il grande sogno mitico e filosofico dell’Occidente</w:t>
      </w:r>
      <w:r w:rsidR="00B632BD">
        <w:rPr>
          <w:rFonts w:ascii="Times New Roman" w:hAnsi="Times New Roman" w:cs="Times New Roman"/>
          <w:sz w:val="24"/>
          <w:szCs w:val="24"/>
        </w:rPr>
        <w:t xml:space="preserve"> europeo</w:t>
      </w:r>
      <w:r>
        <w:rPr>
          <w:rFonts w:ascii="Times New Roman" w:hAnsi="Times New Roman" w:cs="Times New Roman"/>
          <w:sz w:val="24"/>
          <w:szCs w:val="24"/>
        </w:rPr>
        <w:t>: comporre la realtà con la</w:t>
      </w:r>
      <w:r w:rsidR="00E5605F">
        <w:rPr>
          <w:rFonts w:ascii="Times New Roman" w:hAnsi="Times New Roman" w:cs="Times New Roman"/>
          <w:sz w:val="24"/>
          <w:szCs w:val="24"/>
        </w:rPr>
        <w:t xml:space="preserve"> </w:t>
      </w:r>
      <w:r>
        <w:rPr>
          <w:rFonts w:ascii="Times New Roman" w:hAnsi="Times New Roman" w:cs="Times New Roman"/>
          <w:sz w:val="24"/>
          <w:szCs w:val="24"/>
        </w:rPr>
        <w:t xml:space="preserve">ragione </w:t>
      </w:r>
      <w:r w:rsidR="00E5605F">
        <w:rPr>
          <w:rFonts w:ascii="Times New Roman" w:hAnsi="Times New Roman" w:cs="Times New Roman"/>
          <w:sz w:val="24"/>
          <w:szCs w:val="24"/>
        </w:rPr>
        <w:t>attraverso l’obiettivo dell’ordine (</w:t>
      </w:r>
      <w:proofErr w:type="spellStart"/>
      <w:r w:rsidR="00E5605F">
        <w:rPr>
          <w:rFonts w:ascii="Times New Roman" w:hAnsi="Times New Roman" w:cs="Times New Roman"/>
          <w:sz w:val="24"/>
          <w:szCs w:val="24"/>
        </w:rPr>
        <w:t>κόσμος</w:t>
      </w:r>
      <w:proofErr w:type="spellEnd"/>
      <w:r w:rsidR="00E5605F">
        <w:rPr>
          <w:rFonts w:ascii="Times New Roman" w:hAnsi="Times New Roman" w:cs="Times New Roman"/>
          <w:sz w:val="24"/>
          <w:szCs w:val="24"/>
        </w:rPr>
        <w:t>, cosmo = ordine). Cosmo e caos, situazion</w:t>
      </w:r>
      <w:r w:rsidR="00B632BD">
        <w:rPr>
          <w:rFonts w:ascii="Times New Roman" w:hAnsi="Times New Roman" w:cs="Times New Roman"/>
          <w:sz w:val="24"/>
          <w:szCs w:val="24"/>
        </w:rPr>
        <w:t>i</w:t>
      </w:r>
      <w:r w:rsidR="00E5605F">
        <w:rPr>
          <w:rFonts w:ascii="Times New Roman" w:hAnsi="Times New Roman" w:cs="Times New Roman"/>
          <w:sz w:val="24"/>
          <w:szCs w:val="24"/>
        </w:rPr>
        <w:t xml:space="preserve"> estreme ma in tensione reciproca, sono destinati a ricevere, nel tempo, ruoli ed elogi di pari rilevanza. </w:t>
      </w:r>
      <w:r w:rsidR="00B632BD">
        <w:rPr>
          <w:rFonts w:ascii="Times New Roman" w:hAnsi="Times New Roman" w:cs="Times New Roman"/>
          <w:sz w:val="24"/>
          <w:szCs w:val="24"/>
        </w:rPr>
        <w:t>Per Anassagora, l</w:t>
      </w:r>
      <w:r w:rsidR="00E5605F">
        <w:rPr>
          <w:rFonts w:ascii="Times New Roman" w:hAnsi="Times New Roman" w:cs="Times New Roman"/>
          <w:sz w:val="24"/>
          <w:szCs w:val="24"/>
        </w:rPr>
        <w:t xml:space="preserve">’obiettivo dell’ordine/cosmo si raggiunge componendo tre direzioni di ricerca: 1. dividere </w:t>
      </w:r>
      <w:r w:rsidR="00FA6201">
        <w:rPr>
          <w:rFonts w:ascii="Times New Roman" w:hAnsi="Times New Roman" w:cs="Times New Roman"/>
          <w:sz w:val="24"/>
          <w:szCs w:val="24"/>
        </w:rPr>
        <w:t xml:space="preserve">la mescolanza caotica per cogliere i “semi” (le “omeomerie”) che la costituiscono; 2. </w:t>
      </w:r>
      <w:r w:rsidR="00964119">
        <w:rPr>
          <w:rFonts w:ascii="Times New Roman" w:hAnsi="Times New Roman" w:cs="Times New Roman"/>
          <w:sz w:val="24"/>
          <w:szCs w:val="24"/>
        </w:rPr>
        <w:t>mettere in relazione</w:t>
      </w:r>
      <w:r w:rsidR="00FA6201">
        <w:rPr>
          <w:rFonts w:ascii="Times New Roman" w:hAnsi="Times New Roman" w:cs="Times New Roman"/>
          <w:sz w:val="24"/>
          <w:szCs w:val="24"/>
        </w:rPr>
        <w:t xml:space="preserve"> i semi sapendo che ognuno di essi contiene, secondo una particolare rilevanza, la totalità de</w:t>
      </w:r>
      <w:r w:rsidR="00B632BD">
        <w:rPr>
          <w:rFonts w:ascii="Times New Roman" w:hAnsi="Times New Roman" w:cs="Times New Roman"/>
          <w:sz w:val="24"/>
          <w:szCs w:val="24"/>
        </w:rPr>
        <w:t xml:space="preserve">lle caratteristiche </w:t>
      </w:r>
      <w:r w:rsidR="006C5B15">
        <w:rPr>
          <w:rFonts w:ascii="Times New Roman" w:hAnsi="Times New Roman" w:cs="Times New Roman"/>
          <w:sz w:val="24"/>
          <w:szCs w:val="24"/>
        </w:rPr>
        <w:t>(«In effetti del piccolo non c’è il minimo, ma sempre il più piccolo»</w:t>
      </w:r>
      <w:r w:rsidR="00B632BD">
        <w:rPr>
          <w:rFonts w:ascii="Times New Roman" w:hAnsi="Times New Roman" w:cs="Times New Roman"/>
          <w:sz w:val="24"/>
          <w:szCs w:val="24"/>
        </w:rPr>
        <w:t xml:space="preserve">, secondo </w:t>
      </w:r>
      <w:r w:rsidR="006C5B15">
        <w:rPr>
          <w:rFonts w:ascii="Times New Roman" w:hAnsi="Times New Roman" w:cs="Times New Roman"/>
          <w:sz w:val="24"/>
          <w:szCs w:val="24"/>
        </w:rPr>
        <w:t xml:space="preserve">una divisibilità infinita che non </w:t>
      </w:r>
      <w:r w:rsidR="00B632BD">
        <w:rPr>
          <w:rFonts w:ascii="Times New Roman" w:hAnsi="Times New Roman" w:cs="Times New Roman"/>
          <w:sz w:val="24"/>
          <w:szCs w:val="24"/>
        </w:rPr>
        <w:t xml:space="preserve">può finire </w:t>
      </w:r>
      <w:r w:rsidR="006C5B15">
        <w:rPr>
          <w:rFonts w:ascii="Times New Roman" w:hAnsi="Times New Roman" w:cs="Times New Roman"/>
          <w:sz w:val="24"/>
          <w:szCs w:val="24"/>
        </w:rPr>
        <w:t xml:space="preserve">mai </w:t>
      </w:r>
      <w:r w:rsidR="00B632BD">
        <w:rPr>
          <w:rFonts w:ascii="Times New Roman" w:hAnsi="Times New Roman" w:cs="Times New Roman"/>
          <w:sz w:val="24"/>
          <w:szCs w:val="24"/>
        </w:rPr>
        <w:t>ne</w:t>
      </w:r>
      <w:r w:rsidR="006C5B15">
        <w:rPr>
          <w:rFonts w:ascii="Times New Roman" w:hAnsi="Times New Roman" w:cs="Times New Roman"/>
          <w:sz w:val="24"/>
          <w:szCs w:val="24"/>
        </w:rPr>
        <w:t xml:space="preserve">l non-essere); 3. </w:t>
      </w:r>
      <w:r w:rsidR="00964119">
        <w:rPr>
          <w:rFonts w:ascii="Times New Roman" w:hAnsi="Times New Roman" w:cs="Times New Roman"/>
          <w:sz w:val="24"/>
          <w:szCs w:val="24"/>
        </w:rPr>
        <w:t xml:space="preserve">questa </w:t>
      </w:r>
      <w:r w:rsidR="006C5B15">
        <w:rPr>
          <w:rFonts w:ascii="Times New Roman" w:hAnsi="Times New Roman" w:cs="Times New Roman"/>
          <w:sz w:val="24"/>
          <w:szCs w:val="24"/>
        </w:rPr>
        <w:t xml:space="preserve">potenza di separazione e aggregazione che </w:t>
      </w:r>
      <w:r w:rsidR="00B632BD">
        <w:rPr>
          <w:rFonts w:ascii="Times New Roman" w:hAnsi="Times New Roman" w:cs="Times New Roman"/>
          <w:sz w:val="24"/>
          <w:szCs w:val="24"/>
        </w:rPr>
        <w:t>articola</w:t>
      </w:r>
      <w:r w:rsidR="006C5B15">
        <w:rPr>
          <w:rFonts w:ascii="Times New Roman" w:hAnsi="Times New Roman" w:cs="Times New Roman"/>
          <w:sz w:val="24"/>
          <w:szCs w:val="24"/>
        </w:rPr>
        <w:t xml:space="preserve"> il cosmo non potrà mai agire separata dalla ragione </w:t>
      </w:r>
      <w:r w:rsidR="00964119">
        <w:rPr>
          <w:rFonts w:ascii="Times New Roman" w:hAnsi="Times New Roman" w:cs="Times New Roman"/>
          <w:sz w:val="24"/>
          <w:szCs w:val="24"/>
        </w:rPr>
        <w:t xml:space="preserve">(dall’intelletto, </w:t>
      </w:r>
      <w:proofErr w:type="spellStart"/>
      <w:r w:rsidR="00964119">
        <w:rPr>
          <w:rFonts w:ascii="Times New Roman" w:hAnsi="Times New Roman" w:cs="Times New Roman"/>
          <w:sz w:val="24"/>
          <w:szCs w:val="24"/>
        </w:rPr>
        <w:t>Νοῦς</w:t>
      </w:r>
      <w:proofErr w:type="spellEnd"/>
      <w:r w:rsidR="00964119">
        <w:rPr>
          <w:rFonts w:ascii="Times New Roman" w:hAnsi="Times New Roman" w:cs="Times New Roman"/>
          <w:sz w:val="24"/>
          <w:szCs w:val="24"/>
        </w:rPr>
        <w:t xml:space="preserve">) </w:t>
      </w:r>
      <w:r w:rsidR="006C5B15">
        <w:rPr>
          <w:rFonts w:ascii="Times New Roman" w:hAnsi="Times New Roman" w:cs="Times New Roman"/>
          <w:sz w:val="24"/>
          <w:szCs w:val="24"/>
        </w:rPr>
        <w:t xml:space="preserve">che, </w:t>
      </w:r>
      <w:r w:rsidR="00B632BD">
        <w:rPr>
          <w:rFonts w:ascii="Times New Roman" w:hAnsi="Times New Roman" w:cs="Times New Roman"/>
          <w:sz w:val="24"/>
          <w:szCs w:val="24"/>
        </w:rPr>
        <w:t xml:space="preserve">universale, unica e </w:t>
      </w:r>
      <w:r w:rsidR="006C5B15">
        <w:rPr>
          <w:rFonts w:ascii="Times New Roman" w:hAnsi="Times New Roman" w:cs="Times New Roman"/>
          <w:sz w:val="24"/>
          <w:szCs w:val="24"/>
        </w:rPr>
        <w:t>non commista, governa</w:t>
      </w:r>
      <w:r w:rsidR="00B632BD">
        <w:rPr>
          <w:rFonts w:ascii="Times New Roman" w:hAnsi="Times New Roman" w:cs="Times New Roman"/>
          <w:sz w:val="24"/>
          <w:szCs w:val="24"/>
        </w:rPr>
        <w:t>; s</w:t>
      </w:r>
      <w:r w:rsidR="006C5B15">
        <w:rPr>
          <w:rFonts w:ascii="Times New Roman" w:hAnsi="Times New Roman" w:cs="Times New Roman"/>
          <w:sz w:val="24"/>
          <w:szCs w:val="24"/>
        </w:rPr>
        <w:t>eparare la potenza dalla ragione, il governo dalla conoscenza porta al massimo dello squallore,</w:t>
      </w:r>
      <w:r w:rsidR="00B632BD">
        <w:rPr>
          <w:rFonts w:ascii="Times New Roman" w:hAnsi="Times New Roman" w:cs="Times New Roman"/>
          <w:sz w:val="24"/>
          <w:szCs w:val="24"/>
        </w:rPr>
        <w:t xml:space="preserve"> </w:t>
      </w:r>
      <w:r w:rsidR="006C5B15">
        <w:rPr>
          <w:rFonts w:ascii="Times New Roman" w:hAnsi="Times New Roman" w:cs="Times New Roman"/>
          <w:sz w:val="24"/>
          <w:szCs w:val="24"/>
        </w:rPr>
        <w:t>per gli uomini e per il mondo</w:t>
      </w:r>
      <w:r w:rsidR="00B632BD">
        <w:rPr>
          <w:rFonts w:ascii="Times New Roman" w:hAnsi="Times New Roman" w:cs="Times New Roman"/>
          <w:sz w:val="24"/>
          <w:szCs w:val="24"/>
        </w:rPr>
        <w:t xml:space="preserve"> (la natura)</w:t>
      </w:r>
      <w:r w:rsidR="006C5B15">
        <w:rPr>
          <w:rFonts w:ascii="Times New Roman" w:hAnsi="Times New Roman" w:cs="Times New Roman"/>
          <w:sz w:val="24"/>
          <w:szCs w:val="24"/>
        </w:rPr>
        <w:t xml:space="preserve">. </w:t>
      </w:r>
      <w:r w:rsidR="00164F9E">
        <w:rPr>
          <w:rFonts w:ascii="Times New Roman" w:hAnsi="Times New Roman" w:cs="Times New Roman"/>
          <w:sz w:val="24"/>
          <w:szCs w:val="24"/>
        </w:rPr>
        <w:t>La sfida è posta: il cammino delle separazioni e aggregazioni è infinito (si affacciano qui caso e ca</w:t>
      </w:r>
      <w:r w:rsidR="00964119">
        <w:rPr>
          <w:rFonts w:ascii="Times New Roman" w:hAnsi="Times New Roman" w:cs="Times New Roman"/>
          <w:sz w:val="24"/>
          <w:szCs w:val="24"/>
        </w:rPr>
        <w:t>o</w:t>
      </w:r>
      <w:r w:rsidR="00164F9E">
        <w:rPr>
          <w:rFonts w:ascii="Times New Roman" w:hAnsi="Times New Roman" w:cs="Times New Roman"/>
          <w:sz w:val="24"/>
          <w:szCs w:val="24"/>
        </w:rPr>
        <w:t>s), ma è l’intelletto a guidarne il corso (</w:t>
      </w:r>
      <w:r w:rsidR="00964119">
        <w:rPr>
          <w:rFonts w:ascii="Times New Roman" w:hAnsi="Times New Roman" w:cs="Times New Roman"/>
          <w:sz w:val="24"/>
          <w:szCs w:val="24"/>
        </w:rPr>
        <w:t>prende corso</w:t>
      </w:r>
      <w:r w:rsidR="00164F9E">
        <w:rPr>
          <w:rFonts w:ascii="Times New Roman" w:hAnsi="Times New Roman" w:cs="Times New Roman"/>
          <w:sz w:val="24"/>
          <w:szCs w:val="24"/>
        </w:rPr>
        <w:t xml:space="preserve"> qui il cosmo-ordine). </w:t>
      </w:r>
    </w:p>
    <w:p w:rsidR="009802C3" w:rsidRDefault="006C5B15" w:rsidP="009802C3">
      <w:pPr>
        <w:spacing w:after="0" w:line="240" w:lineRule="auto"/>
        <w:rPr>
          <w:rFonts w:ascii="Times New Roman" w:hAnsi="Times New Roman" w:cs="Times New Roman"/>
          <w:sz w:val="24"/>
          <w:szCs w:val="24"/>
        </w:rPr>
      </w:pPr>
      <w:r>
        <w:rPr>
          <w:rFonts w:ascii="Times New Roman" w:hAnsi="Times New Roman" w:cs="Times New Roman"/>
          <w:sz w:val="24"/>
          <w:szCs w:val="24"/>
        </w:rPr>
        <w:t>«Alla fine se ne andò e si dette allo studio dei fenomeni naturali senza preoccuparsi degli affari politici. Una volta uno gli domandò: «Non ti importa niente della patria?»</w:t>
      </w:r>
      <w:r w:rsidR="00F47261">
        <w:rPr>
          <w:rFonts w:ascii="Times New Roman" w:hAnsi="Times New Roman" w:cs="Times New Roman"/>
          <w:sz w:val="24"/>
          <w:szCs w:val="24"/>
        </w:rPr>
        <w:t xml:space="preserve">. «Taci, - rispose – m’importa </w:t>
      </w:r>
      <w:r w:rsidR="00B632BD">
        <w:rPr>
          <w:rFonts w:ascii="Times New Roman" w:hAnsi="Times New Roman" w:cs="Times New Roman"/>
          <w:sz w:val="24"/>
          <w:szCs w:val="24"/>
        </w:rPr>
        <w:t xml:space="preserve">e molto della patria» e indicò il cielo». (Diogene </w:t>
      </w:r>
      <w:proofErr w:type="spellStart"/>
      <w:r w:rsidR="00B632BD">
        <w:rPr>
          <w:rFonts w:ascii="Times New Roman" w:hAnsi="Times New Roman" w:cs="Times New Roman"/>
          <w:sz w:val="24"/>
          <w:szCs w:val="24"/>
        </w:rPr>
        <w:t>Laerzio</w:t>
      </w:r>
      <w:proofErr w:type="spellEnd"/>
      <w:r w:rsidR="00B632BD">
        <w:rPr>
          <w:rFonts w:ascii="Times New Roman" w:hAnsi="Times New Roman" w:cs="Times New Roman"/>
          <w:sz w:val="24"/>
          <w:szCs w:val="24"/>
        </w:rPr>
        <w:t>)</w:t>
      </w:r>
      <w:r w:rsidR="00FA6201">
        <w:rPr>
          <w:rFonts w:ascii="Times New Roman" w:hAnsi="Times New Roman" w:cs="Times New Roman"/>
          <w:sz w:val="24"/>
          <w:szCs w:val="24"/>
        </w:rPr>
        <w:t xml:space="preserve"> </w:t>
      </w:r>
      <w:r w:rsidR="00B632BD">
        <w:rPr>
          <w:rFonts w:ascii="Times New Roman" w:hAnsi="Times New Roman" w:cs="Times New Roman"/>
          <w:sz w:val="24"/>
          <w:szCs w:val="24"/>
        </w:rPr>
        <w:t xml:space="preserve"> </w:t>
      </w:r>
      <w:r w:rsidR="00E5605F">
        <w:rPr>
          <w:rFonts w:ascii="Times New Roman" w:hAnsi="Times New Roman" w:cs="Times New Roman"/>
          <w:sz w:val="24"/>
          <w:szCs w:val="24"/>
        </w:rPr>
        <w:t xml:space="preserve"> </w:t>
      </w:r>
    </w:p>
    <w:p w:rsidR="00B632BD" w:rsidRPr="00D52DB8" w:rsidRDefault="00B632BD" w:rsidP="009802C3">
      <w:pPr>
        <w:spacing w:after="0" w:line="240" w:lineRule="auto"/>
        <w:rPr>
          <w:rFonts w:ascii="Times New Roman" w:hAnsi="Times New Roman" w:cs="Times New Roman"/>
          <w:sz w:val="8"/>
          <w:szCs w:val="24"/>
        </w:rPr>
      </w:pPr>
    </w:p>
    <w:p w:rsidR="00E12947" w:rsidRDefault="00E12947" w:rsidP="00E1294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3A399C">
        <w:rPr>
          <w:rFonts w:ascii="Times New Roman" w:hAnsi="Times New Roman" w:cs="Times New Roman"/>
          <w:i/>
          <w:sz w:val="24"/>
          <w:szCs w:val="24"/>
        </w:rPr>
        <w:t xml:space="preserve">Insieme erano tutte le cose, </w:t>
      </w:r>
      <w:proofErr w:type="spellStart"/>
      <w:r w:rsidRPr="003A399C">
        <w:rPr>
          <w:rFonts w:ascii="Times New Roman" w:hAnsi="Times New Roman" w:cs="Times New Roman"/>
          <w:i/>
          <w:sz w:val="24"/>
          <w:szCs w:val="24"/>
        </w:rPr>
        <w:t>illimiti</w:t>
      </w:r>
      <w:proofErr w:type="spellEnd"/>
      <w:r w:rsidRPr="003A399C">
        <w:rPr>
          <w:rFonts w:ascii="Times New Roman" w:hAnsi="Times New Roman" w:cs="Times New Roman"/>
          <w:i/>
          <w:sz w:val="24"/>
          <w:szCs w:val="24"/>
        </w:rPr>
        <w:t xml:space="preserve"> per quantità e per piccolezza, perché anche il piccolo era </w:t>
      </w:r>
      <w:proofErr w:type="spellStart"/>
      <w:r w:rsidRPr="003A399C">
        <w:rPr>
          <w:rFonts w:ascii="Times New Roman" w:hAnsi="Times New Roman" w:cs="Times New Roman"/>
          <w:i/>
          <w:sz w:val="24"/>
          <w:szCs w:val="24"/>
        </w:rPr>
        <w:t>illimite</w:t>
      </w:r>
      <w:proofErr w:type="spellEnd"/>
      <w:r w:rsidRPr="003A399C">
        <w:rPr>
          <w:rFonts w:ascii="Times New Roman" w:hAnsi="Times New Roman" w:cs="Times New Roman"/>
          <w:i/>
          <w:sz w:val="24"/>
          <w:szCs w:val="24"/>
        </w:rPr>
        <w:t xml:space="preserve">. E stando tutte insieme, nessuna era discernibile a causa della piccolezza: su tutte predominava l'aria e l'etere, essendo entrambi </w:t>
      </w:r>
      <w:proofErr w:type="spellStart"/>
      <w:r w:rsidRPr="003A399C">
        <w:rPr>
          <w:rFonts w:ascii="Times New Roman" w:hAnsi="Times New Roman" w:cs="Times New Roman"/>
          <w:i/>
          <w:sz w:val="24"/>
          <w:szCs w:val="24"/>
        </w:rPr>
        <w:t>illimiti</w:t>
      </w:r>
      <w:proofErr w:type="spellEnd"/>
      <w:r w:rsidRPr="003A399C">
        <w:rPr>
          <w:rFonts w:ascii="Times New Roman" w:hAnsi="Times New Roman" w:cs="Times New Roman"/>
          <w:i/>
          <w:sz w:val="24"/>
          <w:szCs w:val="24"/>
        </w:rPr>
        <w:t>: sono infatti queste nella massa totale le più grandi per quantità e per grandezza</w:t>
      </w:r>
      <w:r>
        <w:rPr>
          <w:rFonts w:ascii="Times New Roman" w:hAnsi="Times New Roman" w:cs="Times New Roman"/>
          <w:sz w:val="24"/>
          <w:szCs w:val="24"/>
        </w:rPr>
        <w:t xml:space="preserve">.  </w:t>
      </w:r>
    </w:p>
    <w:p w:rsidR="00E12947" w:rsidRDefault="00E12947" w:rsidP="00E1294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3A399C">
        <w:rPr>
          <w:rFonts w:ascii="Times New Roman" w:hAnsi="Times New Roman" w:cs="Times New Roman"/>
          <w:i/>
          <w:sz w:val="24"/>
          <w:szCs w:val="24"/>
        </w:rPr>
        <w:t xml:space="preserve">In effetti del piccolo non c'è il minimo ma sempre un più piccolo (è impossibile in realtà che ciò che è non sia) — ma anche del grande c'è sempre un più grande: e per quantità è uguale al piccolo e in rapporto a se stessa ogni </w:t>
      </w:r>
      <w:r w:rsidRPr="003A399C">
        <w:rPr>
          <w:rFonts w:ascii="Times New Roman" w:hAnsi="Times New Roman" w:cs="Times New Roman"/>
          <w:sz w:val="24"/>
          <w:szCs w:val="24"/>
        </w:rPr>
        <w:t>[cosa]</w:t>
      </w:r>
      <w:r w:rsidRPr="003A399C">
        <w:rPr>
          <w:rFonts w:ascii="Times New Roman" w:hAnsi="Times New Roman" w:cs="Times New Roman"/>
          <w:i/>
          <w:sz w:val="24"/>
          <w:szCs w:val="24"/>
        </w:rPr>
        <w:t xml:space="preserve"> è e grande e piccola</w:t>
      </w:r>
      <w:r>
        <w:rPr>
          <w:rFonts w:ascii="Times New Roman" w:hAnsi="Times New Roman" w:cs="Times New Roman"/>
          <w:sz w:val="24"/>
          <w:szCs w:val="24"/>
        </w:rPr>
        <w:t xml:space="preserve">.  </w:t>
      </w:r>
    </w:p>
    <w:p w:rsidR="00E12947" w:rsidRDefault="00E12947" w:rsidP="00927D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w:t>
      </w:r>
      <w:r w:rsidRPr="003A399C">
        <w:rPr>
          <w:rFonts w:ascii="Times New Roman" w:hAnsi="Times New Roman" w:cs="Times New Roman"/>
          <w:i/>
          <w:sz w:val="24"/>
          <w:szCs w:val="24"/>
        </w:rPr>
        <w:t xml:space="preserve">Tutte le altre [cose] hanno parte a tutto, mentre l'intelletto è alcunché di </w:t>
      </w:r>
      <w:proofErr w:type="spellStart"/>
      <w:r w:rsidRPr="003A399C">
        <w:rPr>
          <w:rFonts w:ascii="Times New Roman" w:hAnsi="Times New Roman" w:cs="Times New Roman"/>
          <w:i/>
          <w:sz w:val="24"/>
          <w:szCs w:val="24"/>
        </w:rPr>
        <w:t>illimite</w:t>
      </w:r>
      <w:proofErr w:type="spellEnd"/>
      <w:r w:rsidRPr="003A399C">
        <w:rPr>
          <w:rFonts w:ascii="Times New Roman" w:hAnsi="Times New Roman" w:cs="Times New Roman"/>
          <w:i/>
          <w:sz w:val="24"/>
          <w:szCs w:val="24"/>
        </w:rPr>
        <w:t xml:space="preserve"> e di autocrate e a nessuna cosa è mischiato, ma è solo, lui in se stesso. Se non fosse in se stesso, ma fosse mescolato a qualcos'altro, parteciperebbe di tutte le cose, se fosse mescolato a una qualunque. Perché in ogni </w:t>
      </w:r>
      <w:r w:rsidRPr="003A399C">
        <w:rPr>
          <w:rFonts w:ascii="Times New Roman" w:hAnsi="Times New Roman" w:cs="Times New Roman"/>
          <w:sz w:val="24"/>
          <w:szCs w:val="24"/>
        </w:rPr>
        <w:t>[cosa]</w:t>
      </w:r>
      <w:r w:rsidRPr="003A399C">
        <w:rPr>
          <w:rFonts w:ascii="Times New Roman" w:hAnsi="Times New Roman" w:cs="Times New Roman"/>
          <w:i/>
          <w:sz w:val="24"/>
          <w:szCs w:val="24"/>
        </w:rPr>
        <w:t xml:space="preserve"> c'è parte di ogni </w:t>
      </w:r>
      <w:r w:rsidRPr="003A399C">
        <w:rPr>
          <w:rFonts w:ascii="Times New Roman" w:hAnsi="Times New Roman" w:cs="Times New Roman"/>
          <w:sz w:val="24"/>
          <w:szCs w:val="24"/>
        </w:rPr>
        <w:t>[cosa]</w:t>
      </w:r>
      <w:r w:rsidRPr="003A399C">
        <w:rPr>
          <w:rFonts w:ascii="Times New Roman" w:hAnsi="Times New Roman" w:cs="Times New Roman"/>
          <w:i/>
          <w:sz w:val="24"/>
          <w:szCs w:val="24"/>
        </w:rPr>
        <w:t xml:space="preserve">, come ho detto in quel che precede: le </w:t>
      </w:r>
      <w:r w:rsidRPr="003A399C">
        <w:rPr>
          <w:rFonts w:ascii="Times New Roman" w:hAnsi="Times New Roman" w:cs="Times New Roman"/>
          <w:sz w:val="24"/>
          <w:szCs w:val="24"/>
        </w:rPr>
        <w:t>[cose]</w:t>
      </w:r>
      <w:r w:rsidRPr="003A399C">
        <w:rPr>
          <w:rFonts w:ascii="Times New Roman" w:hAnsi="Times New Roman" w:cs="Times New Roman"/>
          <w:i/>
          <w:sz w:val="24"/>
          <w:szCs w:val="24"/>
        </w:rPr>
        <w:t xml:space="preserve"> commiste ad esso l'impedirebbero di modo che non avrebbe potere su nessuna cosa come l'ha quand'è solo in se stesso. Perché è la più sottile di tutte le cose e la più pura: ha cognizione completa di tutto e il più grande dominio e di quante </w:t>
      </w:r>
      <w:r w:rsidRPr="003A399C">
        <w:rPr>
          <w:rFonts w:ascii="Times New Roman" w:hAnsi="Times New Roman" w:cs="Times New Roman"/>
          <w:sz w:val="24"/>
          <w:szCs w:val="24"/>
        </w:rPr>
        <w:t>[cose]</w:t>
      </w:r>
      <w:r w:rsidRPr="003A399C">
        <w:rPr>
          <w:rFonts w:ascii="Times New Roman" w:hAnsi="Times New Roman" w:cs="Times New Roman"/>
          <w:i/>
          <w:sz w:val="24"/>
          <w:szCs w:val="24"/>
        </w:rPr>
        <w:t xml:space="preserve"> hanno vita, quelle maggiori e quelle minori, su tutte ha potere l'intelletto. E sull'intera rivoluzione l'intelletto ebbe potere sì da avviarne l'inizio. E dapprima ha dato inizio a tale rivolgimento dal piccolo, poi la rivoluzione diventa più grande e diventerà più grande. E le </w:t>
      </w:r>
      <w:r w:rsidRPr="003A399C">
        <w:rPr>
          <w:rFonts w:ascii="Times New Roman" w:hAnsi="Times New Roman" w:cs="Times New Roman"/>
          <w:sz w:val="24"/>
          <w:szCs w:val="24"/>
        </w:rPr>
        <w:t>[cose]</w:t>
      </w:r>
      <w:r w:rsidRPr="003A399C">
        <w:rPr>
          <w:rFonts w:ascii="Times New Roman" w:hAnsi="Times New Roman" w:cs="Times New Roman"/>
          <w:i/>
          <w:sz w:val="24"/>
          <w:szCs w:val="24"/>
        </w:rPr>
        <w:t xml:space="preserve"> che si mescolano insieme e si separano e si dividono, tutte l'intelletto ha conosciuto. E qualunque </w:t>
      </w:r>
      <w:r w:rsidRPr="003A399C">
        <w:rPr>
          <w:rFonts w:ascii="Times New Roman" w:hAnsi="Times New Roman" w:cs="Times New Roman"/>
          <w:sz w:val="24"/>
          <w:szCs w:val="24"/>
        </w:rPr>
        <w:t>[cosa]</w:t>
      </w:r>
      <w:r w:rsidRPr="003A399C">
        <w:rPr>
          <w:rFonts w:ascii="Times New Roman" w:hAnsi="Times New Roman" w:cs="Times New Roman"/>
          <w:i/>
          <w:sz w:val="24"/>
          <w:szCs w:val="24"/>
        </w:rPr>
        <w:t xml:space="preserve"> doveva essere e qualunque fu che ora non è, e quante adesso sono e qualunque altra sarà, tutte l'intelletto ha ordinato, anche questa rotazione in cui si rivolgono adesso gli astri, il sole, la luna, l'aria, l'etere che si vengono separando</w:t>
      </w:r>
      <w:r>
        <w:rPr>
          <w:rFonts w:ascii="Times New Roman" w:hAnsi="Times New Roman" w:cs="Times New Roman"/>
          <w:sz w:val="24"/>
          <w:szCs w:val="24"/>
        </w:rPr>
        <w:t xml:space="preserve">. </w:t>
      </w:r>
    </w:p>
    <w:p w:rsidR="00927DFE" w:rsidRDefault="00927DFE" w:rsidP="00927D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 </w:t>
      </w:r>
      <w:r w:rsidRPr="003A399C">
        <w:rPr>
          <w:rFonts w:ascii="Times New Roman" w:hAnsi="Times New Roman" w:cs="Times New Roman"/>
          <w:i/>
          <w:sz w:val="24"/>
          <w:szCs w:val="24"/>
        </w:rPr>
        <w:t>Del nascere e del perire i Greci non hanno una giusta concezione, perché nessuna cosa nasce né perisce, ma da cose esistenti [ogni cosa] si compone e si separa. E così dovrebbero propriamente chiamare il nascere comporsi, il perire separarsi</w:t>
      </w:r>
      <w:r>
        <w:rPr>
          <w:rFonts w:ascii="Times New Roman" w:hAnsi="Times New Roman" w:cs="Times New Roman"/>
          <w:sz w:val="24"/>
          <w:szCs w:val="24"/>
        </w:rPr>
        <w:t>.</w:t>
      </w:r>
      <w:r w:rsidR="003A399C">
        <w:rPr>
          <w:rFonts w:ascii="Times New Roman" w:hAnsi="Times New Roman" w:cs="Times New Roman"/>
          <w:sz w:val="24"/>
          <w:szCs w:val="24"/>
        </w:rPr>
        <w:t>»</w:t>
      </w:r>
      <w:r>
        <w:rPr>
          <w:rFonts w:ascii="Times New Roman" w:hAnsi="Times New Roman" w:cs="Times New Roman"/>
          <w:sz w:val="24"/>
          <w:szCs w:val="24"/>
        </w:rPr>
        <w:t xml:space="preserve">  </w:t>
      </w:r>
    </w:p>
    <w:p w:rsidR="00B632BD" w:rsidRPr="009802C3" w:rsidRDefault="00E12947" w:rsidP="002B2464">
      <w:pPr>
        <w:spacing w:after="0" w:line="240" w:lineRule="auto"/>
        <w:ind w:left="708"/>
        <w:rPr>
          <w:rFonts w:ascii="Times New Roman" w:hAnsi="Times New Roman" w:cs="Times New Roman"/>
          <w:sz w:val="24"/>
          <w:szCs w:val="24"/>
        </w:rPr>
      </w:pPr>
      <w:r w:rsidRPr="00927DFE">
        <w:rPr>
          <w:rFonts w:ascii="Times New Roman" w:hAnsi="Times New Roman" w:cs="Times New Roman"/>
        </w:rPr>
        <w:t>Plutarco: Si dice che una volta fu portata a Pericle dalla campagna la testa di un montone con un corno solo. L'indovino Lampone, come vide il corno forte e robusto che spuntava da mezzo la fronte disse che, essendoci in città due partiti, di Tucidide e di Pericle, il potere sarebbe passato nelle mani di uno solo, e cioè di quello al quale era capitato il presagio. Ma Anassagora, spaccato il cranio della bestia, mostrò come il cervello non riempiva la sua sede naturale, bensì da tutta la cavità s'era raccolto aguzzo come un uovo in quel luogo da dove aveva inizio la radice del corno. Sul momento fu Anassagora a riscuotere l'ammirazione dei presenti, ma poco dopo Lampone, allorché l'autorità di Tucidide fu distrutta e gli affari pubblici furono assunti tutti indistintamente da Pericle.</w:t>
      </w:r>
    </w:p>
    <w:sectPr w:rsidR="00B632BD" w:rsidRPr="009802C3" w:rsidSect="004751C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9802C3"/>
    <w:rsid w:val="000B094B"/>
    <w:rsid w:val="000B2A02"/>
    <w:rsid w:val="000E6CCF"/>
    <w:rsid w:val="00164F9E"/>
    <w:rsid w:val="001C24CB"/>
    <w:rsid w:val="00286671"/>
    <w:rsid w:val="002B2464"/>
    <w:rsid w:val="002C6DD6"/>
    <w:rsid w:val="003420B0"/>
    <w:rsid w:val="003A399C"/>
    <w:rsid w:val="003D6EC2"/>
    <w:rsid w:val="004751CD"/>
    <w:rsid w:val="006C5B15"/>
    <w:rsid w:val="007E1A28"/>
    <w:rsid w:val="0081433A"/>
    <w:rsid w:val="00857B83"/>
    <w:rsid w:val="00927DFE"/>
    <w:rsid w:val="00964119"/>
    <w:rsid w:val="009802C3"/>
    <w:rsid w:val="00A6193D"/>
    <w:rsid w:val="00AF00E3"/>
    <w:rsid w:val="00B56DB0"/>
    <w:rsid w:val="00B632BD"/>
    <w:rsid w:val="00BF1029"/>
    <w:rsid w:val="00C759AB"/>
    <w:rsid w:val="00D52DB8"/>
    <w:rsid w:val="00E12947"/>
    <w:rsid w:val="00E25BB3"/>
    <w:rsid w:val="00E5605F"/>
    <w:rsid w:val="00F47261"/>
    <w:rsid w:val="00FA6201"/>
    <w:rsid w:val="00FB291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1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4245854">
      <w:bodyDiv w:val="1"/>
      <w:marLeft w:val="0"/>
      <w:marRight w:val="0"/>
      <w:marTop w:val="0"/>
      <w:marBottom w:val="0"/>
      <w:divBdr>
        <w:top w:val="none" w:sz="0" w:space="0" w:color="auto"/>
        <w:left w:val="none" w:sz="0" w:space="0" w:color="auto"/>
        <w:bottom w:val="none" w:sz="0" w:space="0" w:color="auto"/>
        <w:right w:val="none" w:sz="0" w:space="0" w:color="auto"/>
      </w:divBdr>
    </w:div>
    <w:div w:id="655840861">
      <w:bodyDiv w:val="1"/>
      <w:marLeft w:val="0"/>
      <w:marRight w:val="0"/>
      <w:marTop w:val="0"/>
      <w:marBottom w:val="0"/>
      <w:divBdr>
        <w:top w:val="none" w:sz="0" w:space="0" w:color="auto"/>
        <w:left w:val="none" w:sz="0" w:space="0" w:color="auto"/>
        <w:bottom w:val="none" w:sz="0" w:space="0" w:color="auto"/>
        <w:right w:val="none" w:sz="0" w:space="0" w:color="auto"/>
      </w:divBdr>
    </w:div>
    <w:div w:id="667564728">
      <w:bodyDiv w:val="1"/>
      <w:marLeft w:val="0"/>
      <w:marRight w:val="0"/>
      <w:marTop w:val="0"/>
      <w:marBottom w:val="0"/>
      <w:divBdr>
        <w:top w:val="none" w:sz="0" w:space="0" w:color="auto"/>
        <w:left w:val="none" w:sz="0" w:space="0" w:color="auto"/>
        <w:bottom w:val="none" w:sz="0" w:space="0" w:color="auto"/>
        <w:right w:val="none" w:sz="0" w:space="0" w:color="auto"/>
      </w:divBdr>
    </w:div>
    <w:div w:id="978804252">
      <w:bodyDiv w:val="1"/>
      <w:marLeft w:val="0"/>
      <w:marRight w:val="0"/>
      <w:marTop w:val="0"/>
      <w:marBottom w:val="0"/>
      <w:divBdr>
        <w:top w:val="none" w:sz="0" w:space="0" w:color="auto"/>
        <w:left w:val="none" w:sz="0" w:space="0" w:color="auto"/>
        <w:bottom w:val="none" w:sz="0" w:space="0" w:color="auto"/>
        <w:right w:val="none" w:sz="0" w:space="0" w:color="auto"/>
      </w:divBdr>
    </w:div>
    <w:div w:id="1125154096">
      <w:bodyDiv w:val="1"/>
      <w:marLeft w:val="0"/>
      <w:marRight w:val="0"/>
      <w:marTop w:val="0"/>
      <w:marBottom w:val="0"/>
      <w:divBdr>
        <w:top w:val="none" w:sz="0" w:space="0" w:color="auto"/>
        <w:left w:val="none" w:sz="0" w:space="0" w:color="auto"/>
        <w:bottom w:val="none" w:sz="0" w:space="0" w:color="auto"/>
        <w:right w:val="none" w:sz="0" w:space="0" w:color="auto"/>
      </w:divBdr>
    </w:div>
    <w:div w:id="1591620332">
      <w:bodyDiv w:val="1"/>
      <w:marLeft w:val="0"/>
      <w:marRight w:val="0"/>
      <w:marTop w:val="0"/>
      <w:marBottom w:val="0"/>
      <w:divBdr>
        <w:top w:val="none" w:sz="0" w:space="0" w:color="auto"/>
        <w:left w:val="none" w:sz="0" w:space="0" w:color="auto"/>
        <w:bottom w:val="none" w:sz="0" w:space="0" w:color="auto"/>
        <w:right w:val="none" w:sz="0" w:space="0" w:color="auto"/>
      </w:divBdr>
    </w:div>
    <w:div w:id="200763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698</Words>
  <Characters>3982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Pre-installer</cp:lastModifiedBy>
  <cp:revision>12</cp:revision>
  <dcterms:created xsi:type="dcterms:W3CDTF">2022-02-19T06:56:00Z</dcterms:created>
  <dcterms:modified xsi:type="dcterms:W3CDTF">2022-03-12T08:49:00Z</dcterms:modified>
</cp:coreProperties>
</file>