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77F0" w14:textId="2C0EAF64" w:rsidR="0088431F" w:rsidRDefault="0088431F">
      <w:r>
        <w:t xml:space="preserve">T.U. </w:t>
      </w:r>
      <w:proofErr w:type="spellStart"/>
      <w:r>
        <w:t>Lez</w:t>
      </w:r>
      <w:proofErr w:type="spellEnd"/>
      <w:r>
        <w:t>. 2 all.3</w:t>
      </w:r>
    </w:p>
    <w:p w14:paraId="4A6B5BAE" w14:textId="13A8FF93" w:rsidR="0088431F" w:rsidRDefault="0088431F"/>
    <w:p w14:paraId="3C1867D3" w14:textId="0882C48A" w:rsidR="00FB5490" w:rsidRDefault="00FB5490">
      <w:r>
        <w:t xml:space="preserve">Guido </w:t>
      </w:r>
      <w:proofErr w:type="spellStart"/>
      <w:r>
        <w:t>Gu</w:t>
      </w:r>
      <w:r w:rsidR="00223AEE">
        <w:t>i</w:t>
      </w:r>
      <w:r>
        <w:t>nizzelli</w:t>
      </w:r>
      <w:proofErr w:type="spellEnd"/>
    </w:p>
    <w:p w14:paraId="35DAF44E" w14:textId="77777777" w:rsidR="00FB5490" w:rsidRDefault="00FB5490">
      <w:r>
        <w:t xml:space="preserve"> </w:t>
      </w:r>
    </w:p>
    <w:p w14:paraId="55616A51" w14:textId="2BDB1693" w:rsidR="0088431F" w:rsidRDefault="0088431F">
      <w:r>
        <w:t xml:space="preserve">Al </w:t>
      </w:r>
      <w:proofErr w:type="spellStart"/>
      <w:r>
        <w:t>cor</w:t>
      </w:r>
      <w:proofErr w:type="spellEnd"/>
      <w:r>
        <w:t xml:space="preserve"> gentil</w:t>
      </w:r>
    </w:p>
    <w:p w14:paraId="0EFDCEC3" w14:textId="39F1BBA6" w:rsidR="00FB5490" w:rsidRDefault="00FB5490"/>
    <w:p w14:paraId="09B89A9C" w14:textId="491DC6E2" w:rsidR="00FB5490" w:rsidRDefault="00FB5490"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«Al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gentil rempaira sempre amore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come l’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ausello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in selva a la verdura;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né fe’ amor anti che gentil core,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né gentil core anti ch’amor, natura: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ch’adesso con’ fu ’l sole,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sì tosto lo splendore fu lucente,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né fu davanti ’l sole;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e prende amore in gentilezza loco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così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propïamente</w:t>
      </w:r>
      <w:proofErr w:type="spellEnd"/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come calore in clarità di foco.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Foco d’amore in gentil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s’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aprende</w:t>
      </w:r>
      <w:proofErr w:type="spellEnd"/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come vertute in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petra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prezïosa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che da la stella valor no i discende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anti che ’l sol la faccia gentil cosa;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poi che n’ha tratto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fòre</w:t>
      </w:r>
      <w:proofErr w:type="spellEnd"/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per sua forza lo sol ciò che li è vile,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stella li dà valore: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così lo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ch’è fatto da natura</w:t>
      </w:r>
      <w:r>
        <w:rPr>
          <w:rFonts w:ascii="Arial" w:hAnsi="Arial" w:cs="Arial"/>
          <w:color w:val="202122"/>
          <w:sz w:val="20"/>
          <w:szCs w:val="20"/>
        </w:rPr>
        <w:br/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asletto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, pur, gentile,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donna a guisa di stella lo ’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nnamora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Amor per tal ragion sta ’n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gentile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per qual lo foco in cima del doplero:</w:t>
      </w:r>
      <w:r>
        <w:rPr>
          <w:rFonts w:ascii="Arial" w:hAnsi="Arial" w:cs="Arial"/>
          <w:color w:val="202122"/>
          <w:sz w:val="20"/>
          <w:szCs w:val="20"/>
        </w:rPr>
        <w:br/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splendeli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al su’ diletto,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clar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, sottile;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no li stari’ altra guisa, tant’è fero.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Così prava natura</w:t>
      </w:r>
      <w:r>
        <w:rPr>
          <w:rFonts w:ascii="Arial" w:hAnsi="Arial" w:cs="Arial"/>
          <w:color w:val="202122"/>
          <w:sz w:val="20"/>
          <w:szCs w:val="20"/>
        </w:rPr>
        <w:br/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recontra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amor come fa l’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aigua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il foco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caldo, per la freddura.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Amore in gentil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prende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rivera</w:t>
      </w:r>
      <w:proofErr w:type="spellEnd"/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per suo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consimel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loco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com’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adamàs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del ferro in la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minera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Fere lo sol lo fango tutto ’l giorno: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vile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reman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, né ’l sol perde calore;</w:t>
      </w:r>
      <w:r>
        <w:rPr>
          <w:rFonts w:ascii="Arial" w:hAnsi="Arial" w:cs="Arial"/>
          <w:color w:val="202122"/>
          <w:sz w:val="20"/>
          <w:szCs w:val="20"/>
        </w:rPr>
        <w:br/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dis’omo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alter: «Gentil per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sclatta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torno»;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lui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semblo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al fango, al sol gentil valore: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ché non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dé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dar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om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fé</w:t>
      </w:r>
      <w:proofErr w:type="spellEnd"/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che gentilezza sia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fòr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di coraggio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in degnità d’ere’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sed a vertute non ha gentil core,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com’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aigua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porta raggio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e ’l ciel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riten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le stelle e lo splendore.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Splende ’n la ’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ntelligenzïa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del cielo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Deo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crïator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più che [’n]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nostr’occhi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’l sole: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ella intende suo fattor oltra ’l cielo,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e ’l ciel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volgiando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, a Lui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obedir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tole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e con’ segue, al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primero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del giusto Deo beato compimento,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così dar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dovria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, al vero,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la bella donna, poi che [’n] gli occhi splende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del suo gentil, talento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che mai di lei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obedir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non si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disprende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</w:rPr>
        <w:lastRenderedPageBreak/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Donna, Deo mi dirà: «Che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presomisti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?»,</w:t>
      </w:r>
      <w:r>
        <w:rPr>
          <w:rFonts w:ascii="Arial" w:hAnsi="Arial" w:cs="Arial"/>
          <w:color w:val="202122"/>
          <w:sz w:val="20"/>
          <w:szCs w:val="20"/>
        </w:rPr>
        <w:br/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sïando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l’alma mia a lui davanti.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«Lo ciel passasti e ’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nfin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a Me venisti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e desti in vano amor Me per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semblanti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ch’a Me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conven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le laude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e a la reina del regname degno,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per cui cessa onne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fraude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Dir Li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porò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: «Tenne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d’angel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sembianza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che fosse del Tuo regno;</w:t>
      </w:r>
      <w:r>
        <w:rPr>
          <w:rFonts w:ascii="Arial" w:hAnsi="Arial" w:cs="Arial"/>
          <w:color w:val="202122"/>
          <w:sz w:val="20"/>
          <w:szCs w:val="20"/>
        </w:rPr>
        <w:br/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non me fu fallo, s’in lei posi amanza.»</w:t>
      </w:r>
    </w:p>
    <w:sectPr w:rsidR="00FB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1F"/>
    <w:rsid w:val="00223AEE"/>
    <w:rsid w:val="003C6932"/>
    <w:rsid w:val="0088431F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89991"/>
  <w15:chartTrackingRefBased/>
  <w15:docId w15:val="{A4E6E005-AD0B-C445-B86A-1B75818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3</cp:revision>
  <dcterms:created xsi:type="dcterms:W3CDTF">2022-10-04T11:22:00Z</dcterms:created>
  <dcterms:modified xsi:type="dcterms:W3CDTF">2022-10-05T03:33:00Z</dcterms:modified>
</cp:coreProperties>
</file>