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3A1D9689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967B0C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967B0C">
        <w:rPr>
          <w:b/>
          <w:bCs/>
          <w:sz w:val="44"/>
        </w:rPr>
        <w:t>3</w:t>
      </w:r>
    </w:p>
    <w:p w14:paraId="740E9E12" w14:textId="2B25D8AF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</w:t>
      </w:r>
      <w:r w:rsidR="00214E07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CA5DF1">
        <w:rPr>
          <w:b/>
          <w:bCs/>
          <w:color w:val="00B050"/>
          <w:sz w:val="24"/>
        </w:rPr>
        <w:t>SECONDA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54F51FA1" w14:textId="77777777" w:rsidR="00214E07" w:rsidRPr="00214E07" w:rsidRDefault="00214E07" w:rsidP="00214E07">
      <w:pPr>
        <w:jc w:val="center"/>
        <w:rPr>
          <w:rFonts w:cs="Arial"/>
          <w:b/>
          <w:bCs/>
          <w:szCs w:val="28"/>
        </w:rPr>
      </w:pPr>
      <w:r w:rsidRPr="00214E07">
        <w:rPr>
          <w:rFonts w:cs="Arial"/>
          <w:b/>
          <w:bCs/>
          <w:szCs w:val="28"/>
        </w:rPr>
        <w:t>ALBINO</w:t>
      </w:r>
    </w:p>
    <w:p w14:paraId="5ACB530E" w14:textId="77777777" w:rsidR="00214E07" w:rsidRPr="00E64CA0" w:rsidRDefault="00214E07" w:rsidP="00214E07">
      <w:pPr>
        <w:jc w:val="both"/>
        <w:rPr>
          <w:rFonts w:cs="Arial"/>
          <w:b/>
          <w:sz w:val="20"/>
          <w:szCs w:val="20"/>
        </w:rPr>
      </w:pPr>
      <w:r w:rsidRPr="00E64CA0">
        <w:rPr>
          <w:rFonts w:cs="Arial"/>
          <w:b/>
          <w:bCs/>
          <w:sz w:val="20"/>
          <w:szCs w:val="20"/>
        </w:rPr>
        <w:t>Referenti</w:t>
      </w:r>
      <w:r w:rsidRPr="00E64CA0">
        <w:rPr>
          <w:rFonts w:cs="Arial"/>
          <w:bCs/>
          <w:sz w:val="20"/>
          <w:szCs w:val="20"/>
        </w:rPr>
        <w:t>:</w:t>
      </w:r>
      <w:r w:rsidRPr="00E64CA0">
        <w:rPr>
          <w:rFonts w:cs="Arial"/>
          <w:sz w:val="20"/>
          <w:szCs w:val="20"/>
        </w:rPr>
        <w:t xml:space="preserve"> Luciana Birolini, Carla Testa e Maria Rosa Gelmi</w:t>
      </w:r>
    </w:p>
    <w:p w14:paraId="453E2BAF" w14:textId="77777777" w:rsidR="00214E07" w:rsidRPr="00E64CA0" w:rsidRDefault="00214E07" w:rsidP="00214E07">
      <w:pPr>
        <w:jc w:val="both"/>
        <w:rPr>
          <w:rFonts w:cs="Arial"/>
          <w:sz w:val="20"/>
          <w:szCs w:val="20"/>
        </w:rPr>
      </w:pPr>
      <w:r w:rsidRPr="00E64CA0">
        <w:rPr>
          <w:rFonts w:cs="Arial"/>
          <w:b/>
          <w:sz w:val="20"/>
          <w:szCs w:val="20"/>
        </w:rPr>
        <w:t>Informazioni e iscrizioni</w:t>
      </w:r>
      <w:r w:rsidRPr="00E64CA0">
        <w:rPr>
          <w:rFonts w:cs="Arial"/>
          <w:sz w:val="20"/>
          <w:szCs w:val="20"/>
        </w:rPr>
        <w:t>: solo presso SPI CGIL, via Roma 42/a, tel. 035.3594640,</w:t>
      </w:r>
    </w:p>
    <w:p w14:paraId="7D1EAC1E" w14:textId="77777777" w:rsidR="00214E07" w:rsidRPr="00E64CA0" w:rsidRDefault="00214E07" w:rsidP="00214E07">
      <w:pPr>
        <w:jc w:val="both"/>
        <w:rPr>
          <w:rFonts w:cs="Arial"/>
          <w:sz w:val="20"/>
          <w:szCs w:val="20"/>
        </w:rPr>
      </w:pPr>
      <w:r w:rsidRPr="00E64CA0">
        <w:rPr>
          <w:rFonts w:cs="Arial"/>
          <w:sz w:val="20"/>
          <w:szCs w:val="20"/>
        </w:rPr>
        <w:t>email:</w:t>
      </w:r>
      <w:r w:rsidRPr="00E64CA0">
        <w:rPr>
          <w:rStyle w:val="apple-converted-space"/>
          <w:rFonts w:cs="Arial"/>
          <w:sz w:val="20"/>
          <w:szCs w:val="20"/>
        </w:rPr>
        <w:t> </w:t>
      </w:r>
      <w:hyperlink r:id="rId6" w:tgtFrame="_blank" w:history="1">
        <w:r w:rsidRPr="008736C7">
          <w:rPr>
            <w:rStyle w:val="Collegamentoipertestuale"/>
            <w:rFonts w:cs="Arial"/>
            <w:sz w:val="20"/>
            <w:szCs w:val="20"/>
          </w:rPr>
          <w:t>albinoterzauniversita@gmail.com</w:t>
        </w:r>
      </w:hyperlink>
      <w:r w:rsidRPr="00E64CA0">
        <w:rPr>
          <w:rFonts w:cs="Arial"/>
          <w:sz w:val="20"/>
          <w:szCs w:val="20"/>
        </w:rPr>
        <w:t>;</w:t>
      </w:r>
      <w:r w:rsidRPr="00E64CA0">
        <w:rPr>
          <w:rStyle w:val="apple-converted-space"/>
          <w:rFonts w:cs="Arial"/>
          <w:sz w:val="20"/>
          <w:szCs w:val="20"/>
        </w:rPr>
        <w:t> </w:t>
      </w:r>
      <w:r w:rsidRPr="00E64CA0">
        <w:rPr>
          <w:rFonts w:cs="Arial"/>
          <w:sz w:val="20"/>
          <w:szCs w:val="20"/>
        </w:rPr>
        <w:t xml:space="preserve">giovedì </w:t>
      </w:r>
      <w:r>
        <w:rPr>
          <w:rFonts w:cs="Arial"/>
          <w:sz w:val="20"/>
          <w:szCs w:val="20"/>
        </w:rPr>
        <w:t>9.30-11.</w:t>
      </w:r>
      <w:r w:rsidRPr="00E64CA0">
        <w:rPr>
          <w:rFonts w:cs="Arial"/>
          <w:sz w:val="20"/>
          <w:szCs w:val="20"/>
        </w:rPr>
        <w:t>30 dal 15 settembre sino all’inizio dei vari corsi</w:t>
      </w:r>
      <w:r>
        <w:rPr>
          <w:rFonts w:cs="Arial"/>
          <w:sz w:val="20"/>
          <w:szCs w:val="20"/>
        </w:rPr>
        <w:t xml:space="preserve"> (p</w:t>
      </w:r>
      <w:r w:rsidRPr="00E64CA0">
        <w:rPr>
          <w:rFonts w:cs="Arial"/>
          <w:sz w:val="20"/>
          <w:szCs w:val="20"/>
        </w:rPr>
        <w:t>er evitare assembramenti NON si raccoglieranno iscrizioni immediatamente prima dell'inizio del corso</w:t>
      </w:r>
      <w:r>
        <w:rPr>
          <w:rFonts w:cs="Arial"/>
          <w:sz w:val="20"/>
          <w:szCs w:val="20"/>
        </w:rPr>
        <w:t>)</w:t>
      </w:r>
      <w:r w:rsidRPr="00E64CA0">
        <w:rPr>
          <w:rFonts w:cs="Arial"/>
          <w:sz w:val="20"/>
          <w:szCs w:val="20"/>
        </w:rPr>
        <w:t>.</w:t>
      </w: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CA5DF1" w:rsidRPr="00F028A8" w14:paraId="1E942FA0" w14:textId="77777777" w:rsidTr="00CA5DF1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21B6931B" w:rsidR="00CA5DF1" w:rsidRPr="009124C2" w:rsidRDefault="00214E07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113</w:t>
            </w:r>
          </w:p>
        </w:tc>
        <w:tc>
          <w:tcPr>
            <w:tcW w:w="6783" w:type="dxa"/>
            <w:vAlign w:val="center"/>
          </w:tcPr>
          <w:p w14:paraId="47AB3DF8" w14:textId="441AF53A" w:rsidR="00CA5DF1" w:rsidRPr="00214E07" w:rsidRDefault="00214E07" w:rsidP="00214E07">
            <w:pPr>
              <w:pStyle w:val="Paragrafoelenco"/>
              <w:ind w:left="0"/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 w:rsidRPr="00214E07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SCRITTORI PER LEGGERE IL NOSTRO TEMPO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B3121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5BB2E641" w14:textId="77982D8F" w:rsidR="00CE0E41" w:rsidRPr="00214E07" w:rsidRDefault="00214E07" w:rsidP="00214E07">
            <w:pPr>
              <w:pStyle w:val="Standard"/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4E07">
              <w:rPr>
                <w:rFonts w:ascii="Arial" w:hAnsi="Arial" w:cs="Arial"/>
                <w:sz w:val="22"/>
                <w:szCs w:val="22"/>
              </w:rPr>
              <w:t>Gabrio Vitali</w:t>
            </w:r>
          </w:p>
        </w:tc>
      </w:tr>
      <w:tr w:rsidR="00CE0E41" w:rsidRPr="009124C2" w14:paraId="0677E990" w14:textId="77777777" w:rsidTr="00CB3121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3DF54C2B" w14:textId="18CA11FD" w:rsidR="00CE0E41" w:rsidRPr="00214E07" w:rsidRDefault="00913647" w:rsidP="00CB31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Martedì</w:t>
            </w:r>
          </w:p>
        </w:tc>
      </w:tr>
      <w:tr w:rsidR="00CE0E41" w:rsidRPr="009124C2" w14:paraId="4DF3B695" w14:textId="77777777" w:rsidTr="00CB3121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7E98FB75" w14:textId="07C41089" w:rsidR="00CE0E41" w:rsidRPr="00214E07" w:rsidRDefault="00214E07" w:rsidP="00CB3121">
            <w:pPr>
              <w:rPr>
                <w:rFonts w:cs="Arial"/>
                <w:sz w:val="22"/>
                <w:szCs w:val="22"/>
              </w:rPr>
            </w:pPr>
            <w:r w:rsidRPr="00214E07">
              <w:rPr>
                <w:rFonts w:cs="Arial"/>
                <w:bCs/>
                <w:sz w:val="22"/>
                <w:szCs w:val="22"/>
              </w:rPr>
              <w:t>1</w:t>
            </w:r>
            <w:r w:rsidR="00913647">
              <w:rPr>
                <w:rFonts w:cs="Arial"/>
                <w:bCs/>
                <w:sz w:val="22"/>
                <w:szCs w:val="22"/>
              </w:rPr>
              <w:t>5</w:t>
            </w:r>
            <w:r w:rsidRPr="00214E07">
              <w:rPr>
                <w:rFonts w:cs="Arial"/>
                <w:bCs/>
                <w:sz w:val="22"/>
                <w:szCs w:val="22"/>
              </w:rPr>
              <w:t>.</w:t>
            </w:r>
            <w:r w:rsidR="00913647">
              <w:rPr>
                <w:rFonts w:cs="Arial"/>
                <w:bCs/>
                <w:sz w:val="22"/>
                <w:szCs w:val="22"/>
              </w:rPr>
              <w:t>0</w:t>
            </w:r>
            <w:r w:rsidRPr="00214E07">
              <w:rPr>
                <w:rFonts w:cs="Arial"/>
                <w:bCs/>
                <w:sz w:val="22"/>
                <w:szCs w:val="22"/>
              </w:rPr>
              <w:t>0-1</w:t>
            </w:r>
            <w:r w:rsidR="00913647">
              <w:rPr>
                <w:rFonts w:cs="Arial"/>
                <w:bCs/>
                <w:sz w:val="22"/>
                <w:szCs w:val="22"/>
              </w:rPr>
              <w:t>7</w:t>
            </w:r>
            <w:r w:rsidRPr="00214E07">
              <w:rPr>
                <w:rFonts w:cs="Arial"/>
                <w:bCs/>
                <w:sz w:val="22"/>
                <w:szCs w:val="22"/>
              </w:rPr>
              <w:t>.</w:t>
            </w:r>
            <w:r w:rsidR="00913647">
              <w:rPr>
                <w:rFonts w:cs="Arial"/>
                <w:bCs/>
                <w:sz w:val="22"/>
                <w:szCs w:val="22"/>
              </w:rPr>
              <w:t>15</w:t>
            </w:r>
          </w:p>
        </w:tc>
      </w:tr>
      <w:tr w:rsidR="00CE0E41" w:rsidRPr="009124C2" w14:paraId="782B8717" w14:textId="77777777" w:rsidTr="00CB3121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1BBB36A1" w14:textId="0DD08EB6" w:rsidR="00CE0E41" w:rsidRPr="00214E07" w:rsidRDefault="00214E07" w:rsidP="00214E07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214E07">
              <w:rPr>
                <w:rFonts w:cs="Arial"/>
                <w:sz w:val="22"/>
                <w:szCs w:val="22"/>
              </w:rPr>
              <w:t>Dal 1</w:t>
            </w:r>
            <w:r w:rsidR="00913647">
              <w:rPr>
                <w:rFonts w:cs="Arial"/>
                <w:sz w:val="22"/>
                <w:szCs w:val="22"/>
              </w:rPr>
              <w:t>0</w:t>
            </w:r>
            <w:r w:rsidRPr="00214E07">
              <w:rPr>
                <w:rFonts w:cs="Arial"/>
                <w:sz w:val="22"/>
                <w:szCs w:val="22"/>
              </w:rPr>
              <w:t>.01.2023 al 2</w:t>
            </w:r>
            <w:r w:rsidR="00913647">
              <w:rPr>
                <w:rFonts w:cs="Arial"/>
                <w:sz w:val="22"/>
                <w:szCs w:val="22"/>
              </w:rPr>
              <w:t>1</w:t>
            </w:r>
            <w:r w:rsidRPr="00214E07">
              <w:rPr>
                <w:rFonts w:cs="Arial"/>
                <w:sz w:val="22"/>
                <w:szCs w:val="22"/>
              </w:rPr>
              <w:t xml:space="preserve">.02.2023 </w:t>
            </w:r>
            <w:r w:rsidRPr="00214E07">
              <w:rPr>
                <w:rFonts w:cs="Arial"/>
                <w:bCs/>
                <w:sz w:val="22"/>
                <w:szCs w:val="22"/>
              </w:rPr>
              <w:t>(7 incontri), (€ 28,00)</w:t>
            </w:r>
          </w:p>
        </w:tc>
      </w:tr>
      <w:tr w:rsidR="00CE0E41" w:rsidRPr="009124C2" w14:paraId="44B4C69B" w14:textId="77777777" w:rsidTr="00CB3121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16EE07FA" w14:textId="77CD0E3E" w:rsidR="00CE0E41" w:rsidRPr="00214E07" w:rsidRDefault="00F5303E" w:rsidP="00CB3121">
            <w:pPr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Biblioteca di Albino</w:t>
            </w:r>
          </w:p>
        </w:tc>
      </w:tr>
      <w:tr w:rsidR="00CE0E41" w:rsidRPr="009124C2" w14:paraId="57703C0E" w14:textId="77777777" w:rsidTr="00CB3121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52D884EC" w14:textId="090D7B92" w:rsidR="00CE0E41" w:rsidRPr="00214E07" w:rsidRDefault="00214E07" w:rsidP="00214E07">
            <w:pPr>
              <w:pStyle w:val="Standard"/>
              <w:shd w:val="clear" w:color="auto" w:fill="FFFFFF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4E07">
              <w:rPr>
                <w:rFonts w:ascii="Arial" w:hAnsi="Arial" w:cs="Arial"/>
                <w:b/>
                <w:bCs/>
                <w:sz w:val="22"/>
                <w:szCs w:val="22"/>
              </w:rPr>
              <w:t>LETTERATURA</w:t>
            </w:r>
            <w:r w:rsidR="00F530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(capienza max 35)</w:t>
            </w:r>
          </w:p>
        </w:tc>
      </w:tr>
      <w:tr w:rsidR="00CE0E41" w:rsidRPr="009124C2" w14:paraId="6662DB94" w14:textId="77777777" w:rsidTr="00CB3121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58FFBF83" w14:textId="25F3A299" w:rsidR="00CE0E41" w:rsidRPr="00214E07" w:rsidRDefault="00214E07" w:rsidP="00214E07">
            <w:pPr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214E07">
              <w:rPr>
                <w:rFonts w:cs="Arial"/>
                <w:i/>
                <w:iCs/>
                <w:sz w:val="20"/>
                <w:szCs w:val="20"/>
              </w:rPr>
              <w:t>Viviamo in tempi molto incerti e turbati che minacciano persino la continuità della vita umana sul pianeta e nei quali, perciò, il nostro pensiero non sa più fornirci mappe culturali ed etiche che servano per orientarsi nel corso dell’esistenza. Ci sono tuttavia scrittori grandi e maestri del pensiero che ci hanno consegnato e continuano a consegnarci, nelle loro opere, la rappresentazione dei grandi scenari etici e cognitivi della vicenda umana nella storia, entrando nei quali attraverso la lettura possiamo trovare e ricostruire le coordinate culturali per provare ad avere ancora la speranza di un futuro. Per capire almeno qualcosa degli orizzonti che si aprono all’uomo di oggi, alla sua società e al pianeta che abita, abbiamo pensato di proporre la lettura delle opere di grandi scrittori dell’epica contemporanea, come Primo Levi e Giuseppe Fenoglio e di alcuni grandi pensatori dell’epoca contemporanea, come Edgar Morin, e Papa Francesco.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4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913647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913647">
            <w:pPr>
              <w:spacing w:before="24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2A4E963D" w:rsidR="00CE0E41" w:rsidRPr="009124C2" w:rsidRDefault="00635670" w:rsidP="00913647">
            <w:pPr>
              <w:spacing w:before="240" w:line="276" w:lineRule="auto"/>
              <w:ind w:left="57"/>
              <w:rPr>
                <w:sz w:val="22"/>
                <w:szCs w:val="22"/>
              </w:rPr>
            </w:pPr>
            <w:r w:rsidRPr="00214E07">
              <w:rPr>
                <w:rFonts w:cs="Arial"/>
                <w:sz w:val="22"/>
                <w:szCs w:val="22"/>
              </w:rPr>
              <w:t>1</w:t>
            </w:r>
            <w:r w:rsidR="00913647">
              <w:rPr>
                <w:rFonts w:cs="Arial"/>
                <w:sz w:val="22"/>
                <w:szCs w:val="22"/>
              </w:rPr>
              <w:t>0</w:t>
            </w:r>
            <w:r w:rsidRPr="00214E07">
              <w:rPr>
                <w:rFonts w:cs="Arial"/>
                <w:sz w:val="22"/>
                <w:szCs w:val="22"/>
              </w:rPr>
              <w:t>.01.2023</w:t>
            </w:r>
          </w:p>
        </w:tc>
        <w:tc>
          <w:tcPr>
            <w:tcW w:w="7487" w:type="dxa"/>
            <w:vAlign w:val="center"/>
          </w:tcPr>
          <w:p w14:paraId="02E051E5" w14:textId="77777777" w:rsidR="00913647" w:rsidRDefault="00913647" w:rsidP="00913647">
            <w:pPr>
              <w:spacing w:after="160" w:line="259" w:lineRule="auto"/>
              <w:rPr>
                <w:rFonts w:ascii="Times New Roman" w:hAnsi="Times New Roman"/>
                <w:b/>
                <w:bCs/>
                <w:szCs w:val="28"/>
              </w:rPr>
            </w:pPr>
          </w:p>
          <w:p w14:paraId="5C2B06AB" w14:textId="6ADB204A" w:rsidR="00CE0E41" w:rsidRPr="00913647" w:rsidRDefault="00913647" w:rsidP="00913647">
            <w:pPr>
              <w:spacing w:after="160" w:line="259" w:lineRule="auto"/>
              <w:rPr>
                <w:rFonts w:cs="Arial"/>
                <w:b/>
                <w:bCs/>
                <w:sz w:val="22"/>
                <w:szCs w:val="22"/>
              </w:rPr>
            </w:pPr>
            <w:r w:rsidRPr="00913647">
              <w:rPr>
                <w:rFonts w:cs="Arial"/>
                <w:b/>
                <w:bCs/>
                <w:sz w:val="22"/>
                <w:szCs w:val="22"/>
              </w:rPr>
              <w:t xml:space="preserve">Italo Calvino </w:t>
            </w:r>
            <w:r w:rsidRPr="00913647">
              <w:rPr>
                <w:rFonts w:cs="Arial"/>
                <w:sz w:val="22"/>
                <w:szCs w:val="22"/>
              </w:rPr>
              <w:t xml:space="preserve">– </w:t>
            </w:r>
            <w:r w:rsidRPr="00913647">
              <w:rPr>
                <w:rFonts w:cs="Arial"/>
                <w:i/>
                <w:iCs/>
                <w:sz w:val="22"/>
                <w:szCs w:val="22"/>
              </w:rPr>
              <w:t xml:space="preserve">Lezioni americane </w:t>
            </w:r>
            <w:r w:rsidRPr="00913647">
              <w:rPr>
                <w:rFonts w:cs="Arial"/>
                <w:sz w:val="22"/>
                <w:szCs w:val="22"/>
              </w:rPr>
              <w:t>(1988) e altre cose sulla letteratura.</w:t>
            </w:r>
          </w:p>
        </w:tc>
      </w:tr>
      <w:tr w:rsidR="00913647" w:rsidRPr="009124C2" w14:paraId="14CE0752" w14:textId="77777777" w:rsidTr="00913647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913647" w:rsidRPr="009124C2" w:rsidRDefault="00913647" w:rsidP="00913647">
            <w:pPr>
              <w:spacing w:before="24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59C8B959" w:rsidR="00913647" w:rsidRPr="009124C2" w:rsidRDefault="00913647" w:rsidP="00913647">
            <w:pPr>
              <w:spacing w:before="240" w:line="276" w:lineRule="auto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</w:t>
            </w:r>
            <w:r w:rsidRPr="00214E07">
              <w:rPr>
                <w:rFonts w:cs="Arial"/>
                <w:sz w:val="22"/>
                <w:szCs w:val="22"/>
              </w:rPr>
              <w:t>.2023</w:t>
            </w:r>
          </w:p>
        </w:tc>
        <w:tc>
          <w:tcPr>
            <w:tcW w:w="7487" w:type="dxa"/>
            <w:vAlign w:val="center"/>
          </w:tcPr>
          <w:p w14:paraId="4AC22338" w14:textId="670A0E56" w:rsidR="00913647" w:rsidRPr="00E94280" w:rsidRDefault="00913647" w:rsidP="00913647">
            <w:pPr>
              <w:spacing w:before="240" w:line="276" w:lineRule="auto"/>
              <w:rPr>
                <w:rFonts w:cs="Arial"/>
                <w:bCs/>
                <w:sz w:val="22"/>
                <w:szCs w:val="22"/>
              </w:rPr>
            </w:pPr>
            <w:r w:rsidRPr="00E94280">
              <w:rPr>
                <w:rFonts w:cs="Arial"/>
                <w:b/>
                <w:bCs/>
                <w:sz w:val="22"/>
                <w:szCs w:val="22"/>
              </w:rPr>
              <w:t>Giuseppe Fenoglio</w:t>
            </w:r>
            <w:r w:rsidRPr="00E94280">
              <w:rPr>
                <w:rFonts w:cs="Arial"/>
                <w:sz w:val="22"/>
                <w:szCs w:val="22"/>
              </w:rPr>
              <w:t xml:space="preserve"> – </w:t>
            </w:r>
            <w:r w:rsidRPr="00E94280">
              <w:rPr>
                <w:rFonts w:cs="Arial"/>
                <w:i/>
                <w:iCs/>
                <w:sz w:val="22"/>
                <w:szCs w:val="22"/>
              </w:rPr>
              <w:t xml:space="preserve">Il libro di Johnny [Primavera +Partigiano] </w:t>
            </w:r>
            <w:r w:rsidRPr="00E94280">
              <w:rPr>
                <w:rFonts w:cs="Arial"/>
                <w:sz w:val="22"/>
                <w:szCs w:val="22"/>
              </w:rPr>
              <w:t>(2015)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</w:tr>
      <w:tr w:rsidR="00913647" w:rsidRPr="009124C2" w14:paraId="638AFA5D" w14:textId="77777777" w:rsidTr="00913647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913647" w:rsidRPr="009124C2" w:rsidRDefault="00913647" w:rsidP="00913647">
            <w:pPr>
              <w:spacing w:before="24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0CC29C36" w:rsidR="00913647" w:rsidRPr="009124C2" w:rsidRDefault="00913647" w:rsidP="00913647">
            <w:pPr>
              <w:spacing w:before="240" w:line="276" w:lineRule="auto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</w:t>
            </w:r>
            <w:r w:rsidRPr="00214E07">
              <w:rPr>
                <w:rFonts w:cs="Arial"/>
                <w:sz w:val="22"/>
                <w:szCs w:val="22"/>
              </w:rPr>
              <w:t>.2023</w:t>
            </w:r>
          </w:p>
        </w:tc>
        <w:tc>
          <w:tcPr>
            <w:tcW w:w="7487" w:type="dxa"/>
            <w:vAlign w:val="center"/>
          </w:tcPr>
          <w:p w14:paraId="0DA08E97" w14:textId="43642094" w:rsidR="00913647" w:rsidRPr="00E94280" w:rsidRDefault="00913647" w:rsidP="00913647">
            <w:pPr>
              <w:pStyle w:val="gmail-msolistparagraph"/>
              <w:spacing w:before="24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E94280">
              <w:rPr>
                <w:rFonts w:cs="Arial"/>
                <w:b/>
                <w:bCs/>
                <w:sz w:val="22"/>
                <w:szCs w:val="22"/>
              </w:rPr>
              <w:t>Luigi Meneghello</w:t>
            </w:r>
            <w:r w:rsidRPr="00E94280">
              <w:rPr>
                <w:rFonts w:cs="Arial"/>
                <w:sz w:val="22"/>
                <w:szCs w:val="22"/>
              </w:rPr>
              <w:t xml:space="preserve"> – </w:t>
            </w:r>
            <w:r w:rsidRPr="00E94280">
              <w:rPr>
                <w:rFonts w:cs="Arial"/>
                <w:i/>
                <w:iCs/>
                <w:sz w:val="22"/>
                <w:szCs w:val="22"/>
              </w:rPr>
              <w:t xml:space="preserve">I piccoli maestri </w:t>
            </w:r>
            <w:r w:rsidRPr="00E94280">
              <w:rPr>
                <w:rFonts w:cs="Arial"/>
                <w:sz w:val="22"/>
                <w:szCs w:val="22"/>
              </w:rPr>
              <w:t>(1964) e</w:t>
            </w:r>
            <w:r w:rsidRPr="00E94280">
              <w:rPr>
                <w:rFonts w:cs="Arial"/>
                <w:i/>
                <w:iCs/>
                <w:sz w:val="22"/>
                <w:szCs w:val="22"/>
              </w:rPr>
              <w:t xml:space="preserve"> Bau-Sète </w:t>
            </w:r>
            <w:r w:rsidRPr="00E94280">
              <w:rPr>
                <w:rFonts w:cs="Arial"/>
                <w:sz w:val="22"/>
                <w:szCs w:val="22"/>
              </w:rPr>
              <w:t>(1988</w:t>
            </w:r>
            <w:r w:rsidRPr="00E94280">
              <w:rPr>
                <w:rFonts w:cs="Arial"/>
                <w:bCs/>
                <w:sz w:val="22"/>
                <w:szCs w:val="22"/>
              </w:rPr>
              <w:t>)</w:t>
            </w:r>
            <w:r>
              <w:rPr>
                <w:rFonts w:cs="Arial"/>
                <w:bCs/>
                <w:sz w:val="22"/>
                <w:szCs w:val="22"/>
              </w:rPr>
              <w:t>.</w:t>
            </w:r>
          </w:p>
        </w:tc>
      </w:tr>
      <w:tr w:rsidR="00913647" w:rsidRPr="009124C2" w14:paraId="4099DA0F" w14:textId="77777777" w:rsidTr="00913647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913647" w:rsidRPr="009124C2" w:rsidRDefault="00913647" w:rsidP="00913647">
            <w:pPr>
              <w:spacing w:before="24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38F6A7D7" w:rsidR="00913647" w:rsidRPr="00EB4BE2" w:rsidRDefault="00913647" w:rsidP="00913647">
            <w:pPr>
              <w:spacing w:before="240" w:line="276" w:lineRule="auto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</w:t>
            </w:r>
            <w:r w:rsidRPr="00214E07">
              <w:rPr>
                <w:rFonts w:cs="Arial"/>
                <w:sz w:val="22"/>
                <w:szCs w:val="22"/>
              </w:rPr>
              <w:t>.2023</w:t>
            </w:r>
          </w:p>
        </w:tc>
        <w:tc>
          <w:tcPr>
            <w:tcW w:w="7487" w:type="dxa"/>
            <w:vAlign w:val="center"/>
          </w:tcPr>
          <w:p w14:paraId="30D042A7" w14:textId="706583C4" w:rsidR="00913647" w:rsidRPr="00E94280" w:rsidRDefault="00913647" w:rsidP="00913647">
            <w:pPr>
              <w:spacing w:before="240" w:line="276" w:lineRule="auto"/>
              <w:rPr>
                <w:rFonts w:cs="Arial"/>
                <w:sz w:val="22"/>
                <w:szCs w:val="22"/>
              </w:rPr>
            </w:pPr>
            <w:r w:rsidRPr="00E94280">
              <w:rPr>
                <w:rFonts w:cs="Arial"/>
                <w:b/>
                <w:bCs/>
                <w:sz w:val="22"/>
                <w:szCs w:val="22"/>
              </w:rPr>
              <w:t xml:space="preserve">Primo Levi - </w:t>
            </w:r>
            <w:r w:rsidRPr="00E94280">
              <w:rPr>
                <w:rFonts w:cs="Arial"/>
                <w:i/>
                <w:iCs/>
                <w:sz w:val="22"/>
                <w:szCs w:val="22"/>
              </w:rPr>
              <w:t xml:space="preserve">Il sistema periodico </w:t>
            </w:r>
            <w:r w:rsidRPr="00E94280">
              <w:rPr>
                <w:rFonts w:cs="Arial"/>
                <w:sz w:val="22"/>
                <w:szCs w:val="22"/>
              </w:rPr>
              <w:t xml:space="preserve">(1975) e </w:t>
            </w:r>
            <w:r w:rsidRPr="00E94280">
              <w:rPr>
                <w:rFonts w:cs="Arial"/>
                <w:i/>
                <w:iCs/>
                <w:sz w:val="22"/>
                <w:szCs w:val="22"/>
              </w:rPr>
              <w:t>La chiave a stella</w:t>
            </w:r>
            <w:r w:rsidRPr="00E94280">
              <w:rPr>
                <w:rFonts w:cs="Arial"/>
                <w:sz w:val="22"/>
                <w:szCs w:val="22"/>
              </w:rPr>
              <w:t xml:space="preserve"> (1978).</w:t>
            </w:r>
          </w:p>
        </w:tc>
      </w:tr>
      <w:tr w:rsidR="00913647" w:rsidRPr="009124C2" w14:paraId="35932897" w14:textId="77777777" w:rsidTr="00913647">
        <w:trPr>
          <w:trHeight w:val="567"/>
        </w:trPr>
        <w:tc>
          <w:tcPr>
            <w:tcW w:w="385" w:type="dxa"/>
            <w:vAlign w:val="center"/>
          </w:tcPr>
          <w:p w14:paraId="2D4D00A0" w14:textId="06758D93" w:rsidR="00913647" w:rsidRPr="009124C2" w:rsidRDefault="00913647" w:rsidP="00913647">
            <w:pPr>
              <w:spacing w:before="240" w:line="276" w:lineRule="auto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7E1DD41C" w14:textId="1580934E" w:rsidR="00913647" w:rsidRPr="00EB4BE2" w:rsidRDefault="00913647" w:rsidP="00913647">
            <w:pPr>
              <w:spacing w:before="240" w:line="276" w:lineRule="auto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</w:t>
            </w:r>
            <w:r w:rsidRPr="00214E07">
              <w:rPr>
                <w:rFonts w:cs="Arial"/>
                <w:sz w:val="22"/>
                <w:szCs w:val="22"/>
              </w:rPr>
              <w:t>.2023</w:t>
            </w:r>
          </w:p>
        </w:tc>
        <w:tc>
          <w:tcPr>
            <w:tcW w:w="7487" w:type="dxa"/>
            <w:vAlign w:val="center"/>
          </w:tcPr>
          <w:p w14:paraId="595F3C24" w14:textId="0972688C" w:rsidR="00913647" w:rsidRPr="00E94280" w:rsidRDefault="00913647" w:rsidP="00913647">
            <w:pPr>
              <w:pStyle w:val="gmail-msolistparagraph"/>
              <w:spacing w:before="24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E94280">
              <w:rPr>
                <w:rFonts w:ascii="Arial" w:hAnsi="Arial" w:cs="Arial"/>
                <w:b/>
                <w:bCs/>
                <w:sz w:val="22"/>
                <w:szCs w:val="22"/>
              </w:rPr>
              <w:t>Papa Francesco</w:t>
            </w:r>
            <w:r w:rsidRPr="00E9428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94280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Pr="00E94280">
              <w:rPr>
                <w:rFonts w:ascii="Arial" w:hAnsi="Arial" w:cs="Arial"/>
                <w:i/>
                <w:iCs/>
                <w:sz w:val="22"/>
                <w:szCs w:val="22"/>
              </w:rPr>
              <w:t>Fratelli tutti</w:t>
            </w:r>
            <w:r w:rsidRPr="00E94280">
              <w:rPr>
                <w:rFonts w:ascii="Arial" w:hAnsi="Arial" w:cs="Arial"/>
                <w:sz w:val="22"/>
                <w:szCs w:val="22"/>
              </w:rPr>
              <w:t>. Lettera enciclica (2020).</w:t>
            </w:r>
          </w:p>
        </w:tc>
      </w:tr>
      <w:tr w:rsidR="00913647" w:rsidRPr="009124C2" w14:paraId="2271EBAD" w14:textId="77777777" w:rsidTr="00913647">
        <w:trPr>
          <w:trHeight w:val="567"/>
        </w:trPr>
        <w:tc>
          <w:tcPr>
            <w:tcW w:w="385" w:type="dxa"/>
            <w:vAlign w:val="center"/>
          </w:tcPr>
          <w:p w14:paraId="6988F7D4" w14:textId="66C4FA2C" w:rsidR="00913647" w:rsidRPr="009124C2" w:rsidRDefault="00913647" w:rsidP="00913647">
            <w:pPr>
              <w:spacing w:before="240" w:line="276" w:lineRule="auto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46986B17" w14:textId="1142108D" w:rsidR="00913647" w:rsidRPr="00EB4BE2" w:rsidRDefault="00913647" w:rsidP="00913647">
            <w:pPr>
              <w:spacing w:before="240" w:line="276" w:lineRule="auto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</w:t>
            </w:r>
            <w:r w:rsidRPr="00214E07">
              <w:rPr>
                <w:rFonts w:cs="Arial"/>
                <w:sz w:val="22"/>
                <w:szCs w:val="22"/>
              </w:rPr>
              <w:t>.2023</w:t>
            </w:r>
          </w:p>
        </w:tc>
        <w:tc>
          <w:tcPr>
            <w:tcW w:w="7487" w:type="dxa"/>
            <w:vAlign w:val="center"/>
          </w:tcPr>
          <w:p w14:paraId="60511A7C" w14:textId="05216FE5" w:rsidR="00913647" w:rsidRPr="00E94280" w:rsidRDefault="00913647" w:rsidP="00913647">
            <w:pPr>
              <w:pStyle w:val="gmail-msolistparagraph"/>
              <w:spacing w:before="24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E942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Edgar Morin </w:t>
            </w:r>
            <w:r w:rsidRPr="00E94280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Pr="00E9428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Lezioni da un secolo di vita </w:t>
            </w:r>
            <w:r w:rsidRPr="00E94280">
              <w:rPr>
                <w:rFonts w:ascii="Arial" w:hAnsi="Arial" w:cs="Arial"/>
                <w:sz w:val="22"/>
                <w:szCs w:val="22"/>
              </w:rPr>
              <w:t>(2021)</w:t>
            </w:r>
            <w:r w:rsidRPr="00E94280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</w:tr>
      <w:tr w:rsidR="00913647" w:rsidRPr="009124C2" w14:paraId="21216229" w14:textId="77777777" w:rsidTr="00913647">
        <w:trPr>
          <w:trHeight w:val="567"/>
        </w:trPr>
        <w:tc>
          <w:tcPr>
            <w:tcW w:w="385" w:type="dxa"/>
            <w:vAlign w:val="center"/>
          </w:tcPr>
          <w:p w14:paraId="076B2384" w14:textId="2DBE458C" w:rsidR="00913647" w:rsidRPr="009124C2" w:rsidRDefault="00913647" w:rsidP="00913647">
            <w:pPr>
              <w:spacing w:before="240" w:line="276" w:lineRule="auto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343E465C" w14:textId="3FCBD65D" w:rsidR="00913647" w:rsidRPr="00EB4BE2" w:rsidRDefault="00913647" w:rsidP="00913647">
            <w:pPr>
              <w:spacing w:before="240" w:line="276" w:lineRule="auto"/>
              <w:ind w:left="57"/>
              <w:rPr>
                <w:sz w:val="22"/>
                <w:szCs w:val="22"/>
              </w:rPr>
            </w:pPr>
            <w:r w:rsidRPr="00214E07"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</w:rPr>
              <w:t>1</w:t>
            </w:r>
            <w:r w:rsidRPr="00214E07">
              <w:rPr>
                <w:rFonts w:cs="Arial"/>
                <w:sz w:val="22"/>
                <w:szCs w:val="22"/>
              </w:rPr>
              <w:t>.02.2023</w:t>
            </w:r>
          </w:p>
        </w:tc>
        <w:tc>
          <w:tcPr>
            <w:tcW w:w="7487" w:type="dxa"/>
            <w:vAlign w:val="center"/>
          </w:tcPr>
          <w:p w14:paraId="541E153B" w14:textId="6ECE5E09" w:rsidR="00913647" w:rsidRPr="00E94280" w:rsidRDefault="00913647" w:rsidP="00913647">
            <w:pPr>
              <w:pStyle w:val="gmail-msolistparagraph"/>
              <w:spacing w:before="240" w:beforeAutospacing="0" w:after="16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E942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Mauro Ceruti </w:t>
            </w:r>
            <w:r w:rsidRPr="00E94280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Pr="00E9428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Abitare la complessità </w:t>
            </w:r>
            <w:r w:rsidRPr="00E94280">
              <w:rPr>
                <w:rFonts w:ascii="Arial" w:hAnsi="Arial" w:cs="Arial"/>
                <w:sz w:val="22"/>
                <w:szCs w:val="22"/>
              </w:rPr>
              <w:t>(2020).</w:t>
            </w:r>
          </w:p>
        </w:tc>
      </w:tr>
    </w:tbl>
    <w:p w14:paraId="3854C7E0" w14:textId="77777777" w:rsidR="00E94280" w:rsidRDefault="00E94280"/>
    <w:sectPr w:rsidR="00E94280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044D8"/>
    <w:multiLevelType w:val="hybridMultilevel"/>
    <w:tmpl w:val="AEA0DB32"/>
    <w:lvl w:ilvl="0" w:tplc="42FA0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011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1676CF"/>
    <w:rsid w:val="001D146B"/>
    <w:rsid w:val="00214E07"/>
    <w:rsid w:val="00262A85"/>
    <w:rsid w:val="00354106"/>
    <w:rsid w:val="00422C2B"/>
    <w:rsid w:val="00437D8A"/>
    <w:rsid w:val="005067BF"/>
    <w:rsid w:val="00565751"/>
    <w:rsid w:val="005A0BF8"/>
    <w:rsid w:val="005F4FFF"/>
    <w:rsid w:val="00635670"/>
    <w:rsid w:val="007E683C"/>
    <w:rsid w:val="00913647"/>
    <w:rsid w:val="00967B0C"/>
    <w:rsid w:val="00B46941"/>
    <w:rsid w:val="00B64D67"/>
    <w:rsid w:val="00BA00B4"/>
    <w:rsid w:val="00CA5DF1"/>
    <w:rsid w:val="00CB6454"/>
    <w:rsid w:val="00CE0E41"/>
    <w:rsid w:val="00E94280"/>
    <w:rsid w:val="00F5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docId w15:val="{B3F80882-F905-4906-AEAE-29204A67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styleId="Collegamentoipertestuale">
    <w:name w:val="Hyperlink"/>
    <w:uiPriority w:val="99"/>
    <w:rsid w:val="00214E07"/>
    <w:rPr>
      <w:color w:val="0563C1"/>
      <w:u w:val="single"/>
    </w:rPr>
  </w:style>
  <w:style w:type="character" w:customStyle="1" w:styleId="apple-converted-space">
    <w:name w:val="apple-converted-space"/>
    <w:rsid w:val="00214E07"/>
  </w:style>
  <w:style w:type="paragraph" w:customStyle="1" w:styleId="Standard">
    <w:name w:val="Standard"/>
    <w:rsid w:val="00214E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14E07"/>
    <w:pPr>
      <w:ind w:left="720"/>
      <w:contextualSpacing/>
    </w:pPr>
    <w:rPr>
      <w:rFonts w:ascii="Tahoma" w:hAnsi="Tahoma" w:cs="Tahoma"/>
      <w:sz w:val="24"/>
    </w:rPr>
  </w:style>
  <w:style w:type="paragraph" w:customStyle="1" w:styleId="gmail-msolistparagraph">
    <w:name w:val="gmail-msolistparagraph"/>
    <w:basedOn w:val="Normale"/>
    <w:rsid w:val="00E94280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binoterzauniversit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D'Arcangelo Mara</cp:lastModifiedBy>
  <cp:revision>5</cp:revision>
  <dcterms:created xsi:type="dcterms:W3CDTF">2022-07-14T09:27:00Z</dcterms:created>
  <dcterms:modified xsi:type="dcterms:W3CDTF">2022-11-23T11:26:00Z</dcterms:modified>
</cp:coreProperties>
</file>