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3A1D9689"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967B0C">
        <w:rPr>
          <w:b/>
          <w:bCs/>
          <w:sz w:val="44"/>
        </w:rPr>
        <w:t>2</w:t>
      </w:r>
      <w:r>
        <w:rPr>
          <w:b/>
          <w:bCs/>
          <w:sz w:val="44"/>
        </w:rPr>
        <w:t>/2</w:t>
      </w:r>
      <w:r w:rsidR="00967B0C">
        <w:rPr>
          <w:b/>
          <w:bCs/>
          <w:sz w:val="44"/>
        </w:rPr>
        <w:t>3</w:t>
      </w:r>
    </w:p>
    <w:p w14:paraId="740E9E12" w14:textId="7C696FFB" w:rsidR="00CE0E41" w:rsidRPr="00437D8A" w:rsidRDefault="00CE0E41" w:rsidP="00CE0E41">
      <w:pPr>
        <w:pStyle w:val="Intestazione"/>
        <w:rPr>
          <w:b/>
          <w:bCs/>
          <w:color w:val="00B050"/>
          <w:sz w:val="24"/>
        </w:rPr>
      </w:pPr>
      <w:r w:rsidRPr="00437D8A">
        <w:rPr>
          <w:color w:val="00B050"/>
        </w:rPr>
        <w:t xml:space="preserve">                                                      </w:t>
      </w:r>
      <w:r w:rsidR="0012222C">
        <w:rPr>
          <w:color w:val="00B050"/>
        </w:rPr>
        <w:t xml:space="preserve">       </w:t>
      </w:r>
      <w:r w:rsidRPr="00437D8A">
        <w:rPr>
          <w:color w:val="00B050"/>
        </w:rPr>
        <w:t xml:space="preserve">   </w:t>
      </w:r>
      <w:r w:rsidR="0012222C">
        <w:rPr>
          <w:b/>
          <w:bCs/>
          <w:color w:val="00B050"/>
          <w:sz w:val="24"/>
          <w:szCs w:val="22"/>
        </w:rPr>
        <w:t>Bergamo</w:t>
      </w:r>
      <w:r w:rsidRPr="00437D8A">
        <w:rPr>
          <w:color w:val="00B050"/>
        </w:rPr>
        <w:t xml:space="preserve"> -</w:t>
      </w:r>
      <w:r w:rsidRPr="00437D8A">
        <w:rPr>
          <w:b/>
          <w:color w:val="00B050"/>
        </w:rPr>
        <w:t xml:space="preserve"> </w:t>
      </w:r>
      <w:r w:rsidR="0012222C">
        <w:rPr>
          <w:b/>
          <w:bCs/>
          <w:color w:val="00B050"/>
          <w:sz w:val="24"/>
        </w:rPr>
        <w:t>TERZA</w:t>
      </w:r>
      <w:r w:rsidRPr="00437D8A">
        <w:rPr>
          <w:b/>
          <w:bCs/>
          <w:color w:val="00B050"/>
          <w:sz w:val="24"/>
        </w:rPr>
        <w:t xml:space="preserve"> FASE</w:t>
      </w: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96"/>
        <w:gridCol w:w="993"/>
        <w:gridCol w:w="6945"/>
      </w:tblGrid>
      <w:tr w:rsidR="00CA5DF1" w:rsidRPr="00F028A8" w14:paraId="1E942FA0" w14:textId="77777777" w:rsidTr="0012222C">
        <w:trPr>
          <w:trHeight w:val="830"/>
        </w:trPr>
        <w:tc>
          <w:tcPr>
            <w:tcW w:w="1696" w:type="dxa"/>
            <w:vAlign w:val="center"/>
          </w:tcPr>
          <w:p w14:paraId="7401161C" w14:textId="77777777" w:rsidR="00CA5DF1" w:rsidRPr="009124C2" w:rsidRDefault="00CA5DF1" w:rsidP="00565751">
            <w:pPr>
              <w:jc w:val="center"/>
              <w:rPr>
                <w:szCs w:val="28"/>
              </w:rPr>
            </w:pPr>
            <w:proofErr w:type="gramStart"/>
            <w:r w:rsidRPr="009124C2">
              <w:rPr>
                <w:szCs w:val="28"/>
              </w:rPr>
              <w:t>Modulo  n</w:t>
            </w:r>
            <w:proofErr w:type="gramEnd"/>
            <w:r w:rsidRPr="009124C2">
              <w:rPr>
                <w:szCs w:val="28"/>
              </w:rPr>
              <w:t>°</w:t>
            </w:r>
          </w:p>
        </w:tc>
        <w:tc>
          <w:tcPr>
            <w:tcW w:w="993" w:type="dxa"/>
            <w:vAlign w:val="center"/>
          </w:tcPr>
          <w:p w14:paraId="68BA21B0" w14:textId="7CDD4A7B" w:rsidR="00CA5DF1" w:rsidRPr="009124C2" w:rsidRDefault="009F4FA6" w:rsidP="00CB3121">
            <w:pPr>
              <w:jc w:val="center"/>
              <w:rPr>
                <w:b/>
                <w:sz w:val="40"/>
                <w:szCs w:val="40"/>
              </w:rPr>
            </w:pPr>
            <w:r>
              <w:rPr>
                <w:b/>
                <w:sz w:val="40"/>
                <w:szCs w:val="40"/>
              </w:rPr>
              <w:t>59</w:t>
            </w:r>
          </w:p>
        </w:tc>
        <w:tc>
          <w:tcPr>
            <w:tcW w:w="6945" w:type="dxa"/>
            <w:vAlign w:val="center"/>
          </w:tcPr>
          <w:p w14:paraId="6A8647EC" w14:textId="77777777" w:rsidR="009F4FA6" w:rsidRDefault="009F4FA6" w:rsidP="00CB3121">
            <w:pPr>
              <w:jc w:val="center"/>
              <w:rPr>
                <w:rFonts w:cs="Arial"/>
                <w:b/>
                <w:bCs/>
                <w:i/>
                <w:iCs/>
                <w:szCs w:val="28"/>
              </w:rPr>
            </w:pPr>
            <w:r w:rsidRPr="009F4FA6">
              <w:rPr>
                <w:rFonts w:cs="Arial"/>
                <w:b/>
                <w:bCs/>
                <w:i/>
                <w:iCs/>
                <w:szCs w:val="28"/>
              </w:rPr>
              <w:t xml:space="preserve">NEW TACCUINO DI VIAGGIO. </w:t>
            </w:r>
          </w:p>
          <w:p w14:paraId="47AB3DF8" w14:textId="02F77669" w:rsidR="00CA5DF1" w:rsidRPr="00967B0C" w:rsidRDefault="009F4FA6" w:rsidP="00CB3121">
            <w:pPr>
              <w:jc w:val="center"/>
              <w:rPr>
                <w:b/>
                <w:i/>
                <w:szCs w:val="28"/>
              </w:rPr>
            </w:pPr>
            <w:r w:rsidRPr="009F4FA6">
              <w:rPr>
                <w:rFonts w:cs="Arial"/>
                <w:b/>
                <w:bCs/>
                <w:i/>
                <w:iCs/>
                <w:szCs w:val="28"/>
              </w:rPr>
              <w:t>ALTRO GIRO, ALTRA CORSA!</w:t>
            </w:r>
            <w:r w:rsidRPr="009F4FA6">
              <w:rPr>
                <w:rFonts w:cs="Arial"/>
                <w:b/>
                <w:bCs/>
                <w:szCs w:val="28"/>
              </w:rPr>
              <w:t xml:space="preserve"> </w:t>
            </w:r>
            <w:r w:rsidRPr="006A182B">
              <w:rPr>
                <w:rFonts w:cs="Arial"/>
                <w:sz w:val="20"/>
                <w:szCs w:val="20"/>
              </w:rPr>
              <w:t>(NUOVO)</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CB3121">
        <w:trPr>
          <w:trHeight w:val="340"/>
        </w:trPr>
        <w:tc>
          <w:tcPr>
            <w:tcW w:w="1728" w:type="dxa"/>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tcPr>
          <w:p w14:paraId="5BB2E641" w14:textId="2B03AB94" w:rsidR="00CE0E41" w:rsidRPr="004A5AD9" w:rsidRDefault="009F4FA6" w:rsidP="009F4FA6">
            <w:pPr>
              <w:jc w:val="both"/>
              <w:rPr>
                <w:rFonts w:cs="Arial"/>
                <w:sz w:val="21"/>
                <w:szCs w:val="21"/>
              </w:rPr>
            </w:pPr>
            <w:r w:rsidRPr="004A5AD9">
              <w:rPr>
                <w:rFonts w:cs="Arial"/>
                <w:sz w:val="21"/>
                <w:szCs w:val="21"/>
              </w:rPr>
              <w:t>Roberto Calvagna</w:t>
            </w:r>
          </w:p>
        </w:tc>
      </w:tr>
      <w:tr w:rsidR="00CE0E41" w:rsidRPr="009124C2" w14:paraId="0677E990" w14:textId="77777777" w:rsidTr="00CB3121">
        <w:trPr>
          <w:trHeight w:val="340"/>
        </w:trPr>
        <w:tc>
          <w:tcPr>
            <w:tcW w:w="1728" w:type="dxa"/>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tcPr>
          <w:p w14:paraId="3DF54C2B" w14:textId="5994F434" w:rsidR="00CE0E41" w:rsidRPr="004A5AD9" w:rsidRDefault="009F4FA6" w:rsidP="00CB3121">
            <w:pPr>
              <w:rPr>
                <w:rFonts w:cs="Arial"/>
                <w:sz w:val="21"/>
                <w:szCs w:val="21"/>
              </w:rPr>
            </w:pPr>
            <w:r w:rsidRPr="004A5AD9">
              <w:rPr>
                <w:rFonts w:cs="Arial"/>
                <w:sz w:val="21"/>
                <w:szCs w:val="21"/>
              </w:rPr>
              <w:t>Lunedì</w:t>
            </w:r>
          </w:p>
        </w:tc>
      </w:tr>
      <w:tr w:rsidR="00CE0E41" w:rsidRPr="009124C2" w14:paraId="4DF3B695" w14:textId="77777777" w:rsidTr="00CB3121">
        <w:trPr>
          <w:trHeight w:val="340"/>
        </w:trPr>
        <w:tc>
          <w:tcPr>
            <w:tcW w:w="1728" w:type="dxa"/>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tcPr>
          <w:p w14:paraId="7E98FB75" w14:textId="00AC9E8F" w:rsidR="00CE0E41" w:rsidRPr="004A5AD9" w:rsidRDefault="009F4FA6" w:rsidP="00CB3121">
            <w:pPr>
              <w:rPr>
                <w:rFonts w:cs="Arial"/>
                <w:sz w:val="21"/>
                <w:szCs w:val="21"/>
              </w:rPr>
            </w:pPr>
            <w:r w:rsidRPr="004A5AD9">
              <w:rPr>
                <w:rFonts w:cs="Arial"/>
                <w:sz w:val="21"/>
                <w:szCs w:val="21"/>
              </w:rPr>
              <w:t>ore 9.30-12.00</w:t>
            </w:r>
          </w:p>
        </w:tc>
      </w:tr>
      <w:tr w:rsidR="00CE0E41" w:rsidRPr="009124C2" w14:paraId="782B8717" w14:textId="77777777" w:rsidTr="00CB3121">
        <w:trPr>
          <w:trHeight w:val="340"/>
        </w:trPr>
        <w:tc>
          <w:tcPr>
            <w:tcW w:w="1728" w:type="dxa"/>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tcPr>
          <w:p w14:paraId="1BBB36A1" w14:textId="18D9B3E2" w:rsidR="00CE0E41" w:rsidRPr="004A5AD9" w:rsidRDefault="009F4FA6" w:rsidP="00CB3121">
            <w:pPr>
              <w:rPr>
                <w:rFonts w:cs="Arial"/>
                <w:sz w:val="21"/>
                <w:szCs w:val="21"/>
              </w:rPr>
            </w:pPr>
            <w:r w:rsidRPr="004A5AD9">
              <w:rPr>
                <w:rFonts w:cs="Arial"/>
                <w:sz w:val="21"/>
                <w:szCs w:val="21"/>
              </w:rPr>
              <w:t>Dal 13.03.2023 al 29.05.2023</w:t>
            </w:r>
            <w:r w:rsidR="00990043" w:rsidRPr="004A5AD9">
              <w:rPr>
                <w:rFonts w:cs="Arial"/>
                <w:sz w:val="21"/>
                <w:szCs w:val="21"/>
              </w:rPr>
              <w:t xml:space="preserve"> (10 incontri, €40,00)</w:t>
            </w:r>
          </w:p>
        </w:tc>
      </w:tr>
      <w:tr w:rsidR="00CE0E41" w:rsidRPr="009124C2" w14:paraId="44B4C69B" w14:textId="77777777" w:rsidTr="00CB3121">
        <w:trPr>
          <w:trHeight w:val="340"/>
        </w:trPr>
        <w:tc>
          <w:tcPr>
            <w:tcW w:w="1728" w:type="dxa"/>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tcPr>
          <w:p w14:paraId="16EE07FA" w14:textId="146F43CD" w:rsidR="00CE0E41" w:rsidRPr="004A5AD9" w:rsidRDefault="009F4FA6" w:rsidP="00CB3121">
            <w:pPr>
              <w:jc w:val="both"/>
              <w:rPr>
                <w:rFonts w:cs="Arial"/>
                <w:bCs/>
                <w:sz w:val="21"/>
                <w:szCs w:val="21"/>
              </w:rPr>
            </w:pPr>
            <w:r w:rsidRPr="004A5AD9">
              <w:rPr>
                <w:rFonts w:cs="Arial"/>
                <w:sz w:val="21"/>
                <w:szCs w:val="21"/>
              </w:rPr>
              <w:t xml:space="preserve">CTE Longuelo </w:t>
            </w:r>
          </w:p>
        </w:tc>
      </w:tr>
      <w:tr w:rsidR="00CE0E41" w:rsidRPr="009124C2" w14:paraId="57703C0E" w14:textId="77777777" w:rsidTr="00CB3121">
        <w:trPr>
          <w:trHeight w:val="312"/>
        </w:trPr>
        <w:tc>
          <w:tcPr>
            <w:tcW w:w="1728" w:type="dxa"/>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tcPr>
          <w:p w14:paraId="52D884EC" w14:textId="46DA1F09" w:rsidR="00CE0E41" w:rsidRPr="004A5AD9" w:rsidRDefault="009F4FA6" w:rsidP="006412D7">
            <w:pPr>
              <w:keepNext/>
              <w:jc w:val="both"/>
              <w:outlineLvl w:val="6"/>
              <w:rPr>
                <w:rFonts w:cs="Arial"/>
                <w:sz w:val="21"/>
                <w:szCs w:val="21"/>
              </w:rPr>
            </w:pPr>
            <w:r w:rsidRPr="004A5AD9">
              <w:rPr>
                <w:rFonts w:cs="Arial"/>
                <w:b/>
                <w:bCs/>
                <w:sz w:val="21"/>
                <w:szCs w:val="21"/>
              </w:rPr>
              <w:t>DISEGNO, PITTURA E SCRITTURA</w:t>
            </w:r>
            <w:r w:rsidRPr="004A5AD9">
              <w:rPr>
                <w:rFonts w:cs="Arial"/>
                <w:sz w:val="21"/>
                <w:szCs w:val="21"/>
              </w:rPr>
              <w:t xml:space="preserve"> (max 25)</w:t>
            </w:r>
          </w:p>
        </w:tc>
      </w:tr>
      <w:tr w:rsidR="00CE0E41" w:rsidRPr="009124C2" w14:paraId="6662DB94" w14:textId="77777777" w:rsidTr="00CB3121">
        <w:trPr>
          <w:trHeight w:val="1192"/>
        </w:trPr>
        <w:tc>
          <w:tcPr>
            <w:tcW w:w="1728" w:type="dxa"/>
          </w:tcPr>
          <w:p w14:paraId="07BCDBA0" w14:textId="77777777" w:rsidR="00CE0E41" w:rsidRPr="009124C2" w:rsidRDefault="00CE0E41" w:rsidP="00CB3121">
            <w:pPr>
              <w:rPr>
                <w:b/>
                <w:sz w:val="22"/>
                <w:szCs w:val="22"/>
              </w:rPr>
            </w:pPr>
            <w:r w:rsidRPr="009124C2">
              <w:rPr>
                <w:b/>
                <w:sz w:val="22"/>
                <w:szCs w:val="22"/>
              </w:rPr>
              <w:t>Presentazione</w:t>
            </w:r>
          </w:p>
        </w:tc>
        <w:tc>
          <w:tcPr>
            <w:tcW w:w="8050" w:type="dxa"/>
          </w:tcPr>
          <w:p w14:paraId="19835A58" w14:textId="77777777" w:rsidR="009F4FA6" w:rsidRPr="004A5AD9" w:rsidRDefault="009F4FA6" w:rsidP="009F4FA6">
            <w:pPr>
              <w:jc w:val="both"/>
              <w:rPr>
                <w:rFonts w:cs="Arial"/>
                <w:i/>
                <w:iCs/>
                <w:sz w:val="21"/>
                <w:szCs w:val="21"/>
              </w:rPr>
            </w:pPr>
            <w:r w:rsidRPr="004A5AD9">
              <w:rPr>
                <w:rFonts w:cs="Arial"/>
                <w:i/>
                <w:iCs/>
                <w:sz w:val="21"/>
                <w:szCs w:val="21"/>
              </w:rPr>
              <w:t>Con il taccuino di viaggio sotto il braccio non è necessario andare dall'altra parte del mondo per cogliere momenti e scorci particolari. È sufficiente affacciarsi dalla finestra, andare nel parco o sedersi su una panchina. Ritrarre un bambino che mangia il gelato. Schizzare un albero con le radici contorte e le foglie gialle e arancioni. Quello che ci serve è avere le basi del disegno per dare credibilità ai nostri abbozzi. Il corso fornisce queste basi a chi ne è privo, mentre coloro che già le possiedono lavoreranno con un altro gruppo per cementare il loro bagaglio rendendo i propri lavori sempre più accattivanti.</w:t>
            </w:r>
          </w:p>
          <w:p w14:paraId="58FFBF83" w14:textId="4217FCAC" w:rsidR="00CE0E41" w:rsidRPr="004A5AD9" w:rsidRDefault="009F4FA6" w:rsidP="004A5AD9">
            <w:pPr>
              <w:jc w:val="both"/>
              <w:rPr>
                <w:rFonts w:cs="Arial"/>
                <w:i/>
                <w:iCs/>
                <w:sz w:val="21"/>
                <w:szCs w:val="21"/>
              </w:rPr>
            </w:pPr>
            <w:r w:rsidRPr="004A5AD9">
              <w:rPr>
                <w:rFonts w:cs="Arial"/>
                <w:bCs/>
                <w:i/>
                <w:iCs/>
                <w:sz w:val="21"/>
                <w:szCs w:val="21"/>
              </w:rPr>
              <w:t>N.B.</w:t>
            </w:r>
            <w:r w:rsidRPr="004A5AD9">
              <w:rPr>
                <w:rFonts w:cs="Arial"/>
                <w:i/>
                <w:iCs/>
                <w:sz w:val="21"/>
                <w:szCs w:val="21"/>
              </w:rPr>
              <w:t xml:space="preserve"> L’elenco del materiale necessario, a carico dei corsisti, verrà consegnato al momento dell’iscrizione. </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63D85536" w14:textId="2D45395D" w:rsidR="00CE0E41" w:rsidRDefault="00CE0E41" w:rsidP="00CE0E41">
      <w:pPr>
        <w:rPr>
          <w:b/>
          <w:sz w:val="24"/>
        </w:rPr>
      </w:pPr>
      <w:r w:rsidRPr="00C75FD9">
        <w:rPr>
          <w:b/>
          <w:sz w:val="24"/>
        </w:rPr>
        <w:t xml:space="preserve">Calendario  </w:t>
      </w: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F4FFF">
        <w:trPr>
          <w:trHeight w:val="564"/>
        </w:trPr>
        <w:tc>
          <w:tcPr>
            <w:tcW w:w="385" w:type="dxa"/>
            <w:vAlign w:val="center"/>
          </w:tcPr>
          <w:p w14:paraId="7D49DAEB" w14:textId="77777777" w:rsidR="00CE0E41" w:rsidRPr="009124C2" w:rsidRDefault="00CE0E41" w:rsidP="00CB3121">
            <w:pPr>
              <w:rPr>
                <w:rFonts w:cs="Arial"/>
                <w:b/>
                <w:bCs/>
                <w:sz w:val="22"/>
                <w:szCs w:val="22"/>
              </w:rPr>
            </w:pPr>
            <w:r w:rsidRPr="009124C2">
              <w:rPr>
                <w:rFonts w:cs="Arial"/>
                <w:b/>
                <w:bCs/>
                <w:sz w:val="22"/>
                <w:szCs w:val="22"/>
              </w:rPr>
              <w:t>1</w:t>
            </w:r>
          </w:p>
        </w:tc>
        <w:tc>
          <w:tcPr>
            <w:tcW w:w="1639" w:type="dxa"/>
            <w:vAlign w:val="center"/>
          </w:tcPr>
          <w:p w14:paraId="15607591" w14:textId="4E9A2BFB" w:rsidR="00CE0E41" w:rsidRPr="009124C2" w:rsidRDefault="009F4FA6" w:rsidP="00CB3121">
            <w:pPr>
              <w:ind w:left="57"/>
              <w:rPr>
                <w:sz w:val="22"/>
                <w:szCs w:val="22"/>
              </w:rPr>
            </w:pPr>
            <w:r>
              <w:rPr>
                <w:rFonts w:cs="Arial"/>
                <w:sz w:val="22"/>
                <w:szCs w:val="22"/>
              </w:rPr>
              <w:t>13.03.2023</w:t>
            </w:r>
          </w:p>
        </w:tc>
        <w:tc>
          <w:tcPr>
            <w:tcW w:w="7487" w:type="dxa"/>
            <w:vAlign w:val="center"/>
          </w:tcPr>
          <w:p w14:paraId="5C2B06AB" w14:textId="5D979615" w:rsidR="00CE0E41" w:rsidRPr="006412D7" w:rsidRDefault="006412D7" w:rsidP="00CB3121">
            <w:pPr>
              <w:rPr>
                <w:rFonts w:cs="Arial"/>
                <w:sz w:val="22"/>
                <w:szCs w:val="22"/>
              </w:rPr>
            </w:pPr>
            <w:r w:rsidRPr="006412D7">
              <w:rPr>
                <w:rFonts w:cs="Arial"/>
                <w:color w:val="000000"/>
                <w:sz w:val="22"/>
                <w:szCs w:val="22"/>
              </w:rPr>
              <w:t>Elementi base di prospettiva intuitiva. Esercizi mirati.</w:t>
            </w:r>
          </w:p>
        </w:tc>
      </w:tr>
      <w:tr w:rsidR="00CE0E41" w:rsidRPr="009124C2" w14:paraId="14CE0752" w14:textId="77777777" w:rsidTr="005F4FFF">
        <w:trPr>
          <w:trHeight w:val="567"/>
        </w:trPr>
        <w:tc>
          <w:tcPr>
            <w:tcW w:w="385" w:type="dxa"/>
            <w:vAlign w:val="center"/>
          </w:tcPr>
          <w:p w14:paraId="4A378FF4" w14:textId="77777777" w:rsidR="00CE0E41" w:rsidRPr="009124C2" w:rsidRDefault="00CE0E41" w:rsidP="00CB3121">
            <w:pPr>
              <w:rPr>
                <w:rFonts w:cs="Arial"/>
                <w:b/>
                <w:bCs/>
                <w:sz w:val="22"/>
                <w:szCs w:val="22"/>
              </w:rPr>
            </w:pPr>
            <w:r w:rsidRPr="009124C2">
              <w:rPr>
                <w:rFonts w:cs="Arial"/>
                <w:b/>
                <w:bCs/>
                <w:sz w:val="22"/>
                <w:szCs w:val="22"/>
              </w:rPr>
              <w:t>2</w:t>
            </w:r>
          </w:p>
        </w:tc>
        <w:tc>
          <w:tcPr>
            <w:tcW w:w="1639" w:type="dxa"/>
            <w:vAlign w:val="center"/>
          </w:tcPr>
          <w:p w14:paraId="509A4E7E" w14:textId="23BCC87A" w:rsidR="00CE0E41" w:rsidRPr="009124C2" w:rsidRDefault="009F4FA6" w:rsidP="00CB3121">
            <w:pPr>
              <w:ind w:left="57"/>
              <w:rPr>
                <w:sz w:val="22"/>
                <w:szCs w:val="22"/>
              </w:rPr>
            </w:pPr>
            <w:r>
              <w:rPr>
                <w:rFonts w:cs="Arial"/>
                <w:sz w:val="22"/>
                <w:szCs w:val="22"/>
              </w:rPr>
              <w:t>20.03.2023</w:t>
            </w:r>
          </w:p>
        </w:tc>
        <w:tc>
          <w:tcPr>
            <w:tcW w:w="7487" w:type="dxa"/>
            <w:vAlign w:val="center"/>
          </w:tcPr>
          <w:p w14:paraId="4CEEECBE" w14:textId="77777777" w:rsidR="00CE0E41" w:rsidRPr="006412D7" w:rsidRDefault="006412D7" w:rsidP="00CB3121">
            <w:pPr>
              <w:rPr>
                <w:rFonts w:cs="Arial"/>
                <w:color w:val="000000"/>
                <w:sz w:val="22"/>
                <w:szCs w:val="22"/>
              </w:rPr>
            </w:pPr>
            <w:r w:rsidRPr="006412D7">
              <w:rPr>
                <w:rFonts w:cs="Arial"/>
                <w:color w:val="000000"/>
                <w:sz w:val="22"/>
                <w:szCs w:val="22"/>
              </w:rPr>
              <w:t>Le proporzioni, riprodurre cose e persone mantenendo le giuste proporzioni. Esercizi mirati.</w:t>
            </w:r>
          </w:p>
          <w:p w14:paraId="4AC22338" w14:textId="0743BE79" w:rsidR="006412D7" w:rsidRPr="004A5AD9" w:rsidRDefault="006412D7" w:rsidP="00CB3121">
            <w:pPr>
              <w:rPr>
                <w:rFonts w:cs="Arial"/>
                <w:sz w:val="12"/>
                <w:szCs w:val="12"/>
              </w:rPr>
            </w:pPr>
          </w:p>
        </w:tc>
      </w:tr>
      <w:tr w:rsidR="00CE0E41" w:rsidRPr="009124C2" w14:paraId="638AFA5D" w14:textId="77777777" w:rsidTr="005F4FFF">
        <w:trPr>
          <w:trHeight w:val="567"/>
        </w:trPr>
        <w:tc>
          <w:tcPr>
            <w:tcW w:w="385" w:type="dxa"/>
            <w:vAlign w:val="center"/>
          </w:tcPr>
          <w:p w14:paraId="3EFB7E73" w14:textId="77777777" w:rsidR="00CE0E41" w:rsidRPr="009124C2" w:rsidRDefault="00CE0E41" w:rsidP="00CB3121">
            <w:pPr>
              <w:rPr>
                <w:rFonts w:cs="Arial"/>
                <w:b/>
                <w:bCs/>
                <w:sz w:val="22"/>
                <w:szCs w:val="22"/>
              </w:rPr>
            </w:pPr>
            <w:r w:rsidRPr="009124C2">
              <w:rPr>
                <w:rFonts w:cs="Arial"/>
                <w:b/>
                <w:bCs/>
                <w:sz w:val="22"/>
                <w:szCs w:val="22"/>
              </w:rPr>
              <w:t>3</w:t>
            </w:r>
          </w:p>
        </w:tc>
        <w:tc>
          <w:tcPr>
            <w:tcW w:w="1639" w:type="dxa"/>
            <w:vAlign w:val="center"/>
          </w:tcPr>
          <w:p w14:paraId="512EDB51" w14:textId="729777F7" w:rsidR="00CE0E41" w:rsidRPr="009124C2" w:rsidRDefault="009F4FA6" w:rsidP="00CB3121">
            <w:pPr>
              <w:ind w:left="57"/>
              <w:rPr>
                <w:sz w:val="22"/>
                <w:szCs w:val="22"/>
              </w:rPr>
            </w:pPr>
            <w:r>
              <w:rPr>
                <w:rFonts w:cs="Arial"/>
                <w:sz w:val="22"/>
                <w:szCs w:val="22"/>
              </w:rPr>
              <w:t>27.03.2023</w:t>
            </w:r>
          </w:p>
        </w:tc>
        <w:tc>
          <w:tcPr>
            <w:tcW w:w="7487" w:type="dxa"/>
            <w:vAlign w:val="center"/>
          </w:tcPr>
          <w:p w14:paraId="79BA56C4" w14:textId="77777777" w:rsidR="00CE0E41" w:rsidRPr="006412D7" w:rsidRDefault="006412D7" w:rsidP="00CB3121">
            <w:pPr>
              <w:rPr>
                <w:rFonts w:cs="Arial"/>
                <w:color w:val="000000"/>
                <w:sz w:val="22"/>
                <w:szCs w:val="22"/>
              </w:rPr>
            </w:pPr>
            <w:r w:rsidRPr="006412D7">
              <w:rPr>
                <w:rFonts w:cs="Arial"/>
                <w:color w:val="000000"/>
                <w:sz w:val="22"/>
                <w:szCs w:val="22"/>
              </w:rPr>
              <w:t>Il ritratto maschile frontale, tre quarti, profilo, dall'alto, dal basso. Esercizi mirati</w:t>
            </w:r>
          </w:p>
          <w:p w14:paraId="0DA08E97" w14:textId="04FD0520" w:rsidR="006412D7" w:rsidRPr="004A5AD9" w:rsidRDefault="006412D7" w:rsidP="00CB3121">
            <w:pPr>
              <w:rPr>
                <w:rFonts w:cs="Arial"/>
                <w:sz w:val="12"/>
                <w:szCs w:val="12"/>
              </w:rPr>
            </w:pPr>
          </w:p>
        </w:tc>
      </w:tr>
      <w:tr w:rsidR="00CE0E41" w:rsidRPr="009124C2" w14:paraId="4099DA0F" w14:textId="77777777" w:rsidTr="005F4FFF">
        <w:trPr>
          <w:trHeight w:val="567"/>
        </w:trPr>
        <w:tc>
          <w:tcPr>
            <w:tcW w:w="385" w:type="dxa"/>
            <w:vAlign w:val="center"/>
          </w:tcPr>
          <w:p w14:paraId="65B3B4DF" w14:textId="77777777" w:rsidR="00CE0E41" w:rsidRPr="009124C2" w:rsidRDefault="00CE0E41" w:rsidP="00CB3121">
            <w:pPr>
              <w:rPr>
                <w:rFonts w:cs="Arial"/>
                <w:b/>
                <w:bCs/>
                <w:sz w:val="22"/>
                <w:szCs w:val="22"/>
              </w:rPr>
            </w:pPr>
            <w:r w:rsidRPr="009124C2">
              <w:rPr>
                <w:rFonts w:cs="Arial"/>
                <w:b/>
                <w:bCs/>
                <w:sz w:val="22"/>
                <w:szCs w:val="22"/>
              </w:rPr>
              <w:t>4</w:t>
            </w:r>
          </w:p>
        </w:tc>
        <w:tc>
          <w:tcPr>
            <w:tcW w:w="1639" w:type="dxa"/>
            <w:vAlign w:val="center"/>
          </w:tcPr>
          <w:p w14:paraId="3A2ECF37" w14:textId="4AB13356" w:rsidR="00CE0E41" w:rsidRPr="00EB4BE2" w:rsidRDefault="009F4FA6" w:rsidP="00CB3121">
            <w:pPr>
              <w:ind w:left="57"/>
              <w:rPr>
                <w:sz w:val="22"/>
                <w:szCs w:val="22"/>
              </w:rPr>
            </w:pPr>
            <w:r>
              <w:rPr>
                <w:rFonts w:cs="Arial"/>
                <w:sz w:val="22"/>
                <w:szCs w:val="22"/>
              </w:rPr>
              <w:t>03.04.2023</w:t>
            </w:r>
          </w:p>
        </w:tc>
        <w:tc>
          <w:tcPr>
            <w:tcW w:w="7487" w:type="dxa"/>
            <w:vAlign w:val="center"/>
          </w:tcPr>
          <w:p w14:paraId="6A9DFBD7" w14:textId="77777777" w:rsidR="00CE0E41" w:rsidRPr="006412D7" w:rsidRDefault="006412D7" w:rsidP="007E683C">
            <w:pPr>
              <w:rPr>
                <w:rFonts w:cs="Arial"/>
                <w:color w:val="000000"/>
                <w:sz w:val="22"/>
                <w:szCs w:val="22"/>
              </w:rPr>
            </w:pPr>
            <w:r w:rsidRPr="006412D7">
              <w:rPr>
                <w:rFonts w:cs="Arial"/>
                <w:color w:val="000000"/>
                <w:sz w:val="22"/>
                <w:szCs w:val="22"/>
              </w:rPr>
              <w:t>Il ritratto femminile frontale, tre quarti, profilo, dall'alto, dal basso. Esercizi mirati.</w:t>
            </w:r>
          </w:p>
          <w:p w14:paraId="30D042A7" w14:textId="736AFDF8" w:rsidR="006412D7" w:rsidRPr="004A5AD9" w:rsidRDefault="006412D7" w:rsidP="007E683C">
            <w:pPr>
              <w:rPr>
                <w:rFonts w:cs="Arial"/>
                <w:sz w:val="12"/>
                <w:szCs w:val="12"/>
              </w:rPr>
            </w:pPr>
          </w:p>
        </w:tc>
      </w:tr>
      <w:tr w:rsidR="005067BF" w:rsidRPr="009124C2" w14:paraId="35932897" w14:textId="77777777" w:rsidTr="005F4FFF">
        <w:trPr>
          <w:trHeight w:val="567"/>
        </w:trPr>
        <w:tc>
          <w:tcPr>
            <w:tcW w:w="385" w:type="dxa"/>
            <w:vAlign w:val="center"/>
          </w:tcPr>
          <w:p w14:paraId="2D4D00A0" w14:textId="06758D93" w:rsidR="005067BF" w:rsidRPr="009124C2" w:rsidRDefault="005067BF" w:rsidP="00CB3121">
            <w:pPr>
              <w:rPr>
                <w:rFonts w:cs="Arial"/>
                <w:b/>
                <w:bCs/>
                <w:sz w:val="22"/>
                <w:szCs w:val="22"/>
              </w:rPr>
            </w:pPr>
            <w:r>
              <w:rPr>
                <w:rFonts w:cs="Arial"/>
                <w:b/>
                <w:bCs/>
                <w:sz w:val="22"/>
                <w:szCs w:val="22"/>
              </w:rPr>
              <w:t>5</w:t>
            </w:r>
          </w:p>
        </w:tc>
        <w:tc>
          <w:tcPr>
            <w:tcW w:w="1639" w:type="dxa"/>
            <w:vAlign w:val="center"/>
          </w:tcPr>
          <w:p w14:paraId="7E1DD41C" w14:textId="2373DEF9" w:rsidR="005067BF" w:rsidRPr="00EB4BE2" w:rsidRDefault="00990043" w:rsidP="00CB3121">
            <w:pPr>
              <w:ind w:left="57"/>
              <w:rPr>
                <w:sz w:val="22"/>
                <w:szCs w:val="22"/>
              </w:rPr>
            </w:pPr>
            <w:r>
              <w:rPr>
                <w:rFonts w:cs="Arial"/>
                <w:sz w:val="22"/>
                <w:szCs w:val="22"/>
              </w:rPr>
              <w:t>17.</w:t>
            </w:r>
            <w:r w:rsidR="009F4FA6">
              <w:rPr>
                <w:rFonts w:cs="Arial"/>
                <w:sz w:val="22"/>
                <w:szCs w:val="22"/>
              </w:rPr>
              <w:t>04.2023</w:t>
            </w:r>
          </w:p>
        </w:tc>
        <w:tc>
          <w:tcPr>
            <w:tcW w:w="7487" w:type="dxa"/>
            <w:vAlign w:val="center"/>
          </w:tcPr>
          <w:p w14:paraId="4DD31782" w14:textId="77777777" w:rsidR="005067BF" w:rsidRPr="006412D7" w:rsidRDefault="006412D7" w:rsidP="006412D7">
            <w:pPr>
              <w:rPr>
                <w:rFonts w:cs="Arial"/>
                <w:color w:val="000000"/>
                <w:sz w:val="22"/>
                <w:szCs w:val="22"/>
              </w:rPr>
            </w:pPr>
            <w:r w:rsidRPr="006412D7">
              <w:rPr>
                <w:rFonts w:cs="Arial"/>
                <w:color w:val="000000"/>
                <w:sz w:val="22"/>
                <w:szCs w:val="22"/>
              </w:rPr>
              <w:t>Anatomia, costruzione a moduli corpo umano maschile. Esercizi mirati.</w:t>
            </w:r>
          </w:p>
          <w:p w14:paraId="595F3C24" w14:textId="49D364E9" w:rsidR="006412D7" w:rsidRPr="004A5AD9" w:rsidRDefault="006412D7" w:rsidP="006412D7">
            <w:pPr>
              <w:rPr>
                <w:rFonts w:cs="Arial"/>
                <w:color w:val="000000"/>
                <w:sz w:val="12"/>
                <w:szCs w:val="12"/>
              </w:rPr>
            </w:pPr>
          </w:p>
        </w:tc>
      </w:tr>
      <w:tr w:rsidR="005067BF" w:rsidRPr="009124C2" w14:paraId="2271EBAD" w14:textId="77777777" w:rsidTr="005F4FFF">
        <w:trPr>
          <w:trHeight w:val="567"/>
        </w:trPr>
        <w:tc>
          <w:tcPr>
            <w:tcW w:w="385" w:type="dxa"/>
            <w:vAlign w:val="center"/>
          </w:tcPr>
          <w:p w14:paraId="6988F7D4" w14:textId="66C4FA2C" w:rsidR="005067BF" w:rsidRPr="009124C2" w:rsidRDefault="005067BF" w:rsidP="00CB3121">
            <w:pPr>
              <w:rPr>
                <w:rFonts w:cs="Arial"/>
                <w:b/>
                <w:bCs/>
                <w:sz w:val="22"/>
                <w:szCs w:val="22"/>
              </w:rPr>
            </w:pPr>
            <w:r>
              <w:rPr>
                <w:rFonts w:cs="Arial"/>
                <w:b/>
                <w:bCs/>
                <w:sz w:val="22"/>
                <w:szCs w:val="22"/>
              </w:rPr>
              <w:t>6</w:t>
            </w:r>
          </w:p>
        </w:tc>
        <w:tc>
          <w:tcPr>
            <w:tcW w:w="1639" w:type="dxa"/>
            <w:vAlign w:val="center"/>
          </w:tcPr>
          <w:p w14:paraId="46986B17" w14:textId="22ED7AEA" w:rsidR="005067BF" w:rsidRPr="00EB4BE2" w:rsidRDefault="00990043" w:rsidP="00CB3121">
            <w:pPr>
              <w:ind w:left="57"/>
              <w:rPr>
                <w:sz w:val="22"/>
                <w:szCs w:val="22"/>
              </w:rPr>
            </w:pPr>
            <w:r>
              <w:rPr>
                <w:rFonts w:cs="Arial"/>
                <w:sz w:val="22"/>
                <w:szCs w:val="22"/>
              </w:rPr>
              <w:t>24.04.2023</w:t>
            </w:r>
          </w:p>
        </w:tc>
        <w:tc>
          <w:tcPr>
            <w:tcW w:w="7487" w:type="dxa"/>
            <w:vAlign w:val="center"/>
          </w:tcPr>
          <w:p w14:paraId="6096F1A7" w14:textId="77777777" w:rsidR="005067BF" w:rsidRPr="006412D7" w:rsidRDefault="006412D7" w:rsidP="006412D7">
            <w:pPr>
              <w:rPr>
                <w:rFonts w:cs="Arial"/>
                <w:color w:val="000000"/>
                <w:sz w:val="22"/>
                <w:szCs w:val="22"/>
              </w:rPr>
            </w:pPr>
            <w:r w:rsidRPr="006412D7">
              <w:rPr>
                <w:rFonts w:cs="Arial"/>
                <w:color w:val="000000"/>
                <w:sz w:val="22"/>
                <w:szCs w:val="22"/>
              </w:rPr>
              <w:t>Anatomia, costruzione a moduli corpo umano femminile. Esercizi mirati.</w:t>
            </w:r>
          </w:p>
          <w:p w14:paraId="60511A7C" w14:textId="3639C067" w:rsidR="006412D7" w:rsidRPr="004A5AD9" w:rsidRDefault="006412D7" w:rsidP="006412D7">
            <w:pPr>
              <w:rPr>
                <w:rFonts w:cs="Arial"/>
                <w:color w:val="000000"/>
                <w:sz w:val="12"/>
                <w:szCs w:val="12"/>
              </w:rPr>
            </w:pPr>
          </w:p>
        </w:tc>
      </w:tr>
      <w:tr w:rsidR="005067BF" w:rsidRPr="009124C2" w14:paraId="21216229" w14:textId="77777777" w:rsidTr="005F4FFF">
        <w:trPr>
          <w:trHeight w:val="567"/>
        </w:trPr>
        <w:tc>
          <w:tcPr>
            <w:tcW w:w="385" w:type="dxa"/>
            <w:vAlign w:val="center"/>
          </w:tcPr>
          <w:p w14:paraId="076B2384" w14:textId="2DBE458C" w:rsidR="005067BF" w:rsidRPr="009124C2" w:rsidRDefault="005067BF" w:rsidP="00CB3121">
            <w:pPr>
              <w:rPr>
                <w:rFonts w:cs="Arial"/>
                <w:b/>
                <w:bCs/>
                <w:sz w:val="22"/>
                <w:szCs w:val="22"/>
              </w:rPr>
            </w:pPr>
            <w:r>
              <w:rPr>
                <w:rFonts w:cs="Arial"/>
                <w:b/>
                <w:bCs/>
                <w:sz w:val="22"/>
                <w:szCs w:val="22"/>
              </w:rPr>
              <w:t>7</w:t>
            </w:r>
          </w:p>
        </w:tc>
        <w:tc>
          <w:tcPr>
            <w:tcW w:w="1639" w:type="dxa"/>
            <w:vAlign w:val="center"/>
          </w:tcPr>
          <w:p w14:paraId="343E465C" w14:textId="1C2AA195" w:rsidR="005067BF" w:rsidRPr="00EB4BE2" w:rsidRDefault="00990043" w:rsidP="00CB3121">
            <w:pPr>
              <w:ind w:left="57"/>
              <w:rPr>
                <w:sz w:val="22"/>
                <w:szCs w:val="22"/>
              </w:rPr>
            </w:pPr>
            <w:r>
              <w:rPr>
                <w:rFonts w:cs="Arial"/>
                <w:sz w:val="22"/>
                <w:szCs w:val="22"/>
              </w:rPr>
              <w:t>08.05.2023</w:t>
            </w:r>
          </w:p>
        </w:tc>
        <w:tc>
          <w:tcPr>
            <w:tcW w:w="7487" w:type="dxa"/>
            <w:vAlign w:val="center"/>
          </w:tcPr>
          <w:p w14:paraId="541E153B" w14:textId="19C6AF54" w:rsidR="005067BF" w:rsidRPr="006412D7" w:rsidRDefault="006412D7" w:rsidP="006412D7">
            <w:pPr>
              <w:rPr>
                <w:rFonts w:cs="Arial"/>
                <w:color w:val="000000"/>
                <w:sz w:val="22"/>
                <w:szCs w:val="22"/>
              </w:rPr>
            </w:pPr>
            <w:r w:rsidRPr="006412D7">
              <w:rPr>
                <w:rFonts w:cs="Arial"/>
                <w:color w:val="000000"/>
                <w:sz w:val="22"/>
                <w:szCs w:val="22"/>
              </w:rPr>
              <w:t>Costruzione a moduli di alcuni animali. Esercizi mirati.</w:t>
            </w:r>
          </w:p>
        </w:tc>
      </w:tr>
      <w:tr w:rsidR="005067BF" w:rsidRPr="009124C2" w14:paraId="0D94FE14" w14:textId="77777777" w:rsidTr="005F4FFF">
        <w:trPr>
          <w:trHeight w:val="567"/>
        </w:trPr>
        <w:tc>
          <w:tcPr>
            <w:tcW w:w="385" w:type="dxa"/>
            <w:vAlign w:val="center"/>
          </w:tcPr>
          <w:p w14:paraId="18BF7DB0" w14:textId="777EE459" w:rsidR="005067BF" w:rsidRPr="009124C2" w:rsidRDefault="005067BF" w:rsidP="00CB3121">
            <w:pPr>
              <w:rPr>
                <w:rFonts w:cs="Arial"/>
                <w:b/>
                <w:bCs/>
                <w:sz w:val="22"/>
                <w:szCs w:val="22"/>
              </w:rPr>
            </w:pPr>
            <w:r>
              <w:rPr>
                <w:rFonts w:cs="Arial"/>
                <w:b/>
                <w:bCs/>
                <w:sz w:val="22"/>
                <w:szCs w:val="22"/>
              </w:rPr>
              <w:t>8</w:t>
            </w:r>
          </w:p>
        </w:tc>
        <w:tc>
          <w:tcPr>
            <w:tcW w:w="1639" w:type="dxa"/>
            <w:vAlign w:val="center"/>
          </w:tcPr>
          <w:p w14:paraId="054584A9" w14:textId="64A87504" w:rsidR="005067BF" w:rsidRPr="00EB4BE2" w:rsidRDefault="00990043" w:rsidP="00CB3121">
            <w:pPr>
              <w:ind w:left="57"/>
              <w:rPr>
                <w:sz w:val="22"/>
                <w:szCs w:val="22"/>
              </w:rPr>
            </w:pPr>
            <w:r>
              <w:rPr>
                <w:rFonts w:cs="Arial"/>
                <w:sz w:val="22"/>
                <w:szCs w:val="22"/>
              </w:rPr>
              <w:t>15.05.2023</w:t>
            </w:r>
          </w:p>
        </w:tc>
        <w:tc>
          <w:tcPr>
            <w:tcW w:w="7487" w:type="dxa"/>
            <w:vAlign w:val="center"/>
          </w:tcPr>
          <w:p w14:paraId="56FEF1F4" w14:textId="56B285DF" w:rsidR="005067BF" w:rsidRPr="006412D7" w:rsidRDefault="006412D7" w:rsidP="006412D7">
            <w:pPr>
              <w:rPr>
                <w:rFonts w:cs="Arial"/>
                <w:color w:val="000000"/>
                <w:sz w:val="22"/>
                <w:szCs w:val="22"/>
              </w:rPr>
            </w:pPr>
            <w:r w:rsidRPr="006412D7">
              <w:rPr>
                <w:rFonts w:cs="Arial"/>
                <w:color w:val="000000"/>
                <w:sz w:val="22"/>
                <w:szCs w:val="22"/>
              </w:rPr>
              <w:t>Costruzione a moduli di alcuni animali. Esercizi mirati.</w:t>
            </w:r>
          </w:p>
        </w:tc>
      </w:tr>
      <w:tr w:rsidR="004A5AD9" w:rsidRPr="009124C2" w14:paraId="2D6AE0BB" w14:textId="77777777" w:rsidTr="005F4FFF">
        <w:trPr>
          <w:trHeight w:val="567"/>
        </w:trPr>
        <w:tc>
          <w:tcPr>
            <w:tcW w:w="385" w:type="dxa"/>
            <w:vAlign w:val="center"/>
          </w:tcPr>
          <w:p w14:paraId="22AEDF97" w14:textId="5A0B1807" w:rsidR="004A5AD9" w:rsidRPr="009124C2" w:rsidRDefault="004A5AD9" w:rsidP="00CB3121">
            <w:pPr>
              <w:rPr>
                <w:rFonts w:cs="Arial"/>
                <w:b/>
                <w:bCs/>
                <w:sz w:val="22"/>
                <w:szCs w:val="22"/>
              </w:rPr>
            </w:pPr>
            <w:r>
              <w:rPr>
                <w:rFonts w:cs="Arial"/>
                <w:b/>
                <w:bCs/>
                <w:sz w:val="22"/>
                <w:szCs w:val="22"/>
              </w:rPr>
              <w:t>9</w:t>
            </w:r>
          </w:p>
        </w:tc>
        <w:tc>
          <w:tcPr>
            <w:tcW w:w="1639" w:type="dxa"/>
            <w:vAlign w:val="center"/>
          </w:tcPr>
          <w:p w14:paraId="29C465A5" w14:textId="30583823" w:rsidR="004A5AD9" w:rsidRPr="00EB4BE2" w:rsidRDefault="004A5AD9" w:rsidP="00CB3121">
            <w:pPr>
              <w:ind w:left="57"/>
              <w:rPr>
                <w:sz w:val="22"/>
                <w:szCs w:val="22"/>
              </w:rPr>
            </w:pPr>
            <w:r>
              <w:rPr>
                <w:rFonts w:cs="Arial"/>
                <w:sz w:val="22"/>
                <w:szCs w:val="22"/>
              </w:rPr>
              <w:t>22.05.2023</w:t>
            </w:r>
          </w:p>
        </w:tc>
        <w:tc>
          <w:tcPr>
            <w:tcW w:w="7487" w:type="dxa"/>
            <w:vMerge w:val="restart"/>
            <w:vAlign w:val="center"/>
          </w:tcPr>
          <w:p w14:paraId="6E7C30D9" w14:textId="00D57DEC" w:rsidR="004A5AD9" w:rsidRPr="006412D7" w:rsidRDefault="004A5AD9" w:rsidP="006412D7">
            <w:pPr>
              <w:rPr>
                <w:rFonts w:cs="Arial"/>
                <w:color w:val="000000"/>
                <w:sz w:val="22"/>
                <w:szCs w:val="22"/>
              </w:rPr>
            </w:pPr>
            <w:r w:rsidRPr="006412D7">
              <w:rPr>
                <w:rFonts w:cs="Arial"/>
                <w:color w:val="000000"/>
                <w:sz w:val="22"/>
                <w:szCs w:val="22"/>
              </w:rPr>
              <w:t>Lezion</w:t>
            </w:r>
            <w:r>
              <w:rPr>
                <w:rFonts w:cs="Arial"/>
                <w:color w:val="000000"/>
                <w:sz w:val="22"/>
                <w:szCs w:val="22"/>
              </w:rPr>
              <w:t>i</w:t>
            </w:r>
            <w:r w:rsidRPr="006412D7">
              <w:rPr>
                <w:rFonts w:cs="Arial"/>
                <w:color w:val="000000"/>
                <w:sz w:val="22"/>
                <w:szCs w:val="22"/>
              </w:rPr>
              <w:t xml:space="preserve"> "En Plein Air" (estern</w:t>
            </w:r>
            <w:r>
              <w:rPr>
                <w:rFonts w:cs="Arial"/>
                <w:color w:val="000000"/>
                <w:sz w:val="22"/>
                <w:szCs w:val="22"/>
              </w:rPr>
              <w:t>e</w:t>
            </w:r>
            <w:r w:rsidRPr="006412D7">
              <w:rPr>
                <w:rFonts w:cs="Arial"/>
                <w:color w:val="000000"/>
                <w:sz w:val="22"/>
                <w:szCs w:val="22"/>
              </w:rPr>
              <w:t>, tempo permettendo) nell'hinterland di Bergamo.</w:t>
            </w:r>
          </w:p>
        </w:tc>
      </w:tr>
      <w:tr w:rsidR="004A5AD9" w:rsidRPr="009124C2" w14:paraId="369EBCCA" w14:textId="77777777" w:rsidTr="005F4FFF">
        <w:trPr>
          <w:trHeight w:val="567"/>
        </w:trPr>
        <w:tc>
          <w:tcPr>
            <w:tcW w:w="385" w:type="dxa"/>
            <w:vAlign w:val="center"/>
          </w:tcPr>
          <w:p w14:paraId="783C2EFC" w14:textId="4A46EC72" w:rsidR="004A5AD9" w:rsidRPr="009124C2" w:rsidRDefault="004A5AD9" w:rsidP="00CB3121">
            <w:pPr>
              <w:rPr>
                <w:rFonts w:cs="Arial"/>
                <w:b/>
                <w:bCs/>
                <w:sz w:val="22"/>
                <w:szCs w:val="22"/>
              </w:rPr>
            </w:pPr>
            <w:r>
              <w:rPr>
                <w:rFonts w:cs="Arial"/>
                <w:b/>
                <w:bCs/>
                <w:sz w:val="22"/>
                <w:szCs w:val="22"/>
              </w:rPr>
              <w:t>10</w:t>
            </w:r>
          </w:p>
        </w:tc>
        <w:tc>
          <w:tcPr>
            <w:tcW w:w="1639" w:type="dxa"/>
            <w:vAlign w:val="center"/>
          </w:tcPr>
          <w:p w14:paraId="37E37D92" w14:textId="5B21DBB1" w:rsidR="004A5AD9" w:rsidRPr="00EB4BE2" w:rsidRDefault="004A5AD9" w:rsidP="00CB3121">
            <w:pPr>
              <w:ind w:left="57"/>
              <w:rPr>
                <w:sz w:val="22"/>
                <w:szCs w:val="22"/>
              </w:rPr>
            </w:pPr>
            <w:r>
              <w:rPr>
                <w:rFonts w:cs="Arial"/>
                <w:sz w:val="22"/>
                <w:szCs w:val="22"/>
              </w:rPr>
              <w:t>29.05.2023</w:t>
            </w:r>
          </w:p>
        </w:tc>
        <w:tc>
          <w:tcPr>
            <w:tcW w:w="7487" w:type="dxa"/>
            <w:vMerge/>
            <w:vAlign w:val="center"/>
          </w:tcPr>
          <w:p w14:paraId="2D5525FA" w14:textId="62DB4A04" w:rsidR="004A5AD9" w:rsidRPr="006412D7" w:rsidRDefault="004A5AD9" w:rsidP="006412D7">
            <w:pPr>
              <w:rPr>
                <w:rFonts w:cs="Arial"/>
                <w:color w:val="000000"/>
                <w:sz w:val="22"/>
                <w:szCs w:val="22"/>
              </w:rPr>
            </w:pPr>
          </w:p>
        </w:tc>
      </w:tr>
    </w:tbl>
    <w:p w14:paraId="282D5986" w14:textId="279168EE" w:rsidR="00CE0E41" w:rsidRPr="004A5AD9" w:rsidRDefault="006412D7" w:rsidP="004A5AD9">
      <w:pPr>
        <w:jc w:val="both"/>
        <w:rPr>
          <w:rFonts w:cs="Arial"/>
          <w:color w:val="000000"/>
          <w:sz w:val="22"/>
          <w:szCs w:val="20"/>
        </w:rPr>
      </w:pPr>
      <w:r>
        <w:rPr>
          <w:rFonts w:ascii="Calibri" w:hAnsi="Calibri" w:cs="Calibri"/>
          <w:color w:val="000000"/>
        </w:rPr>
        <w:t xml:space="preserve">N.B. </w:t>
      </w:r>
      <w:r w:rsidRPr="004A5AD9">
        <w:rPr>
          <w:rFonts w:cs="Arial"/>
          <w:color w:val="000000"/>
          <w:sz w:val="20"/>
          <w:szCs w:val="18"/>
        </w:rPr>
        <w:t>Tutte le lezioni sono concepite con spiegazioni teoriche di base per chi comincia. Coloro che possiedono già le nozioni base, passano direttamente all'esecuzione degli esercizi programmati, che sono tutti inediti rispetto ad altre edizioni del corso</w:t>
      </w:r>
      <w:r w:rsidRPr="006412D7">
        <w:rPr>
          <w:rFonts w:cs="Arial"/>
          <w:color w:val="000000"/>
          <w:sz w:val="22"/>
          <w:szCs w:val="20"/>
        </w:rPr>
        <w:t>.</w:t>
      </w:r>
    </w:p>
    <w:sectPr w:rsidR="00CE0E41" w:rsidRPr="004A5AD9"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12222C"/>
    <w:rsid w:val="00262A85"/>
    <w:rsid w:val="00422C2B"/>
    <w:rsid w:val="00437D8A"/>
    <w:rsid w:val="004A5AD9"/>
    <w:rsid w:val="005067BF"/>
    <w:rsid w:val="00565751"/>
    <w:rsid w:val="005A0BF8"/>
    <w:rsid w:val="005F4FFF"/>
    <w:rsid w:val="006412D7"/>
    <w:rsid w:val="007E683C"/>
    <w:rsid w:val="00967B0C"/>
    <w:rsid w:val="00990043"/>
    <w:rsid w:val="009F4FA6"/>
    <w:rsid w:val="00B64D67"/>
    <w:rsid w:val="00CA5DF1"/>
    <w:rsid w:val="00CB6454"/>
    <w:rsid w:val="00CE0E41"/>
    <w:rsid w:val="00DD73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334</Words>
  <Characters>1909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3</cp:revision>
  <dcterms:created xsi:type="dcterms:W3CDTF">2022-07-07T15:35:00Z</dcterms:created>
  <dcterms:modified xsi:type="dcterms:W3CDTF">2022-07-07T21:25:00Z</dcterms:modified>
</cp:coreProperties>
</file>