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CC38A" w14:textId="77777777" w:rsidR="0084473A" w:rsidRPr="00CF69F4" w:rsidRDefault="0084473A">
      <w:pPr>
        <w:rPr>
          <w:u w:val="single"/>
        </w:rPr>
      </w:pPr>
      <w:r w:rsidRPr="00CF69F4">
        <w:rPr>
          <w:u w:val="single"/>
        </w:rPr>
        <w:t>CORSO</w:t>
      </w:r>
      <w:r w:rsidR="00CF69F4" w:rsidRPr="00CF69F4">
        <w:rPr>
          <w:u w:val="single"/>
        </w:rPr>
        <w:t xml:space="preserve"> TERZA UNIVERSITA’  -  BG</w:t>
      </w:r>
    </w:p>
    <w:p w14:paraId="13C64C18" w14:textId="77777777" w:rsidR="00CF69F4" w:rsidRPr="00CF69F4" w:rsidRDefault="00CF69F4">
      <w:pPr>
        <w:rPr>
          <w:b/>
          <w:u w:val="single"/>
        </w:rPr>
      </w:pPr>
    </w:p>
    <w:p w14:paraId="3961E8B8" w14:textId="77777777" w:rsidR="006E03C6" w:rsidRDefault="006E03C6" w:rsidP="0084473A">
      <w:r>
        <w:rPr>
          <w:b/>
          <w:u w:val="single"/>
        </w:rPr>
        <w:t>L’ARTE E LA SCIENZA</w:t>
      </w:r>
      <w:r w:rsidR="00CF69F4">
        <w:t xml:space="preserve">                                                                                      </w:t>
      </w:r>
      <w:r w:rsidR="00C4215F">
        <w:t xml:space="preserve">            </w:t>
      </w:r>
    </w:p>
    <w:p w14:paraId="7C29B6ED" w14:textId="77777777" w:rsidR="00CF69F4" w:rsidRPr="00C4215F" w:rsidRDefault="006E03C6" w:rsidP="0084473A">
      <w:pPr>
        <w:rPr>
          <w:b/>
        </w:rPr>
      </w:pPr>
      <w:r>
        <w:t xml:space="preserve">                                                                                  </w:t>
      </w:r>
      <w:r w:rsidR="00C4215F">
        <w:t xml:space="preserve"> </w:t>
      </w:r>
      <w:r w:rsidR="00C4215F">
        <w:rPr>
          <w:b/>
        </w:rPr>
        <w:t>Docente : arch. Mario Abati</w:t>
      </w:r>
    </w:p>
    <w:p w14:paraId="675BAB5D" w14:textId="77777777" w:rsidR="00CF69F4" w:rsidRDefault="00CF69F4" w:rsidP="0084473A"/>
    <w:p w14:paraId="42CA05FF" w14:textId="77777777" w:rsidR="00CF69F4" w:rsidRPr="00CF69F4" w:rsidRDefault="00CF69F4" w:rsidP="0084473A">
      <w:pPr>
        <w:rPr>
          <w:u w:val="single"/>
        </w:rPr>
      </w:pPr>
    </w:p>
    <w:p w14:paraId="5B54E11A" w14:textId="77777777" w:rsidR="00CF69F4" w:rsidRPr="00DF392E" w:rsidRDefault="006E03C6" w:rsidP="0084473A">
      <w:pPr>
        <w:rPr>
          <w:b/>
          <w:u w:val="single"/>
        </w:rPr>
      </w:pPr>
      <w:r>
        <w:rPr>
          <w:b/>
          <w:u w:val="single"/>
        </w:rPr>
        <w:t>1 – RINASCIMENTO E</w:t>
      </w:r>
      <w:r w:rsidR="00CF69F4" w:rsidRPr="00DF392E">
        <w:rPr>
          <w:b/>
          <w:u w:val="single"/>
        </w:rPr>
        <w:t xml:space="preserve"> PENSIERO SCI</w:t>
      </w:r>
      <w:r>
        <w:rPr>
          <w:b/>
          <w:u w:val="single"/>
        </w:rPr>
        <w:t>ENTIFICO</w:t>
      </w:r>
    </w:p>
    <w:p w14:paraId="624C77A3" w14:textId="77777777" w:rsidR="0084473A" w:rsidRPr="0084473A" w:rsidRDefault="0084473A" w:rsidP="0084473A"/>
    <w:p w14:paraId="2A969636" w14:textId="77777777" w:rsidR="00075F2D" w:rsidRDefault="00CF69F4" w:rsidP="0084473A">
      <w:r>
        <w:t>Nel Medioevo l’artista</w:t>
      </w:r>
      <w:r w:rsidR="00D935C8">
        <w:t xml:space="preserve"> PITTORE</w:t>
      </w:r>
      <w:r>
        <w:t xml:space="preserve"> era considerato un semplice artigiano, affiliato alle </w:t>
      </w:r>
      <w:r w:rsidRPr="00E52C69">
        <w:rPr>
          <w:b/>
        </w:rPr>
        <w:t>ARTI</w:t>
      </w:r>
      <w:r>
        <w:t xml:space="preserve"> </w:t>
      </w:r>
      <w:r w:rsidRPr="00E52C69">
        <w:rPr>
          <w:b/>
        </w:rPr>
        <w:t>MECCANICHE MINO</w:t>
      </w:r>
      <w:r w:rsidR="005C3FB1" w:rsidRPr="00E52C69">
        <w:rPr>
          <w:b/>
        </w:rPr>
        <w:t>RI</w:t>
      </w:r>
      <w:r w:rsidR="005C3FB1">
        <w:t xml:space="preserve"> nella corporazione dei Cartai o  dei Farmacisti</w:t>
      </w:r>
      <w:r>
        <w:t xml:space="preserve"> (per via del fabbisogno di terre colorate</w:t>
      </w:r>
      <w:r w:rsidR="00084AEF">
        <w:t xml:space="preserve">) considerato assai meno dei Maestri della Pietra o dei Vasai e a distanza siderale dall’empireo delle </w:t>
      </w:r>
      <w:r w:rsidR="00084AEF" w:rsidRPr="00E52C69">
        <w:rPr>
          <w:b/>
        </w:rPr>
        <w:t>7 ARTI LIBERALI</w:t>
      </w:r>
      <w:r w:rsidR="00084AEF">
        <w:t>, arti dell’intelletto per antonomasia. Ma dalla metà del Trecento in</w:t>
      </w:r>
      <w:r w:rsidR="001C729F">
        <w:t xml:space="preserve"> poi le cose cambiano, grazie ad una fioritura di personaggi straordinari e</w:t>
      </w:r>
      <w:r w:rsidR="00084AEF">
        <w:t xml:space="preserve"> al concatenarsi di eventi storico-sociali che hanno rivoluzionato la vita tardo medievale</w:t>
      </w:r>
      <w:r w:rsidR="00075F2D">
        <w:t>.</w:t>
      </w:r>
    </w:p>
    <w:p w14:paraId="6E0D61F7" w14:textId="77777777" w:rsidR="0084473A" w:rsidRDefault="00075F2D" w:rsidP="0084473A">
      <w:r>
        <w:t>Il formidabile impulso economico degli intraprendenti mercanti fiorentini in tutta Europa, la nascita delle prime università, il passaggio dai liberi Comuni</w:t>
      </w:r>
      <w:r w:rsidR="00084AEF">
        <w:t xml:space="preserve"> </w:t>
      </w:r>
      <w:r>
        <w:t xml:space="preserve">alle Signorie e soprattutto la </w:t>
      </w:r>
      <w:r w:rsidRPr="001F4C5D">
        <w:rPr>
          <w:b/>
        </w:rPr>
        <w:t>crisi del Papato</w:t>
      </w:r>
      <w:r>
        <w:t xml:space="preserve"> che durava da quasi un seco</w:t>
      </w:r>
      <w:r w:rsidR="005C3FB1">
        <w:t xml:space="preserve">lo con l’esilio avignonese (e </w:t>
      </w:r>
      <w:r>
        <w:t xml:space="preserve"> presenza</w:t>
      </w:r>
      <w:r w:rsidR="00D935C8">
        <w:t xml:space="preserve"> contemporanea </w:t>
      </w:r>
      <w:r>
        <w:t>di due o addirit</w:t>
      </w:r>
      <w:r w:rsidR="00D935C8">
        <w:t>tura tre papi</w:t>
      </w:r>
      <w:r>
        <w:t>) avevano sconvolto non solo le abitudini della gente comune ma ciò che più conta il modo di pensare</w:t>
      </w:r>
      <w:r w:rsidR="005C3FB1">
        <w:t xml:space="preserve"> dell’intellighenzia</w:t>
      </w:r>
      <w:r w:rsidR="00D935C8">
        <w:t xml:space="preserve"> del tempo non più ancorata</w:t>
      </w:r>
      <w:r>
        <w:t xml:space="preserve"> </w:t>
      </w:r>
      <w:r w:rsidR="00D935C8">
        <w:t>al mero credo religioso ma volta</w:t>
      </w:r>
      <w:r>
        <w:t xml:space="preserve"> ad un laicismo sempre più incisivo.</w:t>
      </w:r>
    </w:p>
    <w:p w14:paraId="12744475" w14:textId="77777777" w:rsidR="00573E2B" w:rsidRDefault="005C3FB1" w:rsidP="0084473A">
      <w:r>
        <w:t>Fattori decisivi risultano : la</w:t>
      </w:r>
      <w:r w:rsidR="00A53B8D">
        <w:t xml:space="preserve"> ripresa degli studi umanistici e scientifici,</w:t>
      </w:r>
      <w:r>
        <w:t xml:space="preserve"> uno spirito critico nuovo</w:t>
      </w:r>
      <w:r w:rsidR="00A53B8D">
        <w:t xml:space="preserve">, una  visione positiva </w:t>
      </w:r>
      <w:r>
        <w:t xml:space="preserve"> in cui l’uomo è posto al centro de</w:t>
      </w:r>
      <w:r w:rsidR="00A53B8D">
        <w:t>ll’universo con la sua</w:t>
      </w:r>
      <w:r w:rsidR="00D935C8">
        <w:t xml:space="preserve"> capacità</w:t>
      </w:r>
      <w:r w:rsidR="00A53B8D">
        <w:t xml:space="preserve"> </w:t>
      </w:r>
      <w:r>
        <w:t>inventiva e non</w:t>
      </w:r>
      <w:r w:rsidR="00A53B8D">
        <w:t xml:space="preserve"> </w:t>
      </w:r>
      <w:r w:rsidR="00D935C8">
        <w:t xml:space="preserve">è </w:t>
      </w:r>
      <w:r>
        <w:t xml:space="preserve"> più</w:t>
      </w:r>
      <w:r w:rsidR="00A53B8D">
        <w:t xml:space="preserve"> </w:t>
      </w:r>
      <w:r w:rsidR="00D935C8">
        <w:t>un semplice</w:t>
      </w:r>
      <w:r>
        <w:t xml:space="preserve"> peccatore da redimere.</w:t>
      </w:r>
      <w:r w:rsidR="00A2580E">
        <w:t xml:space="preserve">                                                                                                     In altre parole la scienza laica si riappropria con forza del proprio ruolo riscoprendo e ristudiando il sapere degli antichi. </w:t>
      </w:r>
      <w:r w:rsidR="009413AA">
        <w:t>Viene rivisto e riutilizzato i</w:t>
      </w:r>
      <w:r w:rsidR="003856B8">
        <w:t>l giacimento culturale</w:t>
      </w:r>
      <w:r w:rsidR="00A2580E">
        <w:t xml:space="preserve"> delle grandi civiltà del passato</w:t>
      </w:r>
      <w:r w:rsidR="003856B8">
        <w:t xml:space="preserve"> ancora</w:t>
      </w:r>
      <w:r w:rsidR="00A2580E">
        <w:t xml:space="preserve"> </w:t>
      </w:r>
      <w:r w:rsidR="003856B8">
        <w:t xml:space="preserve">concretamente </w:t>
      </w:r>
      <w:r w:rsidR="004A1876">
        <w:t>presente</w:t>
      </w:r>
      <w:r w:rsidR="00A2580E">
        <w:t xml:space="preserve"> nei monumenti</w:t>
      </w:r>
      <w:r w:rsidR="003856B8">
        <w:t xml:space="preserve"> (dalle vestigia</w:t>
      </w:r>
      <w:r w:rsidR="004A1876">
        <w:t xml:space="preserve"> di </w:t>
      </w:r>
      <w:r w:rsidR="004A1876" w:rsidRPr="001F4C5D">
        <w:rPr>
          <w:b/>
        </w:rPr>
        <w:t>Roma</w:t>
      </w:r>
      <w:r w:rsidR="003856B8">
        <w:t xml:space="preserve"> ai templi di </w:t>
      </w:r>
      <w:r w:rsidR="003856B8" w:rsidRPr="001F4C5D">
        <w:rPr>
          <w:b/>
        </w:rPr>
        <w:t>Atene</w:t>
      </w:r>
      <w:r w:rsidR="00477013">
        <w:t xml:space="preserve">, </w:t>
      </w:r>
      <w:r w:rsidR="00477013" w:rsidRPr="001F4C5D">
        <w:rPr>
          <w:b/>
        </w:rPr>
        <w:t>Pestum</w:t>
      </w:r>
      <w:r w:rsidR="00477013">
        <w:t>,</w:t>
      </w:r>
      <w:r w:rsidR="004A1876">
        <w:t xml:space="preserve"> </w:t>
      </w:r>
      <w:r w:rsidR="004A1876" w:rsidRPr="001F4C5D">
        <w:rPr>
          <w:b/>
        </w:rPr>
        <w:t>Selinunte</w:t>
      </w:r>
      <w:r w:rsidR="004A1876">
        <w:t>, ecc.</w:t>
      </w:r>
      <w:r w:rsidR="003856B8">
        <w:t>)</w:t>
      </w:r>
      <w:r w:rsidR="00A2580E">
        <w:t xml:space="preserve"> </w:t>
      </w:r>
      <w:r w:rsidR="009413AA">
        <w:t xml:space="preserve">e </w:t>
      </w:r>
      <w:r w:rsidR="00A2580E">
        <w:t>leggibile</w:t>
      </w:r>
      <w:r w:rsidR="00477013">
        <w:t xml:space="preserve"> anche</w:t>
      </w:r>
      <w:r w:rsidR="00A2580E">
        <w:t xml:space="preserve"> nei vecchi  testi</w:t>
      </w:r>
      <w:r w:rsidR="009413AA">
        <w:t xml:space="preserve"> latini ed ellenistici non</w:t>
      </w:r>
      <w:r w:rsidR="00A2580E">
        <w:t xml:space="preserve"> </w:t>
      </w:r>
      <w:r w:rsidR="009413AA">
        <w:t>perduti</w:t>
      </w:r>
      <w:r w:rsidR="003856B8">
        <w:t xml:space="preserve"> o</w:t>
      </w:r>
      <w:r w:rsidR="00A2580E">
        <w:t xml:space="preserve"> sepolti nell’oblio da</w:t>
      </w:r>
      <w:r w:rsidR="003856B8">
        <w:t>ll</w:t>
      </w:r>
      <w:r w:rsidR="004A1876">
        <w:t>a secolare</w:t>
      </w:r>
      <w:r w:rsidR="009413AA">
        <w:t xml:space="preserve"> cultura religiosa</w:t>
      </w:r>
      <w:r w:rsidR="004A1876">
        <w:t>.  Il</w:t>
      </w:r>
      <w:r w:rsidR="003856B8">
        <w:t xml:space="preserve"> rapporto aureo, l’</w:t>
      </w:r>
      <w:r w:rsidR="004A1876">
        <w:t>euritmia greca</w:t>
      </w:r>
      <w:r w:rsidR="003856B8">
        <w:t>,</w:t>
      </w:r>
      <w:r w:rsidR="0006604C">
        <w:t xml:space="preserve"> le proporzioni delle statue,</w:t>
      </w:r>
      <w:r w:rsidR="003856B8">
        <w:t xml:space="preserve"> </w:t>
      </w:r>
      <w:r w:rsidR="004A1876">
        <w:t xml:space="preserve">la grandiosità egizia, </w:t>
      </w:r>
      <w:r w:rsidR="003856B8">
        <w:t>la tecnologia avanzata delle costruzioni rom</w:t>
      </w:r>
      <w:r w:rsidR="0006604C">
        <w:t>ane,</w:t>
      </w:r>
      <w:r w:rsidR="004A1876">
        <w:t xml:space="preserve"> tutto viene accuratamente ristudiato e riproposto con spirito rinnovato ed entusiasta. L’eredità della scienza anti</w:t>
      </w:r>
      <w:r w:rsidR="0006604C">
        <w:t>ca non doveva essere persa</w:t>
      </w:r>
      <w:r w:rsidR="004A1876">
        <w:t>.</w:t>
      </w:r>
      <w:r w:rsidR="00573E2B">
        <w:t xml:space="preserve"> </w:t>
      </w:r>
    </w:p>
    <w:p w14:paraId="1172FC92" w14:textId="557C6068" w:rsidR="00573E2B" w:rsidRDefault="00F746DE" w:rsidP="0084473A">
      <w:r>
        <w:rPr>
          <w:noProof/>
        </w:rPr>
        <w:drawing>
          <wp:anchor distT="0" distB="0" distL="114300" distR="114300" simplePos="0" relativeHeight="251662848" behindDoc="0" locked="0" layoutInCell="1" allowOverlap="1" wp14:anchorId="36FE80C2" wp14:editId="19CFD71E">
            <wp:simplePos x="0" y="0"/>
            <wp:positionH relativeFrom="column">
              <wp:posOffset>1598295</wp:posOffset>
            </wp:positionH>
            <wp:positionV relativeFrom="paragraph">
              <wp:posOffset>30480</wp:posOffset>
            </wp:positionV>
            <wp:extent cx="3955415" cy="2910840"/>
            <wp:effectExtent l="0" t="0" r="0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02C22" w14:textId="77777777" w:rsidR="00573E2B" w:rsidRDefault="00573E2B" w:rsidP="0084473A"/>
    <w:p w14:paraId="35B9C595" w14:textId="77777777" w:rsidR="00A359D0" w:rsidRDefault="00A359D0" w:rsidP="0084473A"/>
    <w:p w14:paraId="32DDA592" w14:textId="77777777" w:rsidR="00A2580E" w:rsidRDefault="00A2580E" w:rsidP="0084473A"/>
    <w:p w14:paraId="7C25A49B" w14:textId="77777777" w:rsidR="00A2580E" w:rsidRDefault="00A2580E" w:rsidP="0084473A"/>
    <w:p w14:paraId="4B28D4F4" w14:textId="77777777" w:rsidR="00A2580E" w:rsidRDefault="00A2580E" w:rsidP="0084473A"/>
    <w:p w14:paraId="787E7E36" w14:textId="77777777" w:rsidR="00B422F9" w:rsidRDefault="00B422F9" w:rsidP="0084473A"/>
    <w:p w14:paraId="27BCDB33" w14:textId="77777777" w:rsidR="001342A7" w:rsidRPr="00F365D8" w:rsidRDefault="00F365D8" w:rsidP="0084473A">
      <w:pPr>
        <w:rPr>
          <w:b/>
        </w:rPr>
      </w:pPr>
      <w:r w:rsidRPr="00F365D8">
        <w:rPr>
          <w:b/>
        </w:rPr>
        <w:t>Ictino e Callicrate</w:t>
      </w:r>
      <w:r>
        <w:rPr>
          <w:b/>
        </w:rPr>
        <w:t xml:space="preserve"> </w:t>
      </w:r>
      <w:r w:rsidR="001227D5">
        <w:t>5°</w:t>
      </w:r>
      <w:r>
        <w:t>secolo a.C.</w:t>
      </w:r>
      <w:r>
        <w:rPr>
          <w:b/>
        </w:rPr>
        <w:t xml:space="preserve"> </w:t>
      </w:r>
    </w:p>
    <w:p w14:paraId="1331F77E" w14:textId="77777777" w:rsidR="001342A7" w:rsidRPr="00F365D8" w:rsidRDefault="001342A7" w:rsidP="0084473A">
      <w:pPr>
        <w:rPr>
          <w:b/>
          <w:sz w:val="20"/>
          <w:szCs w:val="20"/>
        </w:rPr>
      </w:pPr>
      <w:r w:rsidRPr="00F365D8">
        <w:rPr>
          <w:b/>
          <w:sz w:val="20"/>
          <w:szCs w:val="20"/>
        </w:rPr>
        <w:t>PARTENONE DI ATENE</w:t>
      </w:r>
      <w:r w:rsidR="00477013" w:rsidRPr="00F365D8">
        <w:rPr>
          <w:b/>
          <w:sz w:val="20"/>
          <w:szCs w:val="20"/>
        </w:rPr>
        <w:t xml:space="preserve">                                  </w:t>
      </w:r>
    </w:p>
    <w:p w14:paraId="7EF04694" w14:textId="77777777" w:rsidR="0006291E" w:rsidRPr="000D7F24" w:rsidRDefault="0006291E" w:rsidP="0084473A">
      <w:pPr>
        <w:rPr>
          <w:b/>
          <w:sz w:val="20"/>
          <w:szCs w:val="20"/>
        </w:rPr>
      </w:pPr>
      <w:r w:rsidRPr="000D7F24">
        <w:rPr>
          <w:b/>
          <w:sz w:val="20"/>
          <w:szCs w:val="20"/>
        </w:rPr>
        <w:t xml:space="preserve"> La proporzione aurea</w:t>
      </w:r>
    </w:p>
    <w:p w14:paraId="62D0A99A" w14:textId="77777777" w:rsidR="00B422F9" w:rsidRDefault="00B422F9" w:rsidP="0084473A"/>
    <w:p w14:paraId="7A07734D" w14:textId="77777777" w:rsidR="0006557C" w:rsidRDefault="0006557C" w:rsidP="0084473A"/>
    <w:p w14:paraId="0ADF4291" w14:textId="77777777" w:rsidR="0006557C" w:rsidRDefault="0006557C" w:rsidP="0084473A"/>
    <w:p w14:paraId="3209763D" w14:textId="77777777" w:rsidR="0006557C" w:rsidRDefault="0006557C" w:rsidP="0084473A"/>
    <w:p w14:paraId="3009D987" w14:textId="77777777" w:rsidR="0006557C" w:rsidRDefault="0006557C" w:rsidP="0084473A"/>
    <w:p w14:paraId="04EAE1F2" w14:textId="77777777" w:rsidR="0006291E" w:rsidRDefault="0041140E" w:rsidP="0084473A">
      <w:r>
        <w:t xml:space="preserve"> </w:t>
      </w:r>
    </w:p>
    <w:p w14:paraId="41EAA27B" w14:textId="77777777" w:rsidR="00477013" w:rsidRDefault="00477013" w:rsidP="0084473A">
      <w:pPr>
        <w:rPr>
          <w:b/>
        </w:rPr>
      </w:pPr>
    </w:p>
    <w:p w14:paraId="616830E8" w14:textId="77777777" w:rsidR="00477013" w:rsidRDefault="00477013" w:rsidP="0084473A">
      <w:pPr>
        <w:rPr>
          <w:b/>
        </w:rPr>
      </w:pPr>
    </w:p>
    <w:p w14:paraId="75292785" w14:textId="77777777" w:rsidR="00250A8D" w:rsidRDefault="00250A8D" w:rsidP="0084473A">
      <w:pPr>
        <w:rPr>
          <w:b/>
        </w:rPr>
      </w:pPr>
    </w:p>
    <w:p w14:paraId="46DE0118" w14:textId="77777777" w:rsidR="00A359D0" w:rsidRDefault="0041140E" w:rsidP="0084473A">
      <w:r w:rsidRPr="00E52C69">
        <w:rPr>
          <w:b/>
        </w:rPr>
        <w:lastRenderedPageBreak/>
        <w:t>LEON BATTISTA ALBERTI</w:t>
      </w:r>
      <w:r>
        <w:t>, umanista eclettico, architetto, scrittore, matematico, filosofo, teorizza</w:t>
      </w:r>
      <w:r w:rsidR="001C729F">
        <w:t xml:space="preserve"> e rivoluziona il </w:t>
      </w:r>
      <w:r>
        <w:t>modo di porsi dell’artista nella socie</w:t>
      </w:r>
      <w:r w:rsidR="00573E2B">
        <w:t>tà del Quattrocento</w:t>
      </w:r>
      <w:r>
        <w:t xml:space="preserve"> : non più semplice artigiano</w:t>
      </w:r>
      <w:r w:rsidR="00573E2B">
        <w:t xml:space="preserve"> abile soltanto con</w:t>
      </w:r>
      <w:r w:rsidR="001C729F">
        <w:t xml:space="preserve"> </w:t>
      </w:r>
      <w:r w:rsidR="0006604C">
        <w:t>disegno e</w:t>
      </w:r>
      <w:r w:rsidR="00573E2B">
        <w:t xml:space="preserve"> </w:t>
      </w:r>
      <w:r w:rsidR="0006604C">
        <w:t>colori</w:t>
      </w:r>
      <w:r>
        <w:t xml:space="preserve"> ma pro</w:t>
      </w:r>
      <w:r w:rsidR="001C729F">
        <w:t>fondo conoscitore di molteplici discipline, dalla matematica alla geometria, dalla letteratura alla poesia, dalla mitologia al</w:t>
      </w:r>
      <w:r w:rsidR="007D1282">
        <w:t xml:space="preserve">la musica; </w:t>
      </w:r>
      <w:r w:rsidR="0006604C">
        <w:t xml:space="preserve">egli </w:t>
      </w:r>
      <w:r w:rsidR="007D1282">
        <w:t>d</w:t>
      </w:r>
      <w:r w:rsidR="001C729F">
        <w:t>eve riappropriarsi della maestria degli antichi Greci e Romani per produrre un’arte</w:t>
      </w:r>
      <w:r w:rsidR="008965C6">
        <w:t xml:space="preserve"> </w:t>
      </w:r>
      <w:r w:rsidR="008965C6" w:rsidRPr="008965C6">
        <w:rPr>
          <w:b/>
        </w:rPr>
        <w:t>alta</w:t>
      </w:r>
      <w:r w:rsidR="007D1282">
        <w:t xml:space="preserve">, con una nuova organizzazione spaziale matematico-geometrica che proprio l’Alberti saprà elaborare teoricamente e praticamente divenendo saldo riferimento di una intera generazione di giovani artisti, da </w:t>
      </w:r>
      <w:r w:rsidR="007D1282" w:rsidRPr="001F4C5D">
        <w:rPr>
          <w:b/>
        </w:rPr>
        <w:t>DONATELLO</w:t>
      </w:r>
      <w:r w:rsidR="007D1282">
        <w:t xml:space="preserve"> a </w:t>
      </w:r>
      <w:r w:rsidR="007D1282" w:rsidRPr="001F4C5D">
        <w:rPr>
          <w:b/>
        </w:rPr>
        <w:t>BOTTICELLI</w:t>
      </w:r>
      <w:r w:rsidR="007D1282">
        <w:t xml:space="preserve"> a </w:t>
      </w:r>
      <w:r w:rsidR="007D1282" w:rsidRPr="001F4C5D">
        <w:rPr>
          <w:b/>
        </w:rPr>
        <w:t>RAFFAELLO</w:t>
      </w:r>
      <w:r w:rsidR="007D1282">
        <w:t>.</w:t>
      </w:r>
    </w:p>
    <w:p w14:paraId="4DDCBF39" w14:textId="77777777" w:rsidR="00A359D0" w:rsidRDefault="007D1282" w:rsidP="0084473A">
      <w:r>
        <w:t xml:space="preserve">Dal punto di vista </w:t>
      </w:r>
      <w:r w:rsidR="00573E2B">
        <w:t>pratico</w:t>
      </w:r>
      <w:r w:rsidR="00A359D0">
        <w:t xml:space="preserve"> una spinta decisiva giunge dalla scoperta, da parte dell’architetto e scultore </w:t>
      </w:r>
      <w:r w:rsidR="00A359D0" w:rsidRPr="001F4C5D">
        <w:rPr>
          <w:b/>
        </w:rPr>
        <w:t>FILIPPO BRUNELLESCHI</w:t>
      </w:r>
      <w:r w:rsidR="00A359D0">
        <w:t xml:space="preserve">, delle regole della prospettiva scientifica </w:t>
      </w:r>
      <w:r w:rsidR="0006604C">
        <w:t>in grado di consentire</w:t>
      </w:r>
      <w:r w:rsidR="00A359D0">
        <w:t xml:space="preserve">  una perfetta proporzionalità del</w:t>
      </w:r>
      <w:r w:rsidR="00A53B8D">
        <w:t>le figure  in rapporto a vicinanza e</w:t>
      </w:r>
      <w:r w:rsidR="00A359D0">
        <w:t xml:space="preserve"> lontananza, con un senso della profondità spaziale </w:t>
      </w:r>
      <w:r w:rsidR="00742B1E">
        <w:t xml:space="preserve"> mai visto prima e che doveva apparire quasi miracoloso.</w:t>
      </w:r>
    </w:p>
    <w:p w14:paraId="28A0CED1" w14:textId="77777777" w:rsidR="0084473A" w:rsidRDefault="0084473A" w:rsidP="0084473A"/>
    <w:p w14:paraId="3C2AEAFD" w14:textId="6A6AFE67" w:rsidR="00004CDE" w:rsidRDefault="00F746DE" w:rsidP="0084473A">
      <w:r>
        <w:rPr>
          <w:noProof/>
        </w:rPr>
        <w:drawing>
          <wp:anchor distT="0" distB="0" distL="114300" distR="114300" simplePos="0" relativeHeight="251656704" behindDoc="0" locked="0" layoutInCell="1" allowOverlap="1" wp14:anchorId="5C9E5AA2" wp14:editId="2D4FD354">
            <wp:simplePos x="0" y="0"/>
            <wp:positionH relativeFrom="column">
              <wp:posOffset>3192780</wp:posOffset>
            </wp:positionH>
            <wp:positionV relativeFrom="paragraph">
              <wp:posOffset>107315</wp:posOffset>
            </wp:positionV>
            <wp:extent cx="2498725" cy="3757930"/>
            <wp:effectExtent l="0" t="0" r="0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4207CF9E" wp14:editId="643FFBFF">
            <wp:simplePos x="0" y="0"/>
            <wp:positionH relativeFrom="column">
              <wp:posOffset>109855</wp:posOffset>
            </wp:positionH>
            <wp:positionV relativeFrom="paragraph">
              <wp:posOffset>107315</wp:posOffset>
            </wp:positionV>
            <wp:extent cx="1998345" cy="2121535"/>
            <wp:effectExtent l="0" t="0" r="0" b="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5B530" w14:textId="77777777" w:rsidR="00004CDE" w:rsidRDefault="00573E2B" w:rsidP="0084473A">
      <w:r>
        <w:t xml:space="preserve">   </w:t>
      </w:r>
    </w:p>
    <w:p w14:paraId="0584E502" w14:textId="77777777" w:rsidR="00004CDE" w:rsidRDefault="00004CDE" w:rsidP="0084473A"/>
    <w:p w14:paraId="565226C9" w14:textId="77777777" w:rsidR="00004CDE" w:rsidRDefault="00004CDE" w:rsidP="0084473A"/>
    <w:p w14:paraId="28A6DB8A" w14:textId="77777777" w:rsidR="00004CDE" w:rsidRDefault="00004CDE" w:rsidP="0084473A"/>
    <w:p w14:paraId="244113E7" w14:textId="77777777" w:rsidR="00004CDE" w:rsidRDefault="00004CDE" w:rsidP="0084473A"/>
    <w:p w14:paraId="6FA5456E" w14:textId="77777777" w:rsidR="00004CDE" w:rsidRDefault="00004CDE" w:rsidP="0084473A"/>
    <w:p w14:paraId="326575DD" w14:textId="77777777" w:rsidR="00413F75" w:rsidRDefault="009F4155" w:rsidP="0084473A">
      <w:r>
        <w:t xml:space="preserve">     </w:t>
      </w:r>
    </w:p>
    <w:p w14:paraId="79675E26" w14:textId="77777777" w:rsidR="00004CDE" w:rsidRDefault="009F4155" w:rsidP="0084473A">
      <w:r>
        <w:t xml:space="preserve">              </w:t>
      </w:r>
    </w:p>
    <w:p w14:paraId="0D93C0DC" w14:textId="77777777" w:rsidR="00004CDE" w:rsidRPr="007D1282" w:rsidRDefault="00CB1079" w:rsidP="0084473A">
      <w:pPr>
        <w:rPr>
          <w:sz w:val="20"/>
          <w:szCs w:val="20"/>
        </w:rPr>
      </w:pPr>
      <w:r>
        <w:t xml:space="preserve">         </w:t>
      </w:r>
      <w:r w:rsidR="009F4155">
        <w:t xml:space="preserve"> </w:t>
      </w:r>
    </w:p>
    <w:p w14:paraId="785A5E82" w14:textId="77777777" w:rsidR="00004CDE" w:rsidRPr="000364B1" w:rsidRDefault="007D1282" w:rsidP="0084473A">
      <w:pPr>
        <w:rPr>
          <w:sz w:val="18"/>
          <w:szCs w:val="18"/>
        </w:rPr>
      </w:pPr>
      <w:r>
        <w:t xml:space="preserve">         </w:t>
      </w:r>
      <w:r w:rsidR="000364B1">
        <w:rPr>
          <w:sz w:val="18"/>
          <w:szCs w:val="18"/>
        </w:rPr>
        <w:t>.</w:t>
      </w:r>
    </w:p>
    <w:p w14:paraId="3DE88FF9" w14:textId="77777777" w:rsidR="00004CDE" w:rsidRDefault="00004CDE" w:rsidP="0084473A"/>
    <w:p w14:paraId="1DE808EB" w14:textId="77777777" w:rsidR="00136DBA" w:rsidRDefault="00136DBA" w:rsidP="0084473A"/>
    <w:p w14:paraId="69AAE175" w14:textId="77777777" w:rsidR="00A64C6C" w:rsidRPr="00136DBA" w:rsidRDefault="00136DBA" w:rsidP="00136DBA">
      <w:r>
        <w:t xml:space="preserve">                                                    </w:t>
      </w:r>
      <w:r w:rsidR="007D1282">
        <w:t xml:space="preserve">                     </w:t>
      </w:r>
    </w:p>
    <w:p w14:paraId="5B982749" w14:textId="77777777" w:rsidR="005D129C" w:rsidRPr="00EB5C31" w:rsidRDefault="00EB5C31" w:rsidP="0084473A">
      <w:pPr>
        <w:rPr>
          <w:b/>
          <w:sz w:val="20"/>
          <w:szCs w:val="20"/>
        </w:rPr>
      </w:pPr>
      <w:r>
        <w:t xml:space="preserve"> </w:t>
      </w:r>
      <w:r>
        <w:rPr>
          <w:b/>
          <w:sz w:val="20"/>
          <w:szCs w:val="20"/>
        </w:rPr>
        <w:t>STORIE DI S. LUCIA, 1280                                                               Melfi, Cripta di S. Lucia</w:t>
      </w:r>
    </w:p>
    <w:p w14:paraId="7727F6EE" w14:textId="77777777" w:rsidR="0006291E" w:rsidRDefault="0006291E" w:rsidP="000368C3"/>
    <w:p w14:paraId="5338F961" w14:textId="77777777" w:rsidR="0006291E" w:rsidRDefault="0006291E" w:rsidP="000368C3"/>
    <w:p w14:paraId="4BC3CDE3" w14:textId="77777777" w:rsidR="0006291E" w:rsidRDefault="0006291E" w:rsidP="000368C3"/>
    <w:p w14:paraId="31BE5A87" w14:textId="77777777" w:rsidR="00EB5C31" w:rsidRDefault="00EB5C31" w:rsidP="000368C3"/>
    <w:p w14:paraId="6EA3B772" w14:textId="77777777" w:rsidR="00EB5C31" w:rsidRDefault="00EB5C31" w:rsidP="000368C3"/>
    <w:p w14:paraId="19C1786B" w14:textId="77777777" w:rsidR="00EB5C31" w:rsidRPr="00EB5C31" w:rsidRDefault="00250A8D" w:rsidP="000368C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Maestro delle Tavole Barberini  </w:t>
      </w:r>
      <w:r w:rsidR="00EB5C31">
        <w:rPr>
          <w:b/>
          <w:sz w:val="20"/>
          <w:szCs w:val="20"/>
        </w:rPr>
        <w:t xml:space="preserve">PRESENTAZIONE AL TEMPIO  1475 </w:t>
      </w:r>
      <w:r w:rsidR="003D6BB9">
        <w:rPr>
          <w:b/>
          <w:sz w:val="20"/>
          <w:szCs w:val="20"/>
        </w:rPr>
        <w:t>–</w:t>
      </w:r>
      <w:r w:rsidR="00EB5C31">
        <w:rPr>
          <w:b/>
          <w:sz w:val="20"/>
          <w:szCs w:val="20"/>
        </w:rPr>
        <w:t xml:space="preserve"> </w:t>
      </w:r>
      <w:r w:rsidR="003D6BB9">
        <w:rPr>
          <w:b/>
          <w:sz w:val="20"/>
          <w:szCs w:val="20"/>
        </w:rPr>
        <w:t>Boston, Museum of fine Arts</w:t>
      </w:r>
    </w:p>
    <w:p w14:paraId="2E3558D8" w14:textId="77777777" w:rsidR="00EB5C31" w:rsidRDefault="00EB5C31" w:rsidP="000368C3"/>
    <w:p w14:paraId="4F9E243E" w14:textId="77777777" w:rsidR="00A64C6C" w:rsidRPr="00477013" w:rsidRDefault="00477013" w:rsidP="000368C3">
      <w:r>
        <w:t xml:space="preserve"> </w:t>
      </w:r>
      <w:r w:rsidR="00A53B8D">
        <w:t xml:space="preserve">Diverrà fondamentale </w:t>
      </w:r>
      <w:r w:rsidR="00A64C6C">
        <w:t>l’attenzione alla figura umana nelle sue componenti sia esteriori (precisione anatomica e meccanica dei movimenti) sia interiori (espressione dei sentimenti e riflesso degli s</w:t>
      </w:r>
      <w:r w:rsidR="00A53B8D">
        <w:t>tati d’animo)</w:t>
      </w:r>
      <w:r w:rsidR="00A64C6C">
        <w:t>.</w:t>
      </w:r>
    </w:p>
    <w:p w14:paraId="00E14D32" w14:textId="77777777" w:rsidR="00A64C6C" w:rsidRDefault="00A64C6C" w:rsidP="0084473A">
      <w:r>
        <w:t xml:space="preserve">Le arti figurative entrano di diritto nelle Arti Liberali  con la definizione di </w:t>
      </w:r>
      <w:r w:rsidRPr="0006604C">
        <w:rPr>
          <w:b/>
        </w:rPr>
        <w:t>ARTI BELLE</w:t>
      </w:r>
      <w:r w:rsidR="0006604C">
        <w:t>.</w:t>
      </w:r>
      <w:r w:rsidR="00004CDE">
        <w:t xml:space="preserve"> </w:t>
      </w:r>
      <w:r w:rsidR="0006604C">
        <w:t xml:space="preserve">   L</w:t>
      </w:r>
      <w:r w:rsidR="00004CDE">
        <w:t>’artista assume una nuova dimensione e viene ora considerato un intellettuale, padrone non soltanto della tecnica espressiva ma profondo conoscitore delle altre disc</w:t>
      </w:r>
      <w:r w:rsidR="00A53B8D">
        <w:t>ipline umanistiche di cui permea</w:t>
      </w:r>
      <w:r w:rsidR="00004CDE">
        <w:t xml:space="preserve"> le proprie opere.</w:t>
      </w:r>
    </w:p>
    <w:p w14:paraId="5E5B3581" w14:textId="77777777" w:rsidR="00B422F9" w:rsidRDefault="00B422F9" w:rsidP="00B422F9">
      <w:r>
        <w:t xml:space="preserve">Inoltre i valori affascinanti e mai sopiti del Paganesimo vengono riallacciati al Cristianesimo attraverso la </w:t>
      </w:r>
      <w:r w:rsidRPr="00AB64E9">
        <w:rPr>
          <w:b/>
        </w:rPr>
        <w:t>filosofia Neoplatonica</w:t>
      </w:r>
      <w:r>
        <w:t xml:space="preserve"> che influenzerà tutta la cultura  dei successivi due secoli.</w:t>
      </w:r>
    </w:p>
    <w:p w14:paraId="6C20747F" w14:textId="77777777" w:rsidR="00B422F9" w:rsidRDefault="00B422F9" w:rsidP="0084473A"/>
    <w:p w14:paraId="34222140" w14:textId="77777777" w:rsidR="00271160" w:rsidRDefault="00004CDE" w:rsidP="0084473A">
      <w:r>
        <w:t>Se confrontiamo le straordinarie prosp</w:t>
      </w:r>
      <w:r w:rsidR="0006604C">
        <w:t xml:space="preserve">ettive centrali dello </w:t>
      </w:r>
      <w:r w:rsidR="0006604C" w:rsidRPr="0006604C">
        <w:rPr>
          <w:b/>
          <w:i/>
        </w:rPr>
        <w:t>Sposalizio della Vergine</w:t>
      </w:r>
      <w:r w:rsidR="00271160">
        <w:t xml:space="preserve"> e della</w:t>
      </w:r>
      <w:r w:rsidR="0006604C">
        <w:t xml:space="preserve"> </w:t>
      </w:r>
      <w:r w:rsidR="0006604C" w:rsidRPr="0006604C">
        <w:rPr>
          <w:b/>
          <w:i/>
        </w:rPr>
        <w:t>Consegna delle</w:t>
      </w:r>
      <w:r w:rsidR="00271160" w:rsidRPr="0006604C">
        <w:rPr>
          <w:b/>
          <w:i/>
        </w:rPr>
        <w:t xml:space="preserve"> </w:t>
      </w:r>
      <w:r w:rsidR="00AB64E9">
        <w:rPr>
          <w:b/>
          <w:i/>
        </w:rPr>
        <w:t xml:space="preserve">chiavi a San </w:t>
      </w:r>
      <w:r w:rsidR="0006604C" w:rsidRPr="0006604C">
        <w:rPr>
          <w:b/>
          <w:i/>
        </w:rPr>
        <w:t>Pietro</w:t>
      </w:r>
      <w:r>
        <w:t xml:space="preserve"> di </w:t>
      </w:r>
      <w:r w:rsidRPr="0006604C">
        <w:rPr>
          <w:b/>
        </w:rPr>
        <w:t>Raffello</w:t>
      </w:r>
      <w:r>
        <w:t xml:space="preserve"> e del </w:t>
      </w:r>
      <w:r w:rsidRPr="0006604C">
        <w:rPr>
          <w:b/>
        </w:rPr>
        <w:t>Perugino</w:t>
      </w:r>
      <w:r>
        <w:t xml:space="preserve"> ci rendiamo conto di quale distanza esista nella concezione dello spazio </w:t>
      </w:r>
      <w:r w:rsidR="00D935C8">
        <w:t xml:space="preserve"> rispetto alle distorte</w:t>
      </w:r>
      <w:r>
        <w:t xml:space="preserve"> e approssimative visioni medioevali  che proprio Raffaello defi</w:t>
      </w:r>
      <w:r w:rsidR="00AB64E9">
        <w:t xml:space="preserve">nirà in modo spregiativo </w:t>
      </w:r>
      <w:r w:rsidR="00AB64E9" w:rsidRPr="00AB64E9">
        <w:rPr>
          <w:b/>
          <w:i/>
        </w:rPr>
        <w:t>gotiche</w:t>
      </w:r>
      <w:r>
        <w:t>.</w:t>
      </w:r>
      <w:r w:rsidR="003D6BB9">
        <w:t xml:space="preserve"> </w:t>
      </w:r>
      <w:r w:rsidR="00271160">
        <w:t>La capacit</w:t>
      </w:r>
      <w:r w:rsidR="00A53B8D">
        <w:t>à di trasmettere  le sfumature p</w:t>
      </w:r>
      <w:r w:rsidR="00271160">
        <w:t>iù sottili dell’animo umano viene magistralmente mostrata</w:t>
      </w:r>
      <w:r w:rsidR="00E52C69">
        <w:t xml:space="preserve"> attraverso la scienza fisiognomica</w:t>
      </w:r>
      <w:r w:rsidR="00271160">
        <w:t xml:space="preserve"> dallo </w:t>
      </w:r>
      <w:r w:rsidR="00271160">
        <w:lastRenderedPageBreak/>
        <w:t xml:space="preserve">stesso Raffaello e da </w:t>
      </w:r>
      <w:r w:rsidR="00A53B8D">
        <w:t xml:space="preserve">diversi </w:t>
      </w:r>
      <w:r w:rsidR="00271160">
        <w:t xml:space="preserve">altri pittori nei </w:t>
      </w:r>
      <w:r w:rsidR="00271160" w:rsidRPr="00AB64E9">
        <w:rPr>
          <w:b/>
        </w:rPr>
        <w:t>RITRATTI</w:t>
      </w:r>
      <w:r w:rsidR="00271160">
        <w:t xml:space="preserve"> che divengono un tema nuovo e fondamentale  al servizio della ricca borghesia mercantile e della aristocrazia intellettuale. </w:t>
      </w:r>
    </w:p>
    <w:p w14:paraId="1C626A7F" w14:textId="77777777" w:rsidR="00250A8D" w:rsidRDefault="00250A8D" w:rsidP="0084473A"/>
    <w:p w14:paraId="069C403D" w14:textId="14829267" w:rsidR="00B5408B" w:rsidRDefault="00F746DE" w:rsidP="0084473A">
      <w:r>
        <w:rPr>
          <w:noProof/>
        </w:rPr>
        <w:drawing>
          <wp:anchor distT="0" distB="0" distL="114300" distR="114300" simplePos="0" relativeHeight="251657728" behindDoc="0" locked="0" layoutInCell="1" allowOverlap="1" wp14:anchorId="40B4C746" wp14:editId="1EDCB7C4">
            <wp:simplePos x="0" y="0"/>
            <wp:positionH relativeFrom="column">
              <wp:posOffset>386715</wp:posOffset>
            </wp:positionH>
            <wp:positionV relativeFrom="paragraph">
              <wp:posOffset>-53340</wp:posOffset>
            </wp:positionV>
            <wp:extent cx="1838960" cy="2646680"/>
            <wp:effectExtent l="0" t="0" r="0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724DB154" wp14:editId="055C9054">
            <wp:simplePos x="0" y="0"/>
            <wp:positionH relativeFrom="column">
              <wp:posOffset>3225165</wp:posOffset>
            </wp:positionH>
            <wp:positionV relativeFrom="paragraph">
              <wp:posOffset>-53340</wp:posOffset>
            </wp:positionV>
            <wp:extent cx="1838960" cy="2646680"/>
            <wp:effectExtent l="0" t="0" r="0" b="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91D2F" w14:textId="77777777" w:rsidR="00B422F9" w:rsidRDefault="00B422F9" w:rsidP="00A31E9C"/>
    <w:p w14:paraId="7CC15050" w14:textId="77777777" w:rsidR="00B422F9" w:rsidRDefault="00B422F9" w:rsidP="00A31E9C"/>
    <w:p w14:paraId="1F330EC4" w14:textId="77777777" w:rsidR="00B422F9" w:rsidRDefault="00B422F9" w:rsidP="00A31E9C"/>
    <w:p w14:paraId="04CA38DE" w14:textId="77777777" w:rsidR="00B422F9" w:rsidRDefault="00B422F9" w:rsidP="00A31E9C"/>
    <w:p w14:paraId="5CF450F2" w14:textId="77777777" w:rsidR="00B422F9" w:rsidRDefault="00B422F9" w:rsidP="00A31E9C"/>
    <w:p w14:paraId="23D24BE0" w14:textId="77777777" w:rsidR="000F110B" w:rsidRDefault="000F110B" w:rsidP="00A31E9C"/>
    <w:p w14:paraId="55B5A2CC" w14:textId="77777777" w:rsidR="00B422F9" w:rsidRDefault="00E52C69" w:rsidP="00A31E9C">
      <w:r>
        <w:t xml:space="preserve"> </w:t>
      </w:r>
    </w:p>
    <w:p w14:paraId="34333E75" w14:textId="77777777" w:rsidR="00B422F9" w:rsidRDefault="00B422F9" w:rsidP="00A31E9C"/>
    <w:p w14:paraId="2CEFD9E2" w14:textId="77777777" w:rsidR="00B422F9" w:rsidRDefault="00B422F9" w:rsidP="00A31E9C"/>
    <w:p w14:paraId="0886829B" w14:textId="77777777" w:rsidR="00B422F9" w:rsidRDefault="00B422F9" w:rsidP="00A31E9C"/>
    <w:p w14:paraId="2B4D1D12" w14:textId="77777777" w:rsidR="00B422F9" w:rsidRDefault="00B422F9" w:rsidP="00A31E9C"/>
    <w:p w14:paraId="48610E2F" w14:textId="77777777" w:rsidR="00B422F9" w:rsidRDefault="00B422F9" w:rsidP="00A31E9C"/>
    <w:p w14:paraId="4E6A0853" w14:textId="77777777" w:rsidR="00B422F9" w:rsidRDefault="00B422F9" w:rsidP="00A31E9C"/>
    <w:p w14:paraId="54CE3D88" w14:textId="77777777" w:rsidR="00B422F9" w:rsidRDefault="00B422F9" w:rsidP="00A31E9C"/>
    <w:p w14:paraId="071B5B08" w14:textId="77777777" w:rsidR="003D6BB9" w:rsidRPr="00FF591B" w:rsidRDefault="00FF591B" w:rsidP="00A31E9C">
      <w:pPr>
        <w:rPr>
          <w:b/>
          <w:sz w:val="20"/>
          <w:szCs w:val="20"/>
        </w:rPr>
      </w:pPr>
      <w:r>
        <w:rPr>
          <w:b/>
          <w:sz w:val="20"/>
          <w:szCs w:val="20"/>
        </w:rPr>
        <w:t>Raffaello,  RITRATTO DI AGNOLO DONI             Raffaello, RITRATTO DI MADDALENA STROZZI     Firenze, Palazzo Pitti</w:t>
      </w:r>
      <w:r w:rsidR="001227D5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 </w:t>
      </w:r>
      <w:r w:rsidR="001227D5">
        <w:rPr>
          <w:b/>
          <w:sz w:val="20"/>
          <w:szCs w:val="20"/>
        </w:rPr>
        <w:t>1505-06</w:t>
      </w:r>
      <w:r>
        <w:rPr>
          <w:b/>
          <w:sz w:val="20"/>
          <w:szCs w:val="20"/>
        </w:rPr>
        <w:t xml:space="preserve">                                                  Firenze, Palazzo Pitti</w:t>
      </w:r>
      <w:r w:rsidR="001227D5">
        <w:rPr>
          <w:b/>
          <w:sz w:val="20"/>
          <w:szCs w:val="20"/>
        </w:rPr>
        <w:t>. 1505-06</w:t>
      </w:r>
    </w:p>
    <w:p w14:paraId="3F800677" w14:textId="77777777" w:rsidR="003D6BB9" w:rsidRDefault="003D6BB9" w:rsidP="00A31E9C"/>
    <w:p w14:paraId="2D84E4CA" w14:textId="77777777" w:rsidR="003D6BB9" w:rsidRDefault="003D6BB9" w:rsidP="00A31E9C"/>
    <w:p w14:paraId="5E49DFE4" w14:textId="77777777" w:rsidR="003D6BB9" w:rsidRDefault="003D6BB9" w:rsidP="00A31E9C"/>
    <w:p w14:paraId="531F04BE" w14:textId="77777777" w:rsidR="00A31E9C" w:rsidRDefault="00A31E9C" w:rsidP="00A31E9C">
      <w:r>
        <w:t xml:space="preserve">Tuttavia  la perfetta fusione tra cultura neoplatonica, disposizione spaziale ed espressività dei personaggi  viene raggiunta da </w:t>
      </w:r>
      <w:r w:rsidRPr="00AB64E9">
        <w:rPr>
          <w:b/>
        </w:rPr>
        <w:t>SANDRO BOTTICELLI</w:t>
      </w:r>
      <w:r w:rsidR="00AB64E9">
        <w:t xml:space="preserve"> nella celebre</w:t>
      </w:r>
      <w:r w:rsidR="00AB64E9" w:rsidRPr="00AB64E9">
        <w:rPr>
          <w:b/>
          <w:i/>
        </w:rPr>
        <w:t xml:space="preserve"> Primavera</w:t>
      </w:r>
      <w:r>
        <w:t xml:space="preserve"> dedicata nel 1478 al giovane e colto Lorenzo di Pierfrancesco de</w:t>
      </w:r>
      <w:r w:rsidR="00D963A1">
        <w:t>’</w:t>
      </w:r>
      <w:r>
        <w:t xml:space="preserve"> Medici, cugino del Magnifico.</w:t>
      </w:r>
    </w:p>
    <w:p w14:paraId="6805E1D6" w14:textId="77777777" w:rsidR="00A31E9C" w:rsidRDefault="00A31E9C" w:rsidP="00A31E9C">
      <w:r>
        <w:t xml:space="preserve">L’opera è considerata  un vero e proprio </w:t>
      </w:r>
      <w:r w:rsidRPr="00AB64E9">
        <w:rPr>
          <w:b/>
        </w:rPr>
        <w:t>manifesto del Rinascimento</w:t>
      </w:r>
      <w:r>
        <w:t>.</w:t>
      </w:r>
    </w:p>
    <w:p w14:paraId="44B5AF66" w14:textId="5D9E88DB" w:rsidR="00FB5530" w:rsidRDefault="00F746DE" w:rsidP="00A31E9C">
      <w:r>
        <w:rPr>
          <w:noProof/>
        </w:rPr>
        <w:drawing>
          <wp:anchor distT="0" distB="0" distL="114300" distR="114300" simplePos="0" relativeHeight="251654656" behindDoc="0" locked="0" layoutInCell="1" allowOverlap="1" wp14:anchorId="2998C8BF" wp14:editId="02C86A31">
            <wp:simplePos x="0" y="0"/>
            <wp:positionH relativeFrom="column">
              <wp:posOffset>766445</wp:posOffset>
            </wp:positionH>
            <wp:positionV relativeFrom="paragraph">
              <wp:posOffset>107315</wp:posOffset>
            </wp:positionV>
            <wp:extent cx="4553585" cy="3199765"/>
            <wp:effectExtent l="0" t="0" r="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6C209" w14:textId="77777777" w:rsidR="00FB5530" w:rsidRDefault="00FB5530" w:rsidP="00A31E9C"/>
    <w:p w14:paraId="491E8EEA" w14:textId="77777777" w:rsidR="00FB5530" w:rsidRDefault="00FB5530" w:rsidP="00A31E9C"/>
    <w:p w14:paraId="345D70F7" w14:textId="77777777" w:rsidR="00FB5530" w:rsidRDefault="00FB5530" w:rsidP="00A31E9C"/>
    <w:p w14:paraId="7FC371EB" w14:textId="77777777" w:rsidR="00FB5530" w:rsidRDefault="00FB5530" w:rsidP="00A31E9C"/>
    <w:p w14:paraId="07F63B70" w14:textId="77777777" w:rsidR="00FB5530" w:rsidRDefault="00FB5530" w:rsidP="00A31E9C"/>
    <w:p w14:paraId="0C52DCEE" w14:textId="77777777" w:rsidR="00FB5530" w:rsidRDefault="00FB5530" w:rsidP="00A31E9C"/>
    <w:p w14:paraId="61F25480" w14:textId="77777777" w:rsidR="003D6BB9" w:rsidRDefault="003D6BB9" w:rsidP="00A31E9C"/>
    <w:p w14:paraId="28A09BA0" w14:textId="77777777" w:rsidR="003D6BB9" w:rsidRDefault="003D6BB9" w:rsidP="00A31E9C"/>
    <w:p w14:paraId="347F1CE5" w14:textId="77777777" w:rsidR="003D6BB9" w:rsidRDefault="003D6BB9" w:rsidP="00A31E9C"/>
    <w:p w14:paraId="0B8459E2" w14:textId="77777777" w:rsidR="003D6BB9" w:rsidRDefault="003D6BB9" w:rsidP="00A31E9C"/>
    <w:p w14:paraId="6F78DAA9" w14:textId="77777777" w:rsidR="003D6BB9" w:rsidRDefault="003D6BB9" w:rsidP="00A31E9C"/>
    <w:p w14:paraId="0A698201" w14:textId="77777777" w:rsidR="003D6BB9" w:rsidRDefault="003D6BB9" w:rsidP="00A31E9C"/>
    <w:p w14:paraId="0CAD168A" w14:textId="77777777" w:rsidR="003D6BB9" w:rsidRDefault="003D6BB9" w:rsidP="00A31E9C"/>
    <w:p w14:paraId="67466C1F" w14:textId="77777777" w:rsidR="003D6BB9" w:rsidRDefault="003D6BB9" w:rsidP="00A31E9C"/>
    <w:p w14:paraId="13AEBFC0" w14:textId="77777777" w:rsidR="003D6BB9" w:rsidRDefault="003D6BB9" w:rsidP="00A31E9C"/>
    <w:p w14:paraId="31FEDE1A" w14:textId="77777777" w:rsidR="003D6BB9" w:rsidRDefault="003D6BB9" w:rsidP="00A31E9C"/>
    <w:p w14:paraId="199B4B83" w14:textId="77777777" w:rsidR="003D6BB9" w:rsidRDefault="003D6BB9" w:rsidP="00A31E9C"/>
    <w:p w14:paraId="75AC9FAD" w14:textId="77777777" w:rsidR="003D6BB9" w:rsidRDefault="003D6BB9" w:rsidP="00A31E9C"/>
    <w:p w14:paraId="7A76ADCD" w14:textId="77777777" w:rsidR="00FB5530" w:rsidRPr="003D6BB9" w:rsidRDefault="003D6BB9" w:rsidP="00A31E9C">
      <w:pPr>
        <w:rPr>
          <w:sz w:val="20"/>
          <w:szCs w:val="20"/>
        </w:rPr>
      </w:pPr>
      <w:r>
        <w:t xml:space="preserve">           </w:t>
      </w:r>
      <w:r w:rsidR="00FF591B">
        <w:t xml:space="preserve">         </w:t>
      </w:r>
      <w:r w:rsidR="004F1C89">
        <w:t xml:space="preserve"> </w:t>
      </w:r>
      <w:r w:rsidR="004F1C89">
        <w:rPr>
          <w:b/>
          <w:sz w:val="20"/>
          <w:szCs w:val="20"/>
        </w:rPr>
        <w:t xml:space="preserve">Sandro Botticelli,  </w:t>
      </w:r>
      <w:smartTag w:uri="urn:schemas-microsoft-com:office:smarttags" w:element="PersonName">
        <w:smartTagPr>
          <w:attr w:name="ProductID" w:val="La Primavera"/>
        </w:smartTagPr>
        <w:r w:rsidR="004F1C89">
          <w:rPr>
            <w:b/>
            <w:sz w:val="20"/>
            <w:szCs w:val="20"/>
          </w:rPr>
          <w:t>La Primavera</w:t>
        </w:r>
      </w:smartTag>
      <w:r w:rsidR="004F1C89">
        <w:rPr>
          <w:b/>
          <w:sz w:val="20"/>
          <w:szCs w:val="20"/>
        </w:rPr>
        <w:t xml:space="preserve">, 1478 - </w:t>
      </w:r>
      <w:r w:rsidR="004F1C89">
        <w:t xml:space="preserve"> </w:t>
      </w:r>
      <w:r w:rsidR="002027C0">
        <w:rPr>
          <w:sz w:val="20"/>
          <w:szCs w:val="20"/>
        </w:rPr>
        <w:t>Firenze, Uffizi</w:t>
      </w:r>
      <w:r w:rsidR="004F1C89">
        <w:t xml:space="preserve">   </w:t>
      </w:r>
    </w:p>
    <w:p w14:paraId="35F6785A" w14:textId="77777777" w:rsidR="00FB5530" w:rsidRDefault="00FB5530" w:rsidP="00A31E9C"/>
    <w:p w14:paraId="4B73D74E" w14:textId="77777777" w:rsidR="00A31E9C" w:rsidRDefault="00A31E9C" w:rsidP="00A31E9C">
      <w:r>
        <w:t xml:space="preserve">Il titolo </w:t>
      </w:r>
      <w:smartTag w:uri="urn:schemas-microsoft-com:office:smarttags" w:element="PersonName">
        <w:smartTagPr>
          <w:attr w:name="ProductID" w:val="La Primavera"/>
        </w:smartTagPr>
        <w:r w:rsidR="00D935C8">
          <w:t>La Primavera</w:t>
        </w:r>
      </w:smartTag>
      <w:r w:rsidR="00D935C8">
        <w:t xml:space="preserve"> </w:t>
      </w:r>
      <w:r>
        <w:t xml:space="preserve">non è di Botticelli, ma del </w:t>
      </w:r>
      <w:r w:rsidRPr="00AB64E9">
        <w:rPr>
          <w:b/>
        </w:rPr>
        <w:t>Vasari</w:t>
      </w:r>
      <w:r>
        <w:t xml:space="preserve"> che</w:t>
      </w:r>
      <w:r w:rsidR="00AB64E9">
        <w:t xml:space="preserve"> descrive sbrigativamente </w:t>
      </w:r>
      <w:r>
        <w:t xml:space="preserve">una </w:t>
      </w:r>
      <w:r w:rsidRPr="008965C6">
        <w:rPr>
          <w:b/>
        </w:rPr>
        <w:t>Venere</w:t>
      </w:r>
      <w:r>
        <w:t xml:space="preserve"> pudicamente vestita in presenza di vari personaggi mitologici (</w:t>
      </w:r>
      <w:r w:rsidRPr="008965C6">
        <w:rPr>
          <w:b/>
        </w:rPr>
        <w:t>Mercurio</w:t>
      </w:r>
      <w:r>
        <w:t xml:space="preserve">, le </w:t>
      </w:r>
      <w:r w:rsidRPr="008965C6">
        <w:rPr>
          <w:b/>
        </w:rPr>
        <w:t>tre Grazie</w:t>
      </w:r>
      <w:r>
        <w:t>,</w:t>
      </w:r>
      <w:r w:rsidR="00C86DE6">
        <w:t xml:space="preserve"> </w:t>
      </w:r>
      <w:r w:rsidR="00C86DE6" w:rsidRPr="00C86DE6">
        <w:rPr>
          <w:b/>
        </w:rPr>
        <w:t>Flora</w:t>
      </w:r>
      <w:r>
        <w:t xml:space="preserve"> </w:t>
      </w:r>
      <w:r w:rsidR="008965C6">
        <w:t xml:space="preserve">il vento </w:t>
      </w:r>
      <w:r w:rsidRPr="008965C6">
        <w:rPr>
          <w:b/>
        </w:rPr>
        <w:t>Zefiro</w:t>
      </w:r>
      <w:r>
        <w:t>) con funzioni di annuncio d</w:t>
      </w:r>
      <w:r w:rsidR="000279DD">
        <w:t xml:space="preserve">ella trionfante </w:t>
      </w:r>
      <w:r w:rsidR="000279DD" w:rsidRPr="00C86DE6">
        <w:rPr>
          <w:b/>
        </w:rPr>
        <w:t>Primavera</w:t>
      </w:r>
      <w:r w:rsidR="000279DD">
        <w:t>.</w:t>
      </w:r>
    </w:p>
    <w:p w14:paraId="3617B789" w14:textId="77777777" w:rsidR="000279DD" w:rsidRDefault="000279DD" w:rsidP="00A31E9C">
      <w:r>
        <w:lastRenderedPageBreak/>
        <w:t>N</w:t>
      </w:r>
      <w:r w:rsidR="00A31E9C">
        <w:t xml:space="preserve">el tempo </w:t>
      </w:r>
      <w:r w:rsidR="00F10045">
        <w:t xml:space="preserve">però </w:t>
      </w:r>
      <w:r w:rsidR="00A31E9C">
        <w:t xml:space="preserve">si </w:t>
      </w:r>
      <w:r>
        <w:t xml:space="preserve">sono susseguite diverse e </w:t>
      </w:r>
      <w:r w:rsidR="00A31E9C">
        <w:t xml:space="preserve"> nuove interpretazioni</w:t>
      </w:r>
      <w:r w:rsidR="00D935C8">
        <w:t xml:space="preserve"> dell’opera</w:t>
      </w:r>
      <w:r w:rsidR="00A31E9C">
        <w:t xml:space="preserve">, molto più complesse e  con riferimenti a testi letterari antichi, da </w:t>
      </w:r>
      <w:r w:rsidR="00A31E9C" w:rsidRPr="008965C6">
        <w:rPr>
          <w:b/>
        </w:rPr>
        <w:t>Ovidio</w:t>
      </w:r>
      <w:r w:rsidR="00A31E9C">
        <w:t xml:space="preserve"> a </w:t>
      </w:r>
      <w:r w:rsidR="00A31E9C" w:rsidRPr="008965C6">
        <w:rPr>
          <w:b/>
        </w:rPr>
        <w:t>Sallustio</w:t>
      </w:r>
      <w:r>
        <w:t xml:space="preserve"> a</w:t>
      </w:r>
      <w:r w:rsidRPr="008965C6">
        <w:rPr>
          <w:b/>
        </w:rPr>
        <w:t xml:space="preserve"> Poliziano</w:t>
      </w:r>
      <w:r>
        <w:t xml:space="preserve">. </w:t>
      </w:r>
    </w:p>
    <w:p w14:paraId="46E8C156" w14:textId="77777777" w:rsidR="000F110B" w:rsidRDefault="000F110B" w:rsidP="00A31E9C"/>
    <w:p w14:paraId="6A4DCD6B" w14:textId="77777777" w:rsidR="00A31E9C" w:rsidRDefault="000279DD" w:rsidP="00A31E9C">
      <w:r>
        <w:t>L</w:t>
      </w:r>
      <w:r w:rsidR="00A31E9C">
        <w:t>’interpretazione più recente e forse più  convincente, basata su un testo del</w:t>
      </w:r>
      <w:r w:rsidR="00AB64E9">
        <w:t xml:space="preserve"> V </w:t>
      </w:r>
      <w:r w:rsidR="00E23A1F">
        <w:t xml:space="preserve">secolo di </w:t>
      </w:r>
      <w:r w:rsidR="00E23A1F" w:rsidRPr="00AB64E9">
        <w:rPr>
          <w:b/>
        </w:rPr>
        <w:t>MARZIANO CAPELLA</w:t>
      </w:r>
      <w:r w:rsidR="00E23A1F">
        <w:t xml:space="preserve">, </w:t>
      </w:r>
      <w:r w:rsidR="00A31E9C">
        <w:t xml:space="preserve">stravolge l’identificazione tradizionale dei personaggi sostituendo la centrale Venere con </w:t>
      </w:r>
      <w:r w:rsidR="00A31E9C" w:rsidRPr="00AB64E9">
        <w:rPr>
          <w:b/>
        </w:rPr>
        <w:t>FILOSOFIA</w:t>
      </w:r>
      <w:r w:rsidR="00A31E9C">
        <w:t>, deleg</w:t>
      </w:r>
      <w:r w:rsidR="00C86DE6">
        <w:t>ata da Zeus a rendere immortale</w:t>
      </w:r>
      <w:r w:rsidR="00E23A1F">
        <w:t xml:space="preserve"> la vergine </w:t>
      </w:r>
      <w:r w:rsidR="00E23A1F" w:rsidRPr="00AB64E9">
        <w:rPr>
          <w:b/>
        </w:rPr>
        <w:t>FILOLOGIA</w:t>
      </w:r>
      <w:r w:rsidR="00E23A1F">
        <w:t xml:space="preserve"> </w:t>
      </w:r>
      <w:r w:rsidR="00C86DE6">
        <w:t>(all’estrema destra</w:t>
      </w:r>
      <w:r w:rsidR="008965C6">
        <w:t>)</w:t>
      </w:r>
      <w:r w:rsidR="00A31E9C">
        <w:t xml:space="preserve"> sovrastata da </w:t>
      </w:r>
      <w:r w:rsidR="00C86DE6">
        <w:rPr>
          <w:b/>
        </w:rPr>
        <w:t>IMMORTALITA’</w:t>
      </w:r>
      <w:r w:rsidR="00C86DE6">
        <w:t>(e non Zefiro)</w:t>
      </w:r>
      <w:r w:rsidR="00C86DE6">
        <w:rPr>
          <w:b/>
        </w:rPr>
        <w:t xml:space="preserve"> </w:t>
      </w:r>
      <w:r w:rsidR="00A31E9C">
        <w:t>che la sprona</w:t>
      </w:r>
      <w:r w:rsidR="00D935C8">
        <w:t xml:space="preserve"> soffiando</w:t>
      </w:r>
      <w:r w:rsidR="008965C6">
        <w:t>le addosso</w:t>
      </w:r>
      <w:r w:rsidR="00A31E9C">
        <w:t xml:space="preserve"> per poter convolare a nozze con </w:t>
      </w:r>
      <w:r w:rsidR="00A31E9C" w:rsidRPr="00AB64E9">
        <w:rPr>
          <w:b/>
        </w:rPr>
        <w:t>MERCURIO</w:t>
      </w:r>
      <w:r w:rsidR="00A31E9C">
        <w:t xml:space="preserve"> (all’estre</w:t>
      </w:r>
      <w:r w:rsidR="00F10045">
        <w:t xml:space="preserve">ma sinistra ) dio della </w:t>
      </w:r>
      <w:r w:rsidR="00F10045" w:rsidRPr="00AB64E9">
        <w:rPr>
          <w:b/>
        </w:rPr>
        <w:t>SAPIENZA</w:t>
      </w:r>
      <w:r w:rsidR="00A31E9C">
        <w:t>.</w:t>
      </w:r>
    </w:p>
    <w:p w14:paraId="45CE5F28" w14:textId="77777777" w:rsidR="00A31E9C" w:rsidRDefault="00E23A1F" w:rsidP="00A31E9C">
      <w:r>
        <w:t>In tal</w:t>
      </w:r>
      <w:r w:rsidR="000279DD">
        <w:t xml:space="preserve"> modo verrebbe </w:t>
      </w:r>
      <w:r w:rsidR="00A31E9C">
        <w:t xml:space="preserve"> celebrato il tr</w:t>
      </w:r>
      <w:r>
        <w:t xml:space="preserve">ionfo rinascimentale del </w:t>
      </w:r>
      <w:r w:rsidR="00D935C8" w:rsidRPr="00AB64E9">
        <w:rPr>
          <w:b/>
        </w:rPr>
        <w:t>SAPERE</w:t>
      </w:r>
      <w:r w:rsidR="00F10045">
        <w:t xml:space="preserve"> e la </w:t>
      </w:r>
      <w:r w:rsidR="00F10045" w:rsidRPr="00AB64E9">
        <w:rPr>
          <w:b/>
        </w:rPr>
        <w:t>vita perenne delle A</w:t>
      </w:r>
      <w:r w:rsidR="00AB64E9">
        <w:rPr>
          <w:b/>
        </w:rPr>
        <w:t>rti</w:t>
      </w:r>
      <w:r w:rsidR="00A31E9C">
        <w:t>.</w:t>
      </w:r>
    </w:p>
    <w:p w14:paraId="192560D8" w14:textId="77777777" w:rsidR="00A31E9C" w:rsidRPr="00B579AF" w:rsidRDefault="00A31E9C" w:rsidP="00A31E9C">
      <w:r>
        <w:t>Ma non tutti gli studiosi sono d’accordo e personalmente nutro dubbi sulla natura femminile del pers</w:t>
      </w:r>
      <w:r w:rsidR="00D935C8">
        <w:t>onaggio di destra con le gote</w:t>
      </w:r>
      <w:r>
        <w:t xml:space="preserve"> </w:t>
      </w:r>
      <w:r w:rsidR="00D935C8">
        <w:t>rigonfie (</w:t>
      </w:r>
      <w:r w:rsidR="00E23A1F">
        <w:t>ora Immort</w:t>
      </w:r>
      <w:r w:rsidR="00B579AF">
        <w:t>alità ma secondo il Vasari</w:t>
      </w:r>
      <w:r w:rsidR="00D935C8">
        <w:t xml:space="preserve"> Zefiro)</w:t>
      </w:r>
      <w:r w:rsidR="00AB64E9">
        <w:t xml:space="preserve"> all’apparenza masc</w:t>
      </w:r>
      <w:r w:rsidR="00B579AF">
        <w:t>hile e non femminile, molto</w:t>
      </w:r>
      <w:r w:rsidR="00AB64E9">
        <w:t xml:space="preserve"> simile</w:t>
      </w:r>
      <w:r w:rsidR="00B579AF">
        <w:t xml:space="preserve"> al vento Zefiro della </w:t>
      </w:r>
      <w:r w:rsidR="00B579AF" w:rsidRPr="004F7A77">
        <w:rPr>
          <w:b/>
          <w:i/>
        </w:rPr>
        <w:t>Nascita di Venere</w:t>
      </w:r>
      <w:r w:rsidR="00B579AF">
        <w:rPr>
          <w:b/>
          <w:i/>
        </w:rPr>
        <w:t xml:space="preserve"> </w:t>
      </w:r>
      <w:r w:rsidR="00B579AF">
        <w:t>sempre di Botticelli.</w:t>
      </w:r>
    </w:p>
    <w:p w14:paraId="4A00F3BE" w14:textId="77777777" w:rsidR="00A31E9C" w:rsidRDefault="00A31E9C" w:rsidP="00A31E9C">
      <w:r>
        <w:t>Resta comunque impressa la stupenda fluidità delle linee, la levità dei movimenti, il respiro  leggero di un mondo idealizzato ma miracolosamente privo di quella  retorica che il tema poteva indurre.</w:t>
      </w:r>
    </w:p>
    <w:p w14:paraId="21939F7C" w14:textId="77777777" w:rsidR="00A31E9C" w:rsidRDefault="00A31E9C" w:rsidP="00A31E9C"/>
    <w:p w14:paraId="375A1B42" w14:textId="77777777" w:rsidR="00A31E9C" w:rsidRDefault="000F110B" w:rsidP="00A31E9C">
      <w:r>
        <w:t>Dove la scienza irrompe fluvialmente nel pensiero rinascimentale è indiscutibilmente nel genio di</w:t>
      </w:r>
      <w:r w:rsidR="000279DD">
        <w:t xml:space="preserve"> </w:t>
      </w:r>
      <w:r w:rsidR="000279DD" w:rsidRPr="000F110B">
        <w:rPr>
          <w:b/>
        </w:rPr>
        <w:t>LEONA</w:t>
      </w:r>
      <w:r w:rsidR="00901730" w:rsidRPr="000F110B">
        <w:rPr>
          <w:b/>
        </w:rPr>
        <w:t>RDO DA VINCI</w:t>
      </w:r>
      <w:r w:rsidR="004F7A77">
        <w:t>,</w:t>
      </w:r>
      <w:r w:rsidR="00901730">
        <w:t xml:space="preserve"> </w:t>
      </w:r>
      <w:r w:rsidR="00901730" w:rsidRPr="000F110B">
        <w:rPr>
          <w:b/>
        </w:rPr>
        <w:t>sostanzialmente</w:t>
      </w:r>
      <w:r w:rsidR="00901730">
        <w:t xml:space="preserve"> </w:t>
      </w:r>
      <w:r w:rsidR="00901730" w:rsidRPr="000F110B">
        <w:rPr>
          <w:b/>
        </w:rPr>
        <w:t xml:space="preserve">uno </w:t>
      </w:r>
      <w:r w:rsidR="00A31E9C" w:rsidRPr="000F110B">
        <w:rPr>
          <w:b/>
        </w:rPr>
        <w:t>scienziato</w:t>
      </w:r>
      <w:r w:rsidR="00070586">
        <w:t xml:space="preserve"> </w:t>
      </w:r>
      <w:r w:rsidR="00070586" w:rsidRPr="000F110B">
        <w:rPr>
          <w:b/>
        </w:rPr>
        <w:t>imperturbabile</w:t>
      </w:r>
      <w:r w:rsidR="000279DD">
        <w:t xml:space="preserve"> </w:t>
      </w:r>
      <w:r w:rsidR="0013553E">
        <w:t>(</w:t>
      </w:r>
      <w:r w:rsidR="000279DD">
        <w:t>come traspare dai suoi scritti</w:t>
      </w:r>
      <w:r w:rsidR="0013553E">
        <w:t>)</w:t>
      </w:r>
      <w:r w:rsidR="004F7A77">
        <w:t xml:space="preserve"> diviso</w:t>
      </w:r>
      <w:r w:rsidR="00A31E9C">
        <w:t xml:space="preserve"> tra la vastissima</w:t>
      </w:r>
      <w:r w:rsidR="00F10045">
        <w:t xml:space="preserve"> produzione legata </w:t>
      </w:r>
      <w:r w:rsidR="00A31E9C">
        <w:t xml:space="preserve"> all’esp</w:t>
      </w:r>
      <w:r>
        <w:t>lorazione scientifica e le pochissime</w:t>
      </w:r>
      <w:r w:rsidR="00A31E9C">
        <w:t xml:space="preserve"> s</w:t>
      </w:r>
      <w:r w:rsidR="0013553E">
        <w:t>traordinarie imprese</w:t>
      </w:r>
      <w:r w:rsidR="00A31E9C">
        <w:t xml:space="preserve"> pittoriche, ricche di una</w:t>
      </w:r>
      <w:r w:rsidR="004F7A77">
        <w:t xml:space="preserve"> padronanza formale legata ad una </w:t>
      </w:r>
      <w:r w:rsidR="00A31E9C">
        <w:t xml:space="preserve"> profondità psicologica insuperata, al di fuori della portata di qualsiasi opera anche letteraria del tempo.</w:t>
      </w:r>
    </w:p>
    <w:p w14:paraId="16D48A32" w14:textId="4BA2A0E8" w:rsidR="00CA7877" w:rsidRDefault="00F746DE" w:rsidP="00070586">
      <w:r>
        <w:rPr>
          <w:noProof/>
        </w:rPr>
        <w:drawing>
          <wp:anchor distT="0" distB="0" distL="114300" distR="114300" simplePos="0" relativeHeight="251660800" behindDoc="0" locked="0" layoutInCell="1" allowOverlap="1" wp14:anchorId="655A0A25" wp14:editId="640C6C46">
            <wp:simplePos x="0" y="0"/>
            <wp:positionH relativeFrom="column">
              <wp:posOffset>386080</wp:posOffset>
            </wp:positionH>
            <wp:positionV relativeFrom="paragraph">
              <wp:posOffset>95250</wp:posOffset>
            </wp:positionV>
            <wp:extent cx="2352675" cy="3300095"/>
            <wp:effectExtent l="0" t="0" r="0" b="0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4A442793" wp14:editId="69424CE0">
            <wp:simplePos x="0" y="0"/>
            <wp:positionH relativeFrom="column">
              <wp:posOffset>3489960</wp:posOffset>
            </wp:positionH>
            <wp:positionV relativeFrom="paragraph">
              <wp:posOffset>95250</wp:posOffset>
            </wp:positionV>
            <wp:extent cx="2137410" cy="3385820"/>
            <wp:effectExtent l="0" t="0" r="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641F" w14:textId="77777777" w:rsidR="000F110B" w:rsidRDefault="000F110B" w:rsidP="00070586"/>
    <w:p w14:paraId="3FFBEFCC" w14:textId="77777777" w:rsidR="000F110B" w:rsidRDefault="000F110B" w:rsidP="00070586"/>
    <w:p w14:paraId="3F2B4CBC" w14:textId="77777777" w:rsidR="000F110B" w:rsidRDefault="000F110B" w:rsidP="00070586"/>
    <w:p w14:paraId="7B2BAA26" w14:textId="77777777" w:rsidR="000F110B" w:rsidRDefault="000F110B" w:rsidP="00070586"/>
    <w:p w14:paraId="552B7C8C" w14:textId="77777777" w:rsidR="000F110B" w:rsidRDefault="000F110B" w:rsidP="00070586"/>
    <w:p w14:paraId="0055F3BC" w14:textId="77777777" w:rsidR="000F110B" w:rsidRDefault="000F110B" w:rsidP="00070586"/>
    <w:p w14:paraId="7C7423D9" w14:textId="77777777" w:rsidR="00FF591B" w:rsidRDefault="00FF591B" w:rsidP="00070586"/>
    <w:p w14:paraId="0E9030A6" w14:textId="77777777" w:rsidR="00FF591B" w:rsidRDefault="00FF591B" w:rsidP="00070586"/>
    <w:p w14:paraId="4CA7190F" w14:textId="77777777" w:rsidR="00FF591B" w:rsidRDefault="00FF591B" w:rsidP="00070586"/>
    <w:p w14:paraId="41793C9A" w14:textId="77777777" w:rsidR="00FF591B" w:rsidRDefault="00FF591B" w:rsidP="00070586"/>
    <w:p w14:paraId="6316A5DA" w14:textId="77777777" w:rsidR="00FF591B" w:rsidRDefault="00FF591B" w:rsidP="00070586"/>
    <w:p w14:paraId="76E58817" w14:textId="77777777" w:rsidR="00FF591B" w:rsidRDefault="00FF591B" w:rsidP="00070586"/>
    <w:p w14:paraId="5EA2C9C6" w14:textId="77777777" w:rsidR="00FF591B" w:rsidRDefault="00FF591B" w:rsidP="00070586"/>
    <w:p w14:paraId="26238EAB" w14:textId="77777777" w:rsidR="00FF591B" w:rsidRDefault="00FF591B" w:rsidP="00070586"/>
    <w:p w14:paraId="3D24F284" w14:textId="77777777" w:rsidR="00FF591B" w:rsidRDefault="00FF591B" w:rsidP="00070586"/>
    <w:p w14:paraId="4D7874DD" w14:textId="77777777" w:rsidR="00FF591B" w:rsidRDefault="00FF591B" w:rsidP="00070586"/>
    <w:p w14:paraId="212823FE" w14:textId="77777777" w:rsidR="00FF591B" w:rsidRDefault="00FF591B" w:rsidP="00070586"/>
    <w:p w14:paraId="1BF99BB8" w14:textId="77777777" w:rsidR="00FF591B" w:rsidRDefault="00FF591B" w:rsidP="00070586"/>
    <w:p w14:paraId="51D7B085" w14:textId="77777777" w:rsidR="008543F8" w:rsidRDefault="008543F8" w:rsidP="00070586"/>
    <w:p w14:paraId="5A9BAD84" w14:textId="77777777" w:rsidR="008543F8" w:rsidRPr="008543F8" w:rsidRDefault="008543F8" w:rsidP="0007058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Leonardo,  STUDIO DI FETO NELL’UTERO  1510              Leonardo,  VERGINE DELLE ROCCE  1483        Codice Windsor,  Royal Library                                                 </w:t>
      </w:r>
      <w:r w:rsidR="00B8370C">
        <w:rPr>
          <w:b/>
          <w:sz w:val="20"/>
          <w:szCs w:val="20"/>
        </w:rPr>
        <w:t>Parigi, Louvre</w:t>
      </w:r>
      <w:r>
        <w:rPr>
          <w:b/>
          <w:sz w:val="20"/>
          <w:szCs w:val="20"/>
        </w:rPr>
        <w:t xml:space="preserve">      </w:t>
      </w:r>
    </w:p>
    <w:p w14:paraId="215C7A92" w14:textId="77777777" w:rsidR="008543F8" w:rsidRDefault="008543F8" w:rsidP="00070586"/>
    <w:p w14:paraId="73D6EFCE" w14:textId="77777777" w:rsidR="008543F8" w:rsidRDefault="008543F8" w:rsidP="00070586"/>
    <w:p w14:paraId="17BA9797" w14:textId="77777777" w:rsidR="00070586" w:rsidRDefault="0013553E" w:rsidP="00070586">
      <w:r>
        <w:t xml:space="preserve"> </w:t>
      </w:r>
      <w:r w:rsidR="00901730">
        <w:t>L</w:t>
      </w:r>
      <w:r w:rsidR="00A31E9C">
        <w:t xml:space="preserve">’impulso che </w:t>
      </w:r>
      <w:r>
        <w:t>Leonardo ha dato alla sperimentazione  scientifica</w:t>
      </w:r>
      <w:r w:rsidR="00901730">
        <w:t xml:space="preserve">  non ha</w:t>
      </w:r>
      <w:r>
        <w:t xml:space="preserve"> </w:t>
      </w:r>
      <w:r w:rsidR="00070586">
        <w:t xml:space="preserve"> eguali ma</w:t>
      </w:r>
      <w:r w:rsidR="00B579AF">
        <w:t xml:space="preserve"> lascia stupiti</w:t>
      </w:r>
      <w:r w:rsidR="00A31E9C">
        <w:t xml:space="preserve"> la facilità con cui</w:t>
      </w:r>
      <w:r>
        <w:t xml:space="preserve"> egli </w:t>
      </w:r>
      <w:r w:rsidR="00A31E9C">
        <w:t>progetta</w:t>
      </w:r>
      <w:r>
        <w:t xml:space="preserve"> sia </w:t>
      </w:r>
      <w:r w:rsidR="00A31E9C">
        <w:t xml:space="preserve"> macchine al servizio di un progresso volto al benessere (macchine idrauliche e agricole, meccanismi di sollev</w:t>
      </w:r>
      <w:r>
        <w:t xml:space="preserve">amento, apparecchi per volare)  sia  macchine da guerra </w:t>
      </w:r>
      <w:r w:rsidR="00A31E9C">
        <w:t xml:space="preserve"> micidiali,  pro</w:t>
      </w:r>
      <w:r>
        <w:t>iettili ogivali simili a</w:t>
      </w:r>
      <w:r w:rsidR="00E23A1F">
        <w:t xml:space="preserve"> missili o addirittura </w:t>
      </w:r>
      <w:r w:rsidR="00E23A1F" w:rsidRPr="000F110B">
        <w:rPr>
          <w:b/>
        </w:rPr>
        <w:t>MORTAI</w:t>
      </w:r>
      <w:r w:rsidR="00A31E9C">
        <w:t xml:space="preserve"> che s</w:t>
      </w:r>
      <w:r w:rsidR="00871E89">
        <w:t>parano bombe a frammentazione</w:t>
      </w:r>
      <w:r w:rsidR="00901730">
        <w:t>,</w:t>
      </w:r>
      <w:r w:rsidR="00A31E9C">
        <w:t xml:space="preserve"> così descritti</w:t>
      </w:r>
      <w:r w:rsidR="00901730">
        <w:t xml:space="preserve"> con tranquillo distacco</w:t>
      </w:r>
      <w:r w:rsidR="00A31E9C">
        <w:t xml:space="preserve"> dallo stess</w:t>
      </w:r>
      <w:r w:rsidR="00871E89">
        <w:t>o Leonard</w:t>
      </w:r>
      <w:r w:rsidR="0071022D">
        <w:t xml:space="preserve">o : “… </w:t>
      </w:r>
      <w:r w:rsidR="0071022D" w:rsidRPr="000F110B">
        <w:rPr>
          <w:b/>
          <w:i/>
        </w:rPr>
        <w:t>l</w:t>
      </w:r>
      <w:r w:rsidR="00871E89" w:rsidRPr="000F110B">
        <w:rPr>
          <w:b/>
          <w:i/>
        </w:rPr>
        <w:t xml:space="preserve">a </w:t>
      </w:r>
      <w:r w:rsidR="00E23A1F" w:rsidRPr="000F110B">
        <w:rPr>
          <w:b/>
          <w:i/>
        </w:rPr>
        <w:t>pi</w:t>
      </w:r>
      <w:r w:rsidR="00C86DE6">
        <w:rPr>
          <w:b/>
          <w:i/>
        </w:rPr>
        <w:t xml:space="preserve">u’ </w:t>
      </w:r>
      <w:r w:rsidR="00E23A1F" w:rsidRPr="000F110B">
        <w:rPr>
          <w:b/>
          <w:i/>
        </w:rPr>
        <w:t>mortale</w:t>
      </w:r>
      <w:r w:rsidR="0071022D">
        <w:t xml:space="preserve"> </w:t>
      </w:r>
      <w:r w:rsidR="00871E89" w:rsidRPr="000F110B">
        <w:rPr>
          <w:b/>
          <w:i/>
        </w:rPr>
        <w:t>ma</w:t>
      </w:r>
      <w:r w:rsidR="00A31E9C" w:rsidRPr="000F110B">
        <w:rPr>
          <w:b/>
          <w:i/>
        </w:rPr>
        <w:t>china che sia. E qua</w:t>
      </w:r>
      <w:r w:rsidR="00E23A1F" w:rsidRPr="000F110B">
        <w:rPr>
          <w:b/>
          <w:i/>
        </w:rPr>
        <w:t>ndo cade la palla di mezzo dà f</w:t>
      </w:r>
      <w:r w:rsidR="00A31E9C" w:rsidRPr="000F110B">
        <w:rPr>
          <w:b/>
          <w:i/>
        </w:rPr>
        <w:t xml:space="preserve">oco all’altre e la palla di mezzo scoppia e sparge l’altre, le quali pigliano foco a termine d’un </w:t>
      </w:r>
      <w:r w:rsidR="00070586" w:rsidRPr="000F110B">
        <w:rPr>
          <w:b/>
          <w:i/>
        </w:rPr>
        <w:t>Ave Maria</w:t>
      </w:r>
      <w:r w:rsidR="00070586">
        <w:t>”</w:t>
      </w:r>
    </w:p>
    <w:p w14:paraId="6C56491B" w14:textId="7DFE6023" w:rsidR="000F110B" w:rsidRPr="00B8370C" w:rsidRDefault="00F746DE" w:rsidP="00070586"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33AF0F17" wp14:editId="7A71E22A">
            <wp:simplePos x="0" y="0"/>
            <wp:positionH relativeFrom="column">
              <wp:posOffset>112395</wp:posOffset>
            </wp:positionH>
            <wp:positionV relativeFrom="paragraph">
              <wp:posOffset>-159385</wp:posOffset>
            </wp:positionV>
            <wp:extent cx="5857875" cy="3050540"/>
            <wp:effectExtent l="0" t="0" r="0" b="0"/>
            <wp:wrapSquare wrapText="bothSides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0B5">
        <w:t xml:space="preserve">   </w:t>
      </w:r>
      <w:r w:rsidR="00B8370C">
        <w:t xml:space="preserve"> </w:t>
      </w:r>
      <w:r w:rsidR="00B8370C">
        <w:rPr>
          <w:b/>
          <w:sz w:val="20"/>
          <w:szCs w:val="20"/>
        </w:rPr>
        <w:t>Leonardo,  MORTAIO C</w:t>
      </w:r>
      <w:r w:rsidR="00195385">
        <w:rPr>
          <w:b/>
          <w:sz w:val="20"/>
          <w:szCs w:val="20"/>
        </w:rPr>
        <w:t>ON BOMBE A FRAMMENTAZIONE   1478</w:t>
      </w:r>
      <w:r w:rsidR="00B8370C">
        <w:rPr>
          <w:b/>
          <w:sz w:val="20"/>
          <w:szCs w:val="20"/>
        </w:rPr>
        <w:t xml:space="preserve"> -   Milano, Biblioteca Amrosiana</w:t>
      </w:r>
    </w:p>
    <w:p w14:paraId="453F7510" w14:textId="77777777" w:rsidR="000F110B" w:rsidRDefault="000F110B" w:rsidP="00070586"/>
    <w:p w14:paraId="2E7AC227" w14:textId="77777777" w:rsidR="00A31E9C" w:rsidRDefault="00A31E9C" w:rsidP="00070586">
      <w:r>
        <w:t>Come è no</w:t>
      </w:r>
      <w:r w:rsidR="00871E89">
        <w:t>to  oggi è motivo di polemiche il fatto che</w:t>
      </w:r>
      <w:r>
        <w:t xml:space="preserve"> uno scienziato possa porre la sua intelligenza al servizio di ar</w:t>
      </w:r>
      <w:r w:rsidR="0071022D">
        <w:t>mi di distruzione di massa, come gli</w:t>
      </w:r>
      <w:r w:rsidR="00871E89">
        <w:t xml:space="preserve"> ordigni nucleari </w:t>
      </w:r>
      <w:r>
        <w:t xml:space="preserve"> in grado di colpire con precisione a migliaia di chilometri di distanza.</w:t>
      </w:r>
    </w:p>
    <w:p w14:paraId="367715C1" w14:textId="77777777" w:rsidR="00A31E9C" w:rsidRDefault="00A31E9C" w:rsidP="00A31E9C">
      <w:r>
        <w:t>Certamente i tempi in cui viveva Leonardo erano assai diversi e probabilm</w:t>
      </w:r>
      <w:r w:rsidR="00871E89">
        <w:t>ente l’esistenza era intrisa di</w:t>
      </w:r>
      <w:r>
        <w:t xml:space="preserve"> una sorta di fatalismo sociale e politico a cui la gente era</w:t>
      </w:r>
      <w:r w:rsidR="00871E89">
        <w:t xml:space="preserve"> assuefatta</w:t>
      </w:r>
      <w:r w:rsidR="00B579AF">
        <w:t xml:space="preserve">, </w:t>
      </w:r>
      <w:r w:rsidR="003270B5">
        <w:t>Leonardo compreso</w:t>
      </w:r>
      <w:r w:rsidR="00B579AF">
        <w:t xml:space="preserve">, ma </w:t>
      </w:r>
      <w:r w:rsidR="00871E89">
        <w:t>che ha in ogni caso</w:t>
      </w:r>
      <w:r>
        <w:t xml:space="preserve"> permesso  </w:t>
      </w:r>
      <w:r w:rsidR="00871E89">
        <w:t xml:space="preserve">al genio vinciano di sezionare il </w:t>
      </w:r>
      <w:r>
        <w:t xml:space="preserve">corpo umano come nessuno </w:t>
      </w:r>
      <w:r w:rsidR="00871E89">
        <w:t>aveva mai osato fare, usando</w:t>
      </w:r>
      <w:r w:rsidR="00B579AF">
        <w:t xml:space="preserve"> i</w:t>
      </w:r>
      <w:r>
        <w:t xml:space="preserve"> soldati mort</w:t>
      </w:r>
      <w:r w:rsidR="00871E89">
        <w:t>i in battaglia (</w:t>
      </w:r>
      <w:r w:rsidR="00B579AF">
        <w:t>pratica avversata</w:t>
      </w:r>
      <w:r w:rsidR="00871E89">
        <w:t xml:space="preserve"> dalla chiesa) per studiare gli organi interni e  i </w:t>
      </w:r>
      <w:r>
        <w:t xml:space="preserve"> sistemi scheletrico, circolatorio, muscolare, ecc.</w:t>
      </w:r>
    </w:p>
    <w:p w14:paraId="118A60D0" w14:textId="77777777" w:rsidR="004F7A77" w:rsidRDefault="004F7A77" w:rsidP="00A31E9C"/>
    <w:p w14:paraId="04B0BAEC" w14:textId="77777777" w:rsidR="00A31E9C" w:rsidRDefault="00A31E9C" w:rsidP="00A31E9C">
      <w:r>
        <w:t>Il fermento inventivo dei due secoli compresi tra il Quattrocento e il Cinquecento non ha avuto limiti in nessun campo;  la lib</w:t>
      </w:r>
      <w:r w:rsidR="00070586">
        <w:t xml:space="preserve">ertà intellettuale,  solo flebilmente avversata da una </w:t>
      </w:r>
      <w:r>
        <w:t>Chiesa</w:t>
      </w:r>
      <w:r w:rsidR="00070586">
        <w:t xml:space="preserve"> in crisi ma sempre</w:t>
      </w:r>
      <w:r w:rsidR="000F110B">
        <w:t xml:space="preserve"> temuta</w:t>
      </w:r>
      <w:r>
        <w:t>, portava a spaziare nei campi più disparati,  tra i quali di notevole interesse risu</w:t>
      </w:r>
      <w:r w:rsidR="0071022D">
        <w:t xml:space="preserve">lta il </w:t>
      </w:r>
      <w:r w:rsidR="0071022D" w:rsidRPr="00D65AA4">
        <w:rPr>
          <w:b/>
        </w:rPr>
        <w:t>PROGETTO  URBANISTICO</w:t>
      </w:r>
      <w:r>
        <w:t>.</w:t>
      </w:r>
    </w:p>
    <w:p w14:paraId="0AFF9B6C" w14:textId="77777777" w:rsidR="00A31E9C" w:rsidRDefault="00070586" w:rsidP="00A31E9C">
      <w:r>
        <w:t>In effetti l’imperativo di p</w:t>
      </w:r>
      <w:r w:rsidR="00A31E9C">
        <w:t xml:space="preserve">orre la creatività umana al di sopra di </w:t>
      </w:r>
      <w:r w:rsidR="0071022D">
        <w:t>ogni cosa portava a concepire</w:t>
      </w:r>
      <w:r w:rsidR="00A31E9C">
        <w:t xml:space="preserve"> sistemi abitativi</w:t>
      </w:r>
      <w:r>
        <w:t xml:space="preserve"> più</w:t>
      </w:r>
      <w:r w:rsidR="00A31E9C">
        <w:t xml:space="preserve"> razionali legati al mondo della geometria, l’affascinante materia nuova cui il francescano </w:t>
      </w:r>
      <w:r w:rsidR="00A31E9C" w:rsidRPr="00D65AA4">
        <w:rPr>
          <w:b/>
        </w:rPr>
        <w:t>LUCA PACIOLI</w:t>
      </w:r>
      <w:r w:rsidR="00A31E9C">
        <w:t xml:space="preserve"> aveva dedicato il proprio manoscritto </w:t>
      </w:r>
      <w:r w:rsidR="00D65AA4" w:rsidRPr="00D65AA4">
        <w:rPr>
          <w:b/>
        </w:rPr>
        <w:t>De Divina Proportione</w:t>
      </w:r>
      <w:r w:rsidR="00D65AA4">
        <w:t xml:space="preserve"> </w:t>
      </w:r>
      <w:r w:rsidR="0071022D">
        <w:t>illustrato da tavole dello stesso</w:t>
      </w:r>
      <w:r w:rsidR="00A31E9C">
        <w:t xml:space="preserve"> Leonardo.</w:t>
      </w:r>
    </w:p>
    <w:p w14:paraId="0AFA2DBE" w14:textId="77777777" w:rsidR="00D65AA4" w:rsidRDefault="00D65AA4" w:rsidP="00A31E9C">
      <w:r>
        <w:t>Già</w:t>
      </w:r>
      <w:r w:rsidR="00A31E9C">
        <w:t xml:space="preserve"> Leon B</w:t>
      </w:r>
      <w:r w:rsidR="0071022D">
        <w:t>attista Alberti aveva immaginato</w:t>
      </w:r>
      <w:r w:rsidR="00A31E9C">
        <w:t xml:space="preserve"> </w:t>
      </w:r>
      <w:r w:rsidR="00A31E9C" w:rsidRPr="004F7A77">
        <w:rPr>
          <w:b/>
        </w:rPr>
        <w:t>tipologi</w:t>
      </w:r>
      <w:r w:rsidR="003270B5" w:rsidRPr="004F7A77">
        <w:rPr>
          <w:b/>
        </w:rPr>
        <w:t>e diversificate</w:t>
      </w:r>
      <w:r w:rsidR="003270B5">
        <w:t xml:space="preserve"> per ogni genere </w:t>
      </w:r>
      <w:r w:rsidR="0071022D">
        <w:t>di edifici</w:t>
      </w:r>
      <w:r w:rsidR="00A31E9C">
        <w:t>, dagli ospedali, alle abitazioni, ai</w:t>
      </w:r>
      <w:r w:rsidR="003270B5">
        <w:t xml:space="preserve"> teatri , anticipando l’architettura</w:t>
      </w:r>
      <w:r w:rsidR="00A31E9C">
        <w:t xml:space="preserve"> mod</w:t>
      </w:r>
      <w:r w:rsidR="00F10045">
        <w:t>erna, ma diversi pensatori</w:t>
      </w:r>
      <w:r w:rsidR="003270B5">
        <w:t xml:space="preserve"> si propongono ora addiri</w:t>
      </w:r>
      <w:r w:rsidR="00122A14">
        <w:t>ttura di progettare città</w:t>
      </w:r>
      <w:r w:rsidR="00C86DE6">
        <w:t xml:space="preserve"> </w:t>
      </w:r>
      <w:r w:rsidR="00C86DE6">
        <w:rPr>
          <w:b/>
        </w:rPr>
        <w:t>ex-novo</w:t>
      </w:r>
      <w:r w:rsidR="003270B5">
        <w:t xml:space="preserve">, </w:t>
      </w:r>
      <w:r w:rsidR="00A31E9C">
        <w:t xml:space="preserve"> partendo solo da</w:t>
      </w:r>
      <w:r>
        <w:t xml:space="preserve"> presupposti teorici</w:t>
      </w:r>
      <w:r w:rsidR="00477013">
        <w:t>.</w:t>
      </w:r>
    </w:p>
    <w:p w14:paraId="3AB98BA5" w14:textId="77777777" w:rsidR="00255729" w:rsidRDefault="003270B5" w:rsidP="00A31E9C">
      <w:r>
        <w:t>Si moltiplicano in questo modo</w:t>
      </w:r>
      <w:r w:rsidR="00A31E9C">
        <w:t xml:space="preserve"> gli studi sulle </w:t>
      </w:r>
      <w:r w:rsidR="00A31E9C" w:rsidRPr="00D65AA4">
        <w:rPr>
          <w:b/>
        </w:rPr>
        <w:t>CITTA’ IDEALI</w:t>
      </w:r>
      <w:r w:rsidR="004F7A77">
        <w:t xml:space="preserve">, </w:t>
      </w:r>
      <w:r w:rsidR="0071022D">
        <w:t>per comunità future altrettanto ideali.</w:t>
      </w:r>
    </w:p>
    <w:p w14:paraId="7B2F0690" w14:textId="7BC9FE1C" w:rsidR="00A4416F" w:rsidRPr="00A4416F" w:rsidRDefault="00F746DE" w:rsidP="00A31E9C">
      <w:r>
        <w:rPr>
          <w:noProof/>
        </w:rPr>
        <w:drawing>
          <wp:anchor distT="0" distB="0" distL="114300" distR="114300" simplePos="0" relativeHeight="251653632" behindDoc="0" locked="0" layoutInCell="1" allowOverlap="1" wp14:anchorId="5DE2B348" wp14:editId="7EF44362">
            <wp:simplePos x="0" y="0"/>
            <wp:positionH relativeFrom="column">
              <wp:posOffset>112395</wp:posOffset>
            </wp:positionH>
            <wp:positionV relativeFrom="paragraph">
              <wp:posOffset>128270</wp:posOffset>
            </wp:positionV>
            <wp:extent cx="4986655" cy="1734185"/>
            <wp:effectExtent l="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6F">
        <w:t xml:space="preserve">                        </w:t>
      </w:r>
      <w:r w:rsidR="00A4416F">
        <w:rPr>
          <w:b/>
          <w:sz w:val="20"/>
          <w:szCs w:val="20"/>
        </w:rPr>
        <w:t xml:space="preserve">Anonimo,  La città ideale, 1490  -  </w:t>
      </w:r>
      <w:r w:rsidR="00A4416F" w:rsidRPr="00A4416F">
        <w:rPr>
          <w:sz w:val="20"/>
          <w:szCs w:val="20"/>
        </w:rPr>
        <w:t>Baltimora, Walter Museum</w:t>
      </w:r>
    </w:p>
    <w:p w14:paraId="561BC968" w14:textId="77777777" w:rsidR="00A4416F" w:rsidRDefault="00A4416F" w:rsidP="00A31E9C"/>
    <w:p w14:paraId="030A87CE" w14:textId="77777777" w:rsidR="00A4416F" w:rsidRDefault="00A4416F" w:rsidP="00A31E9C"/>
    <w:p w14:paraId="4608A853" w14:textId="77777777" w:rsidR="00255729" w:rsidRDefault="00255729" w:rsidP="00A31E9C"/>
    <w:p w14:paraId="552E64BA" w14:textId="77777777" w:rsidR="00255729" w:rsidRDefault="00255729" w:rsidP="00A31E9C"/>
    <w:p w14:paraId="6FDB059D" w14:textId="77777777" w:rsidR="00255729" w:rsidRDefault="00255729" w:rsidP="00A31E9C"/>
    <w:p w14:paraId="40735444" w14:textId="77777777" w:rsidR="00255729" w:rsidRDefault="00255729" w:rsidP="00A31E9C"/>
    <w:p w14:paraId="237494D7" w14:textId="77777777" w:rsidR="00A31E9C" w:rsidRDefault="0071022D" w:rsidP="00A31E9C">
      <w:r>
        <w:lastRenderedPageBreak/>
        <w:t xml:space="preserve">Il fondamento di base </w:t>
      </w:r>
      <w:r w:rsidR="00A31E9C">
        <w:t xml:space="preserve"> è la forma monocentrica a raggiera con grande piazza centrale sede dei</w:t>
      </w:r>
      <w:r>
        <w:t xml:space="preserve"> poteri decisionali per una popolazione</w:t>
      </w:r>
      <w:r w:rsidR="00B7104F">
        <w:t xml:space="preserve"> atta a vivere</w:t>
      </w:r>
      <w:r w:rsidR="00A31E9C">
        <w:t xml:space="preserve"> in modo pacifico e armonioso.</w:t>
      </w:r>
    </w:p>
    <w:p w14:paraId="4A7EB14E" w14:textId="77777777" w:rsidR="00A4416F" w:rsidRDefault="00A4416F" w:rsidP="00A31E9C"/>
    <w:p w14:paraId="7964D5D3" w14:textId="77777777" w:rsidR="00A31E9C" w:rsidRDefault="00A31E9C" w:rsidP="00A31E9C">
      <w:r>
        <w:t xml:space="preserve">Dalla </w:t>
      </w:r>
      <w:r w:rsidRPr="00D65AA4">
        <w:rPr>
          <w:b/>
        </w:rPr>
        <w:t>SFORZINDA</w:t>
      </w:r>
      <w:r>
        <w:t xml:space="preserve"> del </w:t>
      </w:r>
      <w:r w:rsidRPr="00D65AA4">
        <w:rPr>
          <w:b/>
        </w:rPr>
        <w:t>Filarete</w:t>
      </w:r>
      <w:r>
        <w:t xml:space="preserve">  alla </w:t>
      </w:r>
      <w:r w:rsidRPr="00D65AA4">
        <w:rPr>
          <w:b/>
        </w:rPr>
        <w:t>UTOPIA</w:t>
      </w:r>
      <w:r>
        <w:t xml:space="preserve">  di </w:t>
      </w:r>
      <w:r w:rsidRPr="00D65AA4">
        <w:rPr>
          <w:b/>
        </w:rPr>
        <w:t>Francis Bacon</w:t>
      </w:r>
      <w:r>
        <w:t xml:space="preserve">, passando per </w:t>
      </w:r>
      <w:smartTag w:uri="urn:schemas-microsoft-com:office:smarttags" w:element="PersonName">
        <w:smartTagPr>
          <w:attr w:name="ProductID" w:val="la CITTA"/>
        </w:smartTagPr>
        <w:r>
          <w:t xml:space="preserve">la </w:t>
        </w:r>
        <w:r w:rsidRPr="00D65AA4">
          <w:rPr>
            <w:b/>
          </w:rPr>
          <w:t>CITTA</w:t>
        </w:r>
      </w:smartTag>
      <w:r w:rsidRPr="00D65AA4">
        <w:rPr>
          <w:b/>
        </w:rPr>
        <w:t>’DEL</w:t>
      </w:r>
      <w:r>
        <w:t xml:space="preserve"> </w:t>
      </w:r>
      <w:r w:rsidRPr="00D65AA4">
        <w:rPr>
          <w:b/>
        </w:rPr>
        <w:t>SOLE</w:t>
      </w:r>
      <w:r>
        <w:t xml:space="preserve"> di </w:t>
      </w:r>
      <w:r w:rsidRPr="00D65AA4">
        <w:rPr>
          <w:b/>
        </w:rPr>
        <w:t>Tommaso Campanella</w:t>
      </w:r>
      <w:r>
        <w:t xml:space="preserve"> assistiamo ad una fioritura teorica di centri abitati </w:t>
      </w:r>
      <w:r w:rsidR="00B7104F">
        <w:t xml:space="preserve">del futuro </w:t>
      </w:r>
      <w:r>
        <w:t xml:space="preserve">dove ogni cosa è programmata e perfettamente funzionale. </w:t>
      </w:r>
    </w:p>
    <w:p w14:paraId="2C6BED59" w14:textId="77777777" w:rsidR="00122A14" w:rsidRDefault="00A31E9C" w:rsidP="00A31E9C">
      <w:r>
        <w:t xml:space="preserve"> I modelli urbani</w:t>
      </w:r>
      <w:r w:rsidR="00122A14">
        <w:t>stici delle città ideali vengono</w:t>
      </w:r>
      <w:r>
        <w:t xml:space="preserve"> realizzati in alcuni casi per davvero, ma  soltanto perché</w:t>
      </w:r>
      <w:r w:rsidR="00B7104F">
        <w:t xml:space="preserve"> la loro forma si prestava</w:t>
      </w:r>
      <w:r>
        <w:t xml:space="preserve"> alle </w:t>
      </w:r>
      <w:r w:rsidR="00B7104F">
        <w:t xml:space="preserve">necessità dei </w:t>
      </w:r>
      <w:r w:rsidR="00B7104F" w:rsidRPr="00D65AA4">
        <w:rPr>
          <w:b/>
        </w:rPr>
        <w:t>CENTRI FORTIFICATI</w:t>
      </w:r>
      <w:r>
        <w:t xml:space="preserve">  e non cert</w:t>
      </w:r>
      <w:r w:rsidR="00B7104F">
        <w:t>o per organizzare comunità sociali perfette</w:t>
      </w:r>
      <w:r>
        <w:t>.</w:t>
      </w:r>
    </w:p>
    <w:p w14:paraId="437D462D" w14:textId="77777777" w:rsidR="00A31E9C" w:rsidRDefault="00A31E9C" w:rsidP="00A31E9C">
      <w:r>
        <w:t xml:space="preserve"> Le </w:t>
      </w:r>
      <w:r w:rsidRPr="00D65AA4">
        <w:rPr>
          <w:b/>
        </w:rPr>
        <w:t>BASTIDES</w:t>
      </w:r>
      <w:r>
        <w:t xml:space="preserve"> francesi o la stessa </w:t>
      </w:r>
      <w:r w:rsidRPr="00D65AA4">
        <w:rPr>
          <w:b/>
        </w:rPr>
        <w:t>PALMANOVA</w:t>
      </w:r>
      <w:r>
        <w:t xml:space="preserve"> in Veneto ne sono esempi ancor oggi visibili e ben conservati.</w:t>
      </w:r>
    </w:p>
    <w:p w14:paraId="37F9F3D4" w14:textId="77777777" w:rsidR="00A4416F" w:rsidRDefault="00A4416F" w:rsidP="00A31E9C"/>
    <w:p w14:paraId="0B0BF0CC" w14:textId="77777777" w:rsidR="00A31E9C" w:rsidRDefault="00B7104F" w:rsidP="00A31E9C">
      <w:r>
        <w:t>N</w:t>
      </w:r>
      <w:r w:rsidR="00A31E9C">
        <w:t>ell’Ottocento</w:t>
      </w:r>
      <w:r w:rsidR="00BA02C3">
        <w:t xml:space="preserve">, in piena </w:t>
      </w:r>
      <w:r w:rsidR="00BA02C3" w:rsidRPr="00D65AA4">
        <w:rPr>
          <w:b/>
        </w:rPr>
        <w:t>Rivoluzione Industriale</w:t>
      </w:r>
      <w:r w:rsidR="00BA02C3">
        <w:t>,</w:t>
      </w:r>
      <w:r w:rsidR="00A31E9C">
        <w:t xml:space="preserve"> si assister</w:t>
      </w:r>
      <w:r>
        <w:t>à</w:t>
      </w:r>
      <w:r w:rsidR="00BA02C3">
        <w:t xml:space="preserve"> peraltro</w:t>
      </w:r>
      <w:r>
        <w:t xml:space="preserve"> </w:t>
      </w:r>
      <w:r w:rsidR="00A31E9C">
        <w:t xml:space="preserve"> alla realizzazione concreta di</w:t>
      </w:r>
      <w:r w:rsidR="00BA02C3">
        <w:t xml:space="preserve"> sorprendenti</w:t>
      </w:r>
      <w:r w:rsidR="00A31E9C">
        <w:t xml:space="preserve"> </w:t>
      </w:r>
      <w:r w:rsidR="00A31E9C" w:rsidRPr="00D65AA4">
        <w:rPr>
          <w:b/>
        </w:rPr>
        <w:t>Utopie Urbanistiche</w:t>
      </w:r>
      <w:r w:rsidR="00A31E9C">
        <w:t xml:space="preserve">  con l’obiettivo specifico di p</w:t>
      </w:r>
      <w:r w:rsidR="0071022D">
        <w:t>romuovere il benessere sociale,</w:t>
      </w:r>
      <w:r w:rsidR="00BA02C3">
        <w:t xml:space="preserve">  di cui parleremo nel prossimo incontro</w:t>
      </w:r>
      <w:r w:rsidR="00A31E9C">
        <w:t>.</w:t>
      </w:r>
    </w:p>
    <w:p w14:paraId="64218159" w14:textId="77777777" w:rsidR="00A31E9C" w:rsidRDefault="00B72E3B" w:rsidP="00A31E9C">
      <w:r>
        <w:t xml:space="preserve">                                                                                                    </w:t>
      </w:r>
    </w:p>
    <w:p w14:paraId="746C18DB" w14:textId="77777777" w:rsidR="00B72E3B" w:rsidRDefault="00B72E3B" w:rsidP="00A31E9C">
      <w:r>
        <w:t xml:space="preserve">                                                                                                          </w:t>
      </w:r>
    </w:p>
    <w:p w14:paraId="72028E7B" w14:textId="77777777" w:rsidR="00A31E9C" w:rsidRDefault="00B72E3B" w:rsidP="00A31E9C">
      <w:r>
        <w:t xml:space="preserve">                                                  </w:t>
      </w:r>
      <w:r w:rsidR="00FB5530">
        <w:t xml:space="preserve">                           </w:t>
      </w:r>
    </w:p>
    <w:p w14:paraId="6720E783" w14:textId="77777777" w:rsidR="00A31E9C" w:rsidRPr="009413AA" w:rsidRDefault="00E359C5" w:rsidP="00A31E9C">
      <w:pPr>
        <w:rPr>
          <w:b/>
        </w:rPr>
      </w:pPr>
      <w:r>
        <w:t xml:space="preserve">                                                                                                                   </w:t>
      </w:r>
      <w:r w:rsidRPr="009413AA">
        <w:rPr>
          <w:b/>
        </w:rPr>
        <w:t>Mario Abati</w:t>
      </w:r>
    </w:p>
    <w:p w14:paraId="745E7CE8" w14:textId="77777777" w:rsidR="00A31E9C" w:rsidRDefault="00A31E9C" w:rsidP="00A31E9C"/>
    <w:p w14:paraId="67EAB4D5" w14:textId="77777777" w:rsidR="00B72E3B" w:rsidRDefault="00B7104F" w:rsidP="00A31E9C">
      <w:r>
        <w:t xml:space="preserve">                                                                                                            </w:t>
      </w:r>
    </w:p>
    <w:p w14:paraId="32284697" w14:textId="77777777" w:rsidR="00B72E3B" w:rsidRDefault="00B72E3B" w:rsidP="00A31E9C"/>
    <w:p w14:paraId="4E28E852" w14:textId="77777777" w:rsidR="00B72E3B" w:rsidRDefault="00B72E3B" w:rsidP="00A31E9C"/>
    <w:p w14:paraId="126566FC" w14:textId="77777777" w:rsidR="00B72E3B" w:rsidRDefault="00B72E3B" w:rsidP="00A31E9C"/>
    <w:p w14:paraId="572C992D" w14:textId="77777777" w:rsidR="00B72E3B" w:rsidRDefault="00B72E3B" w:rsidP="00A31E9C"/>
    <w:p w14:paraId="64FD4610" w14:textId="77777777" w:rsidR="00B72E3B" w:rsidRDefault="00B72E3B" w:rsidP="00A31E9C"/>
    <w:p w14:paraId="6375B12C" w14:textId="77777777" w:rsidR="00B72E3B" w:rsidRDefault="00B72E3B" w:rsidP="00A31E9C"/>
    <w:p w14:paraId="351ACB43" w14:textId="77777777" w:rsidR="00B72E3B" w:rsidRDefault="00B72E3B" w:rsidP="00A31E9C"/>
    <w:p w14:paraId="5FF4A0DB" w14:textId="77777777" w:rsidR="00B72E3B" w:rsidRDefault="00B72E3B" w:rsidP="00A31E9C"/>
    <w:p w14:paraId="46CBD164" w14:textId="77777777" w:rsidR="00A31E9C" w:rsidRDefault="00B72E3B" w:rsidP="00A31E9C">
      <w:r>
        <w:t xml:space="preserve">                                                                                                                     </w:t>
      </w:r>
    </w:p>
    <w:p w14:paraId="142CCF62" w14:textId="77777777" w:rsidR="00A31E9C" w:rsidRDefault="00A31E9C" w:rsidP="00A31E9C"/>
    <w:p w14:paraId="161CA537" w14:textId="77777777" w:rsidR="00A31E9C" w:rsidRDefault="00A31E9C" w:rsidP="00A31E9C"/>
    <w:p w14:paraId="63FAF4D0" w14:textId="77777777" w:rsidR="00A31E9C" w:rsidRDefault="00A4416F" w:rsidP="00A31E9C">
      <w:r>
        <w:t xml:space="preserve">                                                  </w:t>
      </w:r>
      <w:r w:rsidR="0050058D">
        <w:t xml:space="preserve">                           </w:t>
      </w:r>
    </w:p>
    <w:p w14:paraId="2D8EB47E" w14:textId="77777777" w:rsidR="0084473A" w:rsidRPr="0084473A" w:rsidRDefault="0084473A" w:rsidP="0084473A"/>
    <w:p w14:paraId="56AF12F3" w14:textId="77777777" w:rsidR="0084473A" w:rsidRPr="0084473A" w:rsidRDefault="0084473A" w:rsidP="0084473A"/>
    <w:p w14:paraId="1576D191" w14:textId="77777777" w:rsidR="0084473A" w:rsidRPr="0084473A" w:rsidRDefault="0084473A" w:rsidP="0084473A"/>
    <w:p w14:paraId="0A5260A0" w14:textId="77777777" w:rsidR="0084473A" w:rsidRPr="0084473A" w:rsidRDefault="0084473A" w:rsidP="0084473A"/>
    <w:p w14:paraId="15518F67" w14:textId="77777777" w:rsidR="0084473A" w:rsidRPr="0084473A" w:rsidRDefault="0084473A" w:rsidP="0084473A"/>
    <w:p w14:paraId="74F71B83" w14:textId="77777777" w:rsidR="0084473A" w:rsidRPr="0084473A" w:rsidRDefault="004F1C89" w:rsidP="0084473A">
      <w:r>
        <w:t xml:space="preserve">                                                  </w:t>
      </w:r>
      <w:r w:rsidR="00A4416F">
        <w:t xml:space="preserve">                           </w:t>
      </w:r>
    </w:p>
    <w:p w14:paraId="46E75A2A" w14:textId="77777777" w:rsidR="0084473A" w:rsidRPr="0084473A" w:rsidRDefault="00122A14" w:rsidP="0084473A">
      <w:r>
        <w:t xml:space="preserve">                                                           </w:t>
      </w:r>
      <w:r w:rsidR="00B72E3B">
        <w:t xml:space="preserve">                   </w:t>
      </w:r>
    </w:p>
    <w:p w14:paraId="347AD48D" w14:textId="77777777" w:rsidR="0084473A" w:rsidRPr="0084473A" w:rsidRDefault="00BA02C3" w:rsidP="0084473A">
      <w:r>
        <w:t xml:space="preserve">                                                   </w:t>
      </w:r>
      <w:r w:rsidR="00122A14">
        <w:t xml:space="preserve">                        </w:t>
      </w:r>
    </w:p>
    <w:p w14:paraId="6738F026" w14:textId="77777777" w:rsidR="0084473A" w:rsidRPr="0084473A" w:rsidRDefault="00B7104F" w:rsidP="0084473A">
      <w:r>
        <w:t xml:space="preserve">                                                     </w:t>
      </w:r>
      <w:r w:rsidR="00BA02C3">
        <w:t xml:space="preserve">                        </w:t>
      </w:r>
    </w:p>
    <w:p w14:paraId="0E61D439" w14:textId="77777777" w:rsidR="0084473A" w:rsidRPr="0084473A" w:rsidRDefault="0084473A" w:rsidP="0084473A"/>
    <w:p w14:paraId="5A175031" w14:textId="77777777" w:rsidR="0084473A" w:rsidRPr="0084473A" w:rsidRDefault="0084473A" w:rsidP="0084473A"/>
    <w:p w14:paraId="4B6C5E90" w14:textId="77777777" w:rsidR="0084473A" w:rsidRPr="0084473A" w:rsidRDefault="0084473A" w:rsidP="0084473A"/>
    <w:p w14:paraId="17749055" w14:textId="77777777" w:rsidR="0084473A" w:rsidRPr="0084473A" w:rsidRDefault="0084473A" w:rsidP="0084473A"/>
    <w:p w14:paraId="6DD1D46F" w14:textId="77777777" w:rsidR="0084473A" w:rsidRPr="0084473A" w:rsidRDefault="0084473A" w:rsidP="0084473A"/>
    <w:p w14:paraId="25CF9213" w14:textId="77777777" w:rsidR="0084473A" w:rsidRPr="0084473A" w:rsidRDefault="0084473A" w:rsidP="0084473A"/>
    <w:p w14:paraId="27239E2C" w14:textId="77777777" w:rsidR="0084473A" w:rsidRPr="0084473A" w:rsidRDefault="0084473A" w:rsidP="0084473A"/>
    <w:p w14:paraId="1C77CB76" w14:textId="77777777" w:rsidR="0084473A" w:rsidRPr="0084473A" w:rsidRDefault="0084473A" w:rsidP="0084473A"/>
    <w:p w14:paraId="3AC540AA" w14:textId="77777777" w:rsidR="0084473A" w:rsidRPr="0084473A" w:rsidRDefault="0084473A" w:rsidP="0084473A"/>
    <w:p w14:paraId="3C4E8895" w14:textId="77777777" w:rsidR="0084473A" w:rsidRPr="0084473A" w:rsidRDefault="0084473A" w:rsidP="0084473A"/>
    <w:p w14:paraId="2BDA9944" w14:textId="77777777" w:rsidR="0084473A" w:rsidRPr="0084473A" w:rsidRDefault="0084473A" w:rsidP="0084473A"/>
    <w:p w14:paraId="7C369712" w14:textId="77777777" w:rsidR="0084473A" w:rsidRPr="0084473A" w:rsidRDefault="0084473A" w:rsidP="0084473A"/>
    <w:p w14:paraId="554E97C8" w14:textId="77777777" w:rsidR="0084473A" w:rsidRDefault="0084473A" w:rsidP="0084473A"/>
    <w:p w14:paraId="4321B271" w14:textId="77777777" w:rsidR="0084473A" w:rsidRDefault="0084473A" w:rsidP="0084473A"/>
    <w:p w14:paraId="7EC76A45" w14:textId="77777777" w:rsidR="0084473A" w:rsidRDefault="0084473A" w:rsidP="0084473A"/>
    <w:p w14:paraId="4344D55F" w14:textId="77777777" w:rsidR="0084473A" w:rsidRDefault="0084473A" w:rsidP="0084473A"/>
    <w:p w14:paraId="42BA848A" w14:textId="77777777" w:rsidR="007C32BB" w:rsidRDefault="007C32BB" w:rsidP="00B7104F"/>
    <w:p w14:paraId="087B729C" w14:textId="77777777" w:rsidR="0084473A" w:rsidRDefault="0084473A" w:rsidP="0084473A"/>
    <w:p w14:paraId="02E8814C" w14:textId="77777777" w:rsidR="0084473A" w:rsidRDefault="004E16E1" w:rsidP="004E16E1">
      <w:pPr>
        <w:tabs>
          <w:tab w:val="left" w:pos="2713"/>
        </w:tabs>
      </w:pPr>
      <w:r>
        <w:tab/>
      </w:r>
    </w:p>
    <w:p w14:paraId="2CB5040C" w14:textId="77777777" w:rsidR="0084473A" w:rsidRDefault="0084473A" w:rsidP="0084473A"/>
    <w:p w14:paraId="3769061F" w14:textId="77777777" w:rsidR="0084473A" w:rsidRDefault="0084473A" w:rsidP="0084473A"/>
    <w:p w14:paraId="531CA1DC" w14:textId="77777777" w:rsidR="0084473A" w:rsidRDefault="0084473A" w:rsidP="0084473A"/>
    <w:p w14:paraId="0C7A6385" w14:textId="77777777" w:rsidR="0084473A" w:rsidRDefault="0084473A" w:rsidP="0084473A"/>
    <w:p w14:paraId="4E489CB0" w14:textId="77777777" w:rsidR="0084473A" w:rsidRDefault="0084473A" w:rsidP="0084473A"/>
    <w:p w14:paraId="52AFEEB1" w14:textId="77777777" w:rsidR="0084473A" w:rsidRDefault="0084473A" w:rsidP="0084473A"/>
    <w:p w14:paraId="4264E593" w14:textId="77777777" w:rsidR="0084473A" w:rsidRDefault="0084473A" w:rsidP="0084473A"/>
    <w:p w14:paraId="33C81A1C" w14:textId="77777777" w:rsidR="0084473A" w:rsidRDefault="0084473A" w:rsidP="0084473A"/>
    <w:p w14:paraId="1E9E789E" w14:textId="77777777" w:rsidR="0084473A" w:rsidRDefault="0084473A" w:rsidP="0084473A"/>
    <w:p w14:paraId="40861413" w14:textId="77777777" w:rsidR="0084473A" w:rsidRDefault="0084473A" w:rsidP="0084473A"/>
    <w:p w14:paraId="72BCEC19" w14:textId="77777777" w:rsidR="0084473A" w:rsidRDefault="0084473A" w:rsidP="0084473A"/>
    <w:p w14:paraId="54BA7B0F" w14:textId="77777777" w:rsidR="0084473A" w:rsidRDefault="0084473A" w:rsidP="0084473A"/>
    <w:p w14:paraId="110FD195" w14:textId="77777777" w:rsidR="0084473A" w:rsidRDefault="0084473A" w:rsidP="0084473A"/>
    <w:p w14:paraId="26E80085" w14:textId="77777777" w:rsidR="0084473A" w:rsidRDefault="0084473A" w:rsidP="0084473A"/>
    <w:p w14:paraId="2D68BB6B" w14:textId="77777777" w:rsidR="0084473A" w:rsidRDefault="0084473A" w:rsidP="0084473A"/>
    <w:p w14:paraId="25EACE31" w14:textId="77777777" w:rsidR="0084473A" w:rsidRDefault="0084473A" w:rsidP="0084473A"/>
    <w:p w14:paraId="3BF4EADE" w14:textId="77777777" w:rsidR="0084473A" w:rsidRDefault="0084473A" w:rsidP="0084473A"/>
    <w:p w14:paraId="3DE321E9" w14:textId="77777777" w:rsidR="0084473A" w:rsidRDefault="0084473A" w:rsidP="0084473A"/>
    <w:p w14:paraId="4D98CAA0" w14:textId="77777777" w:rsidR="0084473A" w:rsidRDefault="0084473A" w:rsidP="0084473A"/>
    <w:p w14:paraId="79A233F0" w14:textId="77777777" w:rsidR="0084473A" w:rsidRDefault="0084473A" w:rsidP="0084473A"/>
    <w:p w14:paraId="5EAF79E4" w14:textId="77777777" w:rsidR="0084473A" w:rsidRDefault="0084473A" w:rsidP="0084473A"/>
    <w:p w14:paraId="0CE41BD6" w14:textId="77777777" w:rsidR="0084473A" w:rsidRDefault="0084473A" w:rsidP="0084473A"/>
    <w:p w14:paraId="260CABD2" w14:textId="77777777" w:rsidR="0084473A" w:rsidRDefault="0084473A" w:rsidP="0084473A"/>
    <w:p w14:paraId="4F287147" w14:textId="77777777" w:rsidR="0084473A" w:rsidRDefault="0084473A" w:rsidP="0084473A"/>
    <w:p w14:paraId="5D8E9066" w14:textId="77777777" w:rsidR="0084473A" w:rsidRDefault="0084473A" w:rsidP="0084473A"/>
    <w:p w14:paraId="41469091" w14:textId="77777777" w:rsidR="0084473A" w:rsidRDefault="0084473A" w:rsidP="0084473A"/>
    <w:p w14:paraId="4B24D9A6" w14:textId="77777777" w:rsidR="0084473A" w:rsidRDefault="0084473A" w:rsidP="0084473A"/>
    <w:p w14:paraId="5FBEA060" w14:textId="77777777" w:rsidR="0084473A" w:rsidRDefault="0084473A" w:rsidP="0084473A"/>
    <w:p w14:paraId="2F1B725F" w14:textId="77777777" w:rsidR="0084473A" w:rsidRDefault="0084473A" w:rsidP="0084473A"/>
    <w:p w14:paraId="4AFF64C7" w14:textId="77777777" w:rsidR="00F57159" w:rsidRDefault="00F57159" w:rsidP="0084473A"/>
    <w:p w14:paraId="42C9FDF6" w14:textId="4B97D272" w:rsidR="00F57159" w:rsidRDefault="00F746DE" w:rsidP="0084473A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04A766" wp14:editId="6DF0D7E8">
                <wp:simplePos x="0" y="0"/>
                <wp:positionH relativeFrom="column">
                  <wp:posOffset>2971800</wp:posOffset>
                </wp:positionH>
                <wp:positionV relativeFrom="paragraph">
                  <wp:posOffset>53340</wp:posOffset>
                </wp:positionV>
                <wp:extent cx="2171700" cy="914400"/>
                <wp:effectExtent l="0" t="0" r="381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6D085" w14:textId="77777777" w:rsidR="00C538E5" w:rsidRDefault="004E16E1">
                            <w:r>
                              <w:t xml:space="preserve"> </w:t>
                            </w:r>
                          </w:p>
                          <w:p w14:paraId="32CA3757" w14:textId="77777777" w:rsidR="00C538E5" w:rsidRDefault="00C53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4A76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34pt;margin-top:4.2pt;width:171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" stroked="f" strokecolor="blue">
                <v:textbox>
                  <w:txbxContent>
                    <w:p w14:paraId="1696D085" w14:textId="77777777" w:rsidR="00C538E5" w:rsidRDefault="004E16E1">
                      <w:r>
                        <w:t xml:space="preserve"> </w:t>
                      </w:r>
                    </w:p>
                    <w:p w14:paraId="32CA3757" w14:textId="77777777" w:rsidR="00C538E5" w:rsidRDefault="00C538E5"/>
                  </w:txbxContent>
                </v:textbox>
              </v:shape>
            </w:pict>
          </mc:Fallback>
        </mc:AlternateContent>
      </w:r>
    </w:p>
    <w:p w14:paraId="5A208DC6" w14:textId="77777777" w:rsidR="00F57159" w:rsidRDefault="00F57159" w:rsidP="0084473A">
      <w:r>
        <w:t xml:space="preserve">          </w:t>
      </w:r>
    </w:p>
    <w:p w14:paraId="2DEBC2BE" w14:textId="77777777" w:rsidR="00F57159" w:rsidRDefault="00F57159" w:rsidP="0084473A"/>
    <w:p w14:paraId="489AB662" w14:textId="77777777" w:rsidR="0084473A" w:rsidRDefault="0084473A" w:rsidP="0084473A"/>
    <w:p w14:paraId="7253B2C1" w14:textId="77777777" w:rsidR="00F57159" w:rsidRDefault="00F57159" w:rsidP="0084473A">
      <w:r>
        <w:t xml:space="preserve">  </w:t>
      </w:r>
      <w:r>
        <w:tab/>
      </w:r>
      <w:r>
        <w:tab/>
        <w:t xml:space="preserve">                                                                  </w:t>
      </w:r>
    </w:p>
    <w:p w14:paraId="0FFD7833" w14:textId="77777777" w:rsidR="0084473A" w:rsidRDefault="0084473A" w:rsidP="0084473A"/>
    <w:p w14:paraId="09F8E72A" w14:textId="77777777" w:rsidR="0084473A" w:rsidRDefault="0084473A" w:rsidP="0084473A"/>
    <w:p w14:paraId="2CC8F74C" w14:textId="77777777" w:rsidR="0084473A" w:rsidRDefault="0084473A" w:rsidP="0084473A"/>
    <w:p w14:paraId="34C3EB90" w14:textId="77777777" w:rsidR="0084473A" w:rsidRDefault="0084473A" w:rsidP="0084473A"/>
    <w:p w14:paraId="5B30BBB1" w14:textId="77777777" w:rsidR="0084473A" w:rsidRDefault="0084473A" w:rsidP="0084473A"/>
    <w:p w14:paraId="779D60F8" w14:textId="77777777" w:rsidR="0084473A" w:rsidRDefault="0084473A" w:rsidP="0084473A"/>
    <w:p w14:paraId="6B9E0AF8" w14:textId="77777777" w:rsidR="0084473A" w:rsidRDefault="0084473A" w:rsidP="0084473A"/>
    <w:p w14:paraId="2917B61E" w14:textId="77777777" w:rsidR="0084473A" w:rsidRDefault="0084473A" w:rsidP="0084473A"/>
    <w:p w14:paraId="0DB277A4" w14:textId="77777777" w:rsidR="0084473A" w:rsidRDefault="0084473A" w:rsidP="0084473A"/>
    <w:p w14:paraId="12A480C8" w14:textId="77777777" w:rsidR="0084473A" w:rsidRDefault="0084473A" w:rsidP="0084473A"/>
    <w:p w14:paraId="4BED46F5" w14:textId="77777777" w:rsidR="0084473A" w:rsidRDefault="0084473A" w:rsidP="0084473A"/>
    <w:p w14:paraId="68C7F7B9" w14:textId="77777777" w:rsidR="0084473A" w:rsidRDefault="0084473A" w:rsidP="0084473A"/>
    <w:p w14:paraId="5A77626D" w14:textId="77777777" w:rsidR="0084473A" w:rsidRDefault="0084473A" w:rsidP="0084473A"/>
    <w:p w14:paraId="3107D0DB" w14:textId="77777777" w:rsidR="0084473A" w:rsidRDefault="0084473A" w:rsidP="0084473A"/>
    <w:p w14:paraId="13E4328F" w14:textId="77777777" w:rsidR="0084473A" w:rsidRDefault="0084473A" w:rsidP="0084473A"/>
    <w:p w14:paraId="347458FD" w14:textId="77777777" w:rsidR="0084473A" w:rsidRDefault="0084473A" w:rsidP="0084473A"/>
    <w:p w14:paraId="6E86AEDC" w14:textId="77777777" w:rsidR="0084473A" w:rsidRDefault="0084473A" w:rsidP="0084473A"/>
    <w:p w14:paraId="3FEF1CAB" w14:textId="77777777" w:rsidR="0084473A" w:rsidRDefault="0084473A" w:rsidP="0084473A"/>
    <w:p w14:paraId="532B9194" w14:textId="77777777" w:rsidR="0084473A" w:rsidRDefault="0084473A" w:rsidP="0084473A"/>
    <w:p w14:paraId="497CC337" w14:textId="77777777" w:rsidR="0084473A" w:rsidRDefault="0084473A" w:rsidP="0084473A"/>
    <w:p w14:paraId="5259F6C3" w14:textId="77777777" w:rsidR="0084473A" w:rsidRDefault="0084473A" w:rsidP="0084473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05C7240" w14:textId="77777777" w:rsidR="0084473A" w:rsidRDefault="0084473A" w:rsidP="0084473A"/>
    <w:p w14:paraId="5597F22A" w14:textId="77777777" w:rsidR="0084473A" w:rsidRDefault="0084473A" w:rsidP="0084473A">
      <w:r>
        <w:tab/>
      </w:r>
      <w:r>
        <w:tab/>
      </w:r>
    </w:p>
    <w:p w14:paraId="41322B32" w14:textId="77777777" w:rsidR="0084473A" w:rsidRDefault="0084473A" w:rsidP="0084473A"/>
    <w:p w14:paraId="3CAFF342" w14:textId="77777777" w:rsidR="0084473A" w:rsidRDefault="0084473A" w:rsidP="0084473A">
      <w: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14:paraId="4513F980" w14:textId="77777777" w:rsidR="0084473A" w:rsidRDefault="0084473A" w:rsidP="0084473A"/>
    <w:p w14:paraId="2A578B21" w14:textId="77777777" w:rsidR="0084473A" w:rsidRDefault="0084473A" w:rsidP="0084473A">
      <w:r>
        <w:t xml:space="preserve">                                                                                                                                              </w:t>
      </w:r>
    </w:p>
    <w:p w14:paraId="7B812C7A" w14:textId="77777777" w:rsidR="0084473A" w:rsidRDefault="0084473A" w:rsidP="0084473A"/>
    <w:p w14:paraId="25944D11" w14:textId="77777777" w:rsidR="0084473A" w:rsidRDefault="0084473A" w:rsidP="0084473A"/>
    <w:p w14:paraId="455D4BAF" w14:textId="77777777" w:rsidR="0084473A" w:rsidRDefault="0084473A" w:rsidP="0084473A"/>
    <w:p w14:paraId="272D4F7E" w14:textId="77777777" w:rsidR="0084473A" w:rsidRDefault="0084473A" w:rsidP="0084473A"/>
    <w:p w14:paraId="104F633A" w14:textId="77777777" w:rsidR="00487CBE" w:rsidRDefault="00487CBE" w:rsidP="0084473A"/>
    <w:p w14:paraId="509E625D" w14:textId="77777777" w:rsidR="00487CBE" w:rsidRPr="00487CBE" w:rsidRDefault="00487CBE" w:rsidP="00487CBE"/>
    <w:p w14:paraId="67306FC3" w14:textId="77777777" w:rsidR="00487CBE" w:rsidRPr="00487CBE" w:rsidRDefault="00487CBE" w:rsidP="00487CBE"/>
    <w:p w14:paraId="483C6DD9" w14:textId="77777777" w:rsidR="00487CBE" w:rsidRPr="00487CBE" w:rsidRDefault="00487CBE" w:rsidP="00487CBE"/>
    <w:p w14:paraId="514EE7C9" w14:textId="77777777" w:rsidR="00487CBE" w:rsidRPr="00487CBE" w:rsidRDefault="00487CBE" w:rsidP="00487CBE"/>
    <w:p w14:paraId="5B1EEE92" w14:textId="77777777" w:rsidR="00487CBE" w:rsidRPr="00487CBE" w:rsidRDefault="00487CBE" w:rsidP="00487CBE"/>
    <w:p w14:paraId="4CB34E1A" w14:textId="77777777" w:rsidR="00487CBE" w:rsidRPr="00487CBE" w:rsidRDefault="00487CBE" w:rsidP="00487CBE"/>
    <w:p w14:paraId="15C806FA" w14:textId="77777777" w:rsidR="00487CBE" w:rsidRPr="00487CBE" w:rsidRDefault="00487CBE" w:rsidP="00487CBE"/>
    <w:p w14:paraId="35C05BE5" w14:textId="77777777" w:rsidR="00487CBE" w:rsidRPr="00487CBE" w:rsidRDefault="00487CBE" w:rsidP="00487CBE"/>
    <w:p w14:paraId="2F922713" w14:textId="77777777" w:rsidR="00487CBE" w:rsidRPr="00487CBE" w:rsidRDefault="00487CBE" w:rsidP="00487CBE"/>
    <w:p w14:paraId="14F1D74D" w14:textId="77777777" w:rsidR="00487CBE" w:rsidRPr="00487CBE" w:rsidRDefault="00487CBE" w:rsidP="00487CBE"/>
    <w:p w14:paraId="1CDD5ED2" w14:textId="77777777" w:rsidR="00487CBE" w:rsidRPr="00487CBE" w:rsidRDefault="00487CBE" w:rsidP="00487CBE"/>
    <w:p w14:paraId="738B5A74" w14:textId="77777777" w:rsidR="00487CBE" w:rsidRPr="00487CBE" w:rsidRDefault="00487CBE" w:rsidP="00487CBE"/>
    <w:p w14:paraId="441A0EE0" w14:textId="77777777" w:rsidR="00487CBE" w:rsidRPr="00487CBE" w:rsidRDefault="00487CBE" w:rsidP="00487CBE"/>
    <w:p w14:paraId="36B96F3B" w14:textId="77777777" w:rsidR="00487CBE" w:rsidRPr="00487CBE" w:rsidRDefault="00487CBE" w:rsidP="00487CBE"/>
    <w:p w14:paraId="02ED0BB2" w14:textId="77777777" w:rsidR="00487CBE" w:rsidRPr="00487CBE" w:rsidRDefault="00487CBE" w:rsidP="00487CBE"/>
    <w:p w14:paraId="5AE6564C" w14:textId="77777777" w:rsidR="00487CBE" w:rsidRPr="00487CBE" w:rsidRDefault="00487CBE" w:rsidP="00487CBE"/>
    <w:p w14:paraId="51898903" w14:textId="77777777" w:rsidR="00487CBE" w:rsidRPr="00487CBE" w:rsidRDefault="00487CBE" w:rsidP="00487CBE"/>
    <w:p w14:paraId="245A1C0C" w14:textId="77777777" w:rsidR="00487CBE" w:rsidRPr="00487CBE" w:rsidRDefault="00487CBE" w:rsidP="00487CBE"/>
    <w:p w14:paraId="2FF2B7AD" w14:textId="77777777" w:rsidR="00487CBE" w:rsidRPr="00487CBE" w:rsidRDefault="00487CBE" w:rsidP="00487CBE"/>
    <w:p w14:paraId="0D7D2DFC" w14:textId="77777777" w:rsidR="00487CBE" w:rsidRPr="00487CBE" w:rsidRDefault="00487CBE" w:rsidP="00487CBE"/>
    <w:p w14:paraId="1659D0A0" w14:textId="77777777" w:rsidR="00487CBE" w:rsidRPr="00487CBE" w:rsidRDefault="00487CBE" w:rsidP="00487CBE"/>
    <w:p w14:paraId="0EA546D2" w14:textId="77777777" w:rsidR="00487CBE" w:rsidRPr="00487CBE" w:rsidRDefault="00487CBE" w:rsidP="00487CBE"/>
    <w:p w14:paraId="759A9EB5" w14:textId="77777777" w:rsidR="00487CBE" w:rsidRPr="00487CBE" w:rsidRDefault="00487CBE" w:rsidP="00487CBE"/>
    <w:p w14:paraId="47C77D57" w14:textId="77777777" w:rsidR="00487CBE" w:rsidRPr="00487CBE" w:rsidRDefault="00487CBE" w:rsidP="00487CBE"/>
    <w:p w14:paraId="4B20488C" w14:textId="77777777" w:rsidR="00487CBE" w:rsidRPr="00487CBE" w:rsidRDefault="00487CBE" w:rsidP="00487CBE"/>
    <w:p w14:paraId="308C09D0" w14:textId="77777777" w:rsidR="00487CBE" w:rsidRPr="00487CBE" w:rsidRDefault="00487CBE" w:rsidP="00487CBE"/>
    <w:p w14:paraId="07613A12" w14:textId="77777777" w:rsidR="00487CBE" w:rsidRPr="00487CBE" w:rsidRDefault="00487CBE" w:rsidP="00487CBE"/>
    <w:p w14:paraId="37FD7F49" w14:textId="77777777" w:rsidR="00487CBE" w:rsidRPr="00487CBE" w:rsidRDefault="00487CBE" w:rsidP="00487CBE"/>
    <w:p w14:paraId="1308D695" w14:textId="77777777" w:rsidR="00487CBE" w:rsidRDefault="00487CBE" w:rsidP="00487CBE"/>
    <w:p w14:paraId="551CDB68" w14:textId="77777777" w:rsidR="00487CBE" w:rsidRDefault="00487CBE" w:rsidP="00487CBE"/>
    <w:p w14:paraId="4F1A1759" w14:textId="77777777" w:rsidR="0084473A" w:rsidRPr="00487CBE" w:rsidRDefault="0084473A" w:rsidP="00487CBE">
      <w:pPr>
        <w:ind w:firstLine="708"/>
      </w:pPr>
    </w:p>
    <w:sectPr w:rsidR="0084473A" w:rsidRPr="00487CB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73A"/>
    <w:rsid w:val="00004CDE"/>
    <w:rsid w:val="000279DD"/>
    <w:rsid w:val="000364B1"/>
    <w:rsid w:val="000368C3"/>
    <w:rsid w:val="0006291E"/>
    <w:rsid w:val="0006557C"/>
    <w:rsid w:val="0006604C"/>
    <w:rsid w:val="00070586"/>
    <w:rsid w:val="00075F2D"/>
    <w:rsid w:val="00084AEF"/>
    <w:rsid w:val="00091FC9"/>
    <w:rsid w:val="000D7F24"/>
    <w:rsid w:val="000F110B"/>
    <w:rsid w:val="001227D5"/>
    <w:rsid w:val="00122A14"/>
    <w:rsid w:val="001342A7"/>
    <w:rsid w:val="0013553E"/>
    <w:rsid w:val="00136DBA"/>
    <w:rsid w:val="00195385"/>
    <w:rsid w:val="001C729F"/>
    <w:rsid w:val="001F4C5D"/>
    <w:rsid w:val="002027C0"/>
    <w:rsid w:val="00236882"/>
    <w:rsid w:val="00250A8D"/>
    <w:rsid w:val="00255729"/>
    <w:rsid w:val="00271160"/>
    <w:rsid w:val="003270B5"/>
    <w:rsid w:val="003856B8"/>
    <w:rsid w:val="003D55D7"/>
    <w:rsid w:val="003D6BB9"/>
    <w:rsid w:val="0041140E"/>
    <w:rsid w:val="00413F75"/>
    <w:rsid w:val="00477013"/>
    <w:rsid w:val="00487CBE"/>
    <w:rsid w:val="004A1876"/>
    <w:rsid w:val="004E16E1"/>
    <w:rsid w:val="004F1C89"/>
    <w:rsid w:val="004F7A77"/>
    <w:rsid w:val="0050058D"/>
    <w:rsid w:val="00573E2B"/>
    <w:rsid w:val="005C3FB1"/>
    <w:rsid w:val="005D129C"/>
    <w:rsid w:val="005E1E22"/>
    <w:rsid w:val="00636A98"/>
    <w:rsid w:val="00687289"/>
    <w:rsid w:val="006E03C6"/>
    <w:rsid w:val="0071022D"/>
    <w:rsid w:val="00742B1E"/>
    <w:rsid w:val="007C32BB"/>
    <w:rsid w:val="007C637C"/>
    <w:rsid w:val="007D1282"/>
    <w:rsid w:val="0084473A"/>
    <w:rsid w:val="008543F8"/>
    <w:rsid w:val="00871E89"/>
    <w:rsid w:val="008965C6"/>
    <w:rsid w:val="00901730"/>
    <w:rsid w:val="00925D23"/>
    <w:rsid w:val="009413AA"/>
    <w:rsid w:val="009B0958"/>
    <w:rsid w:val="009B3965"/>
    <w:rsid w:val="009F4155"/>
    <w:rsid w:val="00A11EDC"/>
    <w:rsid w:val="00A2580E"/>
    <w:rsid w:val="00A31E9C"/>
    <w:rsid w:val="00A359D0"/>
    <w:rsid w:val="00A4416F"/>
    <w:rsid w:val="00A53B8D"/>
    <w:rsid w:val="00A57DC1"/>
    <w:rsid w:val="00A64C6C"/>
    <w:rsid w:val="00AB64E9"/>
    <w:rsid w:val="00B422F9"/>
    <w:rsid w:val="00B5408B"/>
    <w:rsid w:val="00B579AF"/>
    <w:rsid w:val="00B61CE5"/>
    <w:rsid w:val="00B7104F"/>
    <w:rsid w:val="00B72E3B"/>
    <w:rsid w:val="00B8370C"/>
    <w:rsid w:val="00B8625A"/>
    <w:rsid w:val="00BA02C3"/>
    <w:rsid w:val="00C4215F"/>
    <w:rsid w:val="00C538E5"/>
    <w:rsid w:val="00C86DE6"/>
    <w:rsid w:val="00CA7877"/>
    <w:rsid w:val="00CB1079"/>
    <w:rsid w:val="00CF69F4"/>
    <w:rsid w:val="00D65AA4"/>
    <w:rsid w:val="00D935C8"/>
    <w:rsid w:val="00D963A1"/>
    <w:rsid w:val="00DF392E"/>
    <w:rsid w:val="00E0112B"/>
    <w:rsid w:val="00E16D68"/>
    <w:rsid w:val="00E23A1F"/>
    <w:rsid w:val="00E359C5"/>
    <w:rsid w:val="00E52C69"/>
    <w:rsid w:val="00EB5C31"/>
    <w:rsid w:val="00F10045"/>
    <w:rsid w:val="00F365D8"/>
    <w:rsid w:val="00F44214"/>
    <w:rsid w:val="00F57159"/>
    <w:rsid w:val="00F746DE"/>
    <w:rsid w:val="00FB5530"/>
    <w:rsid w:val="00FF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2CDE3E3"/>
  <w15:chartTrackingRefBased/>
  <w15:docId w15:val="{2A790E60-F5DF-4FDF-8473-EDCEE2459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Collegamentoipertestuale">
    <w:name w:val="Hyperlink"/>
    <w:rsid w:val="00F57159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1342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134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</vt:lpstr>
    </vt:vector>
  </TitlesOfParts>
  <Company>Abati</Company>
  <LinksUpToDate>false</LinksUpToDate>
  <CharactersWithSpaces>13470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</dc:title>
  <dc:subject/>
  <dc:creator>Mario Abati</dc:creator>
  <cp:keywords/>
  <cp:lastModifiedBy>D'Arcangelo Mara</cp:lastModifiedBy>
  <cp:revision>2</cp:revision>
  <cp:lastPrinted>2022-11-07T11:38:00Z</cp:lastPrinted>
  <dcterms:created xsi:type="dcterms:W3CDTF">2022-11-08T13:37:00Z</dcterms:created>
  <dcterms:modified xsi:type="dcterms:W3CDTF">2022-11-08T13:37:00Z</dcterms:modified>
</cp:coreProperties>
</file>