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671A57AE" w:rsidR="00BB1F64" w:rsidRDefault="002F26E3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TRESCORE BALNEARIO</w:t>
      </w:r>
    </w:p>
    <w:p w14:paraId="78A29157" w14:textId="77777777" w:rsidR="00DB2652" w:rsidRPr="009C3EB6" w:rsidRDefault="00DB2652" w:rsidP="00BB1F64">
      <w:pPr>
        <w:jc w:val="center"/>
        <w:rPr>
          <w:rFonts w:cs="Arial"/>
          <w:b/>
          <w:bCs/>
          <w:sz w:val="36"/>
          <w:szCs w:val="36"/>
        </w:rPr>
      </w:pPr>
    </w:p>
    <w:p w14:paraId="30705DED" w14:textId="77777777" w:rsidR="002F26E3" w:rsidRPr="006561DE" w:rsidRDefault="002F26E3" w:rsidP="00292027">
      <w:pPr>
        <w:pStyle w:val="NormaleWeb"/>
        <w:spacing w:before="0" w:after="0"/>
        <w:ind w:right="-15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6561DE">
        <w:rPr>
          <w:rFonts w:ascii="Arial" w:hAnsi="Arial" w:cs="Arial"/>
          <w:b/>
          <w:sz w:val="20"/>
          <w:szCs w:val="20"/>
        </w:rPr>
        <w:t>Referente</w:t>
      </w:r>
      <w:r w:rsidRPr="006561DE">
        <w:rPr>
          <w:rFonts w:ascii="Arial" w:hAnsi="Arial" w:cs="Arial"/>
          <w:sz w:val="20"/>
          <w:szCs w:val="20"/>
        </w:rPr>
        <w:t xml:space="preserve">: Mariateresa Santinelli </w:t>
      </w:r>
      <w:proofErr w:type="spellStart"/>
      <w:r w:rsidRPr="006561DE">
        <w:rPr>
          <w:rFonts w:ascii="Arial" w:hAnsi="Arial" w:cs="Arial"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sz w:val="20"/>
          <w:szCs w:val="20"/>
        </w:rPr>
        <w:t>. 340</w:t>
      </w:r>
      <w:r>
        <w:rPr>
          <w:rFonts w:ascii="Arial" w:hAnsi="Arial" w:cs="Arial"/>
          <w:sz w:val="20"/>
          <w:szCs w:val="20"/>
        </w:rPr>
        <w:t>.</w:t>
      </w:r>
      <w:r w:rsidRPr="006561DE">
        <w:rPr>
          <w:rFonts w:ascii="Arial" w:hAnsi="Arial" w:cs="Arial"/>
          <w:sz w:val="20"/>
          <w:szCs w:val="20"/>
        </w:rPr>
        <w:t>8668299</w:t>
      </w:r>
    </w:p>
    <w:p w14:paraId="61D02C41" w14:textId="77777777" w:rsidR="002F26E3" w:rsidRPr="005C1170" w:rsidRDefault="002F26E3" w:rsidP="00292027">
      <w:pPr>
        <w:pStyle w:val="NormaleWeb"/>
        <w:spacing w:before="0" w:after="0"/>
        <w:rPr>
          <w:rFonts w:ascii="Arial" w:hAnsi="Arial" w:cs="Arial"/>
          <w:b/>
          <w:iCs/>
          <w:sz w:val="20"/>
          <w:szCs w:val="20"/>
          <w:lang w:eastAsia="ar-SA"/>
        </w:rPr>
      </w:pPr>
      <w:r w:rsidRPr="005C1170">
        <w:rPr>
          <w:rFonts w:ascii="Arial" w:hAnsi="Arial" w:cs="Arial"/>
          <w:b/>
          <w:bCs/>
          <w:iCs/>
          <w:sz w:val="20"/>
          <w:szCs w:val="20"/>
          <w:lang w:eastAsia="ar-SA"/>
        </w:rPr>
        <w:t>Informazioni:</w:t>
      </w:r>
      <w:r w:rsidRPr="005C1170">
        <w:rPr>
          <w:rFonts w:ascii="Arial" w:hAnsi="Arial" w:cs="Arial"/>
          <w:iCs/>
          <w:sz w:val="20"/>
          <w:szCs w:val="20"/>
          <w:lang w:eastAsia="ar-SA"/>
        </w:rPr>
        <w:t xml:space="preserve"> presso la referente</w:t>
      </w:r>
    </w:p>
    <w:p w14:paraId="0A3EADAE" w14:textId="6AAC285C" w:rsidR="002F26E3" w:rsidRPr="005C1170" w:rsidRDefault="002F26E3" w:rsidP="002F26E3">
      <w:pPr>
        <w:pStyle w:val="NormaleWeb"/>
        <w:spacing w:before="0" w:after="0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07DADD16" w:rsidR="005A2203" w:rsidRPr="009124C2" w:rsidRDefault="002F26E3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</w:t>
            </w:r>
          </w:p>
        </w:tc>
        <w:tc>
          <w:tcPr>
            <w:tcW w:w="7229" w:type="dxa"/>
            <w:vAlign w:val="center"/>
          </w:tcPr>
          <w:p w14:paraId="05531CAE" w14:textId="77777777" w:rsidR="002F26E3" w:rsidRPr="00265083" w:rsidRDefault="002F26E3" w:rsidP="002F26E3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2E4AEF5D" w14:textId="09DCAA23" w:rsidR="005A2203" w:rsidRPr="00201AAA" w:rsidRDefault="002F26E3" w:rsidP="002F26E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 xml:space="preserve">USIAMOLI NON SOLO PER TELEFONARE 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2F26E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63340991" w:rsidR="002F26E3" w:rsidRPr="002F26E3" w:rsidRDefault="002F26E3" w:rsidP="002F26E3">
            <w:pPr>
              <w:jc w:val="both"/>
              <w:rPr>
                <w:rFonts w:cs="Arial"/>
                <w:sz w:val="22"/>
                <w:szCs w:val="20"/>
              </w:rPr>
            </w:pPr>
            <w:r w:rsidRPr="002F26E3">
              <w:rPr>
                <w:rFonts w:cs="Arial"/>
                <w:sz w:val="22"/>
                <w:szCs w:val="20"/>
              </w:rPr>
              <w:t>Gian Battista Zibetti</w:t>
            </w:r>
          </w:p>
        </w:tc>
      </w:tr>
      <w:tr w:rsidR="002F26E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77DCF971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Venerdì </w:t>
            </w:r>
          </w:p>
        </w:tc>
      </w:tr>
      <w:tr w:rsidR="002F26E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15.00-17.15</w:t>
            </w:r>
          </w:p>
        </w:tc>
      </w:tr>
      <w:tr w:rsidR="002F26E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2F26E3" w:rsidRPr="00FB3258" w:rsidRDefault="002F26E3" w:rsidP="002F26E3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591079E5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842C56">
              <w:rPr>
                <w:rFonts w:cs="Arial"/>
                <w:sz w:val="22"/>
                <w:szCs w:val="22"/>
              </w:rPr>
              <w:t>11.11</w:t>
            </w:r>
            <w:r w:rsidRPr="00267CA0">
              <w:rPr>
                <w:rFonts w:cs="Arial"/>
                <w:sz w:val="22"/>
                <w:szCs w:val="22"/>
              </w:rPr>
              <w:t xml:space="preserve">.2022 al </w:t>
            </w:r>
            <w:r w:rsidR="00842C56">
              <w:rPr>
                <w:rFonts w:cs="Arial"/>
                <w:sz w:val="22"/>
                <w:szCs w:val="22"/>
              </w:rPr>
              <w:t>16.12</w:t>
            </w:r>
            <w:r w:rsidRPr="00267CA0">
              <w:rPr>
                <w:rFonts w:cs="Arial"/>
                <w:sz w:val="22"/>
                <w:szCs w:val="22"/>
              </w:rPr>
              <w:t>.2022 (</w:t>
            </w:r>
            <w:r>
              <w:rPr>
                <w:rFonts w:cs="Arial"/>
                <w:sz w:val="22"/>
                <w:szCs w:val="22"/>
              </w:rPr>
              <w:t>6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>
              <w:rPr>
                <w:rFonts w:cs="Arial"/>
                <w:bCs/>
                <w:sz w:val="22"/>
                <w:szCs w:val="22"/>
              </w:rPr>
              <w:t xml:space="preserve"> 60</w:t>
            </w:r>
            <w:r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2F26E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6F5A310C" w:rsidR="002F26E3" w:rsidRPr="00267CA0" w:rsidRDefault="002F26E3" w:rsidP="002F26E3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F26E3">
              <w:rPr>
                <w:rFonts w:cs="Arial"/>
                <w:iCs/>
                <w:sz w:val="22"/>
                <w:szCs w:val="22"/>
                <w:lang w:eastAsia="ar-SA"/>
              </w:rPr>
              <w:t>Centro sociale anziani, via Lotto 25</w:t>
            </w:r>
          </w:p>
        </w:tc>
      </w:tr>
      <w:tr w:rsidR="002F26E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2F133A62" w:rsidR="002F26E3" w:rsidRPr="00C5785F" w:rsidRDefault="002F26E3" w:rsidP="002F26E3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 w:rsidRPr="002F26E3">
              <w:rPr>
                <w:rFonts w:cs="Arial"/>
                <w:b/>
                <w:sz w:val="22"/>
                <w:szCs w:val="20"/>
              </w:rPr>
              <w:t xml:space="preserve">Tecnologia - Android </w:t>
            </w:r>
            <w:r w:rsidRPr="002F26E3">
              <w:rPr>
                <w:rFonts w:cs="Arial"/>
                <w:bCs/>
                <w:sz w:val="22"/>
                <w:szCs w:val="20"/>
              </w:rPr>
              <w:t>(max. 10)</w:t>
            </w:r>
          </w:p>
        </w:tc>
      </w:tr>
      <w:tr w:rsidR="002F26E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23044196" w14:textId="77777777" w:rsidR="002F26E3" w:rsidRPr="00265083" w:rsidRDefault="002F26E3" w:rsidP="002F26E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65083">
              <w:rPr>
                <w:rFonts w:cs="Arial"/>
                <w:i/>
                <w:sz w:val="20"/>
                <w:szCs w:val="20"/>
              </w:rPr>
              <w:t xml:space="preserve">Questo corso si rivolge a chi ha un cellulare di tipo “Smartphone”, con sistema operativo </w:t>
            </w:r>
            <w:r w:rsidRPr="00265083">
              <w:rPr>
                <w:rFonts w:cs="Arial"/>
                <w:bCs/>
                <w:i/>
                <w:sz w:val="20"/>
                <w:szCs w:val="20"/>
              </w:rPr>
              <w:t>Android</w:t>
            </w:r>
            <w:r w:rsidRPr="00265083">
              <w:rPr>
                <w:rFonts w:cs="Arial"/>
                <w:i/>
                <w:sz w:val="20"/>
                <w:szCs w:val="20"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20CAF467" w14:textId="77777777" w:rsidR="002F26E3" w:rsidRDefault="002F26E3" w:rsidP="002F26E3">
            <w:pPr>
              <w:pStyle w:val="Standard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83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Pr="00265083">
              <w:rPr>
                <w:rFonts w:ascii="Arial" w:hAnsi="Arial" w:cs="Arial"/>
                <w:sz w:val="20"/>
                <w:szCs w:val="20"/>
                <w:u w:val="single"/>
              </w:rPr>
              <w:t>Prerequisito: possedere un cellulare con sistema Android</w:t>
            </w:r>
            <w:r w:rsidRPr="00265083">
              <w:rPr>
                <w:rFonts w:ascii="Arial" w:hAnsi="Arial" w:cs="Arial"/>
                <w:sz w:val="20"/>
                <w:szCs w:val="20"/>
              </w:rPr>
              <w:t xml:space="preserve"> (il corso non riguarda i cellulari con sistema Windows o IPhone).</w:t>
            </w:r>
          </w:p>
          <w:p w14:paraId="0B7BB255" w14:textId="6995542B" w:rsidR="004462DA" w:rsidRPr="00BB1F64" w:rsidRDefault="004462DA" w:rsidP="002F26E3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26E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44DF7A9F" w14:textId="77777777" w:rsidR="002F26E3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250ED3C9" w:rsidR="004462DA" w:rsidRPr="009124C2" w:rsidRDefault="004462DA" w:rsidP="002F26E3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2F26E3" w:rsidRPr="005A2203" w:rsidRDefault="002F26E3" w:rsidP="002F26E3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7326C556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316D6FCD" w14:textId="77777777" w:rsidR="00842C56" w:rsidRPr="00281D9C" w:rsidRDefault="00842C56" w:rsidP="005A2203">
      <w:pPr>
        <w:spacing w:after="120"/>
        <w:jc w:val="both"/>
        <w:rPr>
          <w:b/>
          <w:sz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F7099C" w14:paraId="5A664C3F" w14:textId="60E2165C" w:rsidTr="00F7099C">
        <w:trPr>
          <w:trHeight w:val="564"/>
        </w:trPr>
        <w:tc>
          <w:tcPr>
            <w:tcW w:w="483" w:type="dxa"/>
            <w:hideMark/>
          </w:tcPr>
          <w:p w14:paraId="5B534645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4AB8804F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446627A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Alla scoperta di cosa è il programma Android che è dentro i vostri telefonini</w:t>
            </w:r>
          </w:p>
          <w:p w14:paraId="1E0CD1FF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Faremo la conoscenza delle principali impostazioni di base</w:t>
            </w:r>
          </w:p>
          <w:p w14:paraId="6CE0D550" w14:textId="77777777" w:rsidR="00F7099C" w:rsidRPr="00842C56" w:rsidRDefault="00F7099C" w:rsidP="00842C56">
            <w:pPr>
              <w:pStyle w:val="TESTONORMALE"/>
              <w:spacing w:before="0" w:line="240" w:lineRule="auto"/>
              <w:rPr>
                <w:rFonts w:ascii="Arial" w:hAnsi="Arial" w:cs="Arial"/>
              </w:rPr>
            </w:pPr>
            <w:r w:rsidRPr="00842C56">
              <w:rPr>
                <w:rFonts w:ascii="Arial" w:hAnsi="Arial" w:cs="Arial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56F0AE4A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667082B5" w14:textId="4EAEA4E4" w:rsidTr="00F7099C">
        <w:trPr>
          <w:trHeight w:val="591"/>
        </w:trPr>
        <w:tc>
          <w:tcPr>
            <w:tcW w:w="483" w:type="dxa"/>
            <w:hideMark/>
          </w:tcPr>
          <w:p w14:paraId="7851C138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F7099C" w:rsidRPr="005A2203" w:rsidRDefault="00F7099C" w:rsidP="00842C56">
            <w:pPr>
              <w:rPr>
                <w:sz w:val="24"/>
              </w:rPr>
            </w:pPr>
          </w:p>
          <w:p w14:paraId="2187E8C0" w14:textId="403D9064" w:rsidR="00F7099C" w:rsidRPr="005A2203" w:rsidRDefault="00F7099C" w:rsidP="00842C56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13A3AA19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8644851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Cercheremo di usare meglio il telefono, la rubrica e l’agenda (o Calendario)</w:t>
            </w:r>
          </w:p>
          <w:p w14:paraId="0A36EE6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Sappiamo sfruttare bene quel pozzo di informazioni che è Google?</w:t>
            </w:r>
          </w:p>
          <w:p w14:paraId="7865520A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Fra le migliaia di applicazioni disponibili (le App) cerchiamo, installiamo e proviamone alcune</w:t>
            </w:r>
          </w:p>
          <w:p w14:paraId="465973D6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1BF0BD97" w14:textId="0AF9A7C9" w:rsidTr="00F7099C">
        <w:trPr>
          <w:trHeight w:val="681"/>
        </w:trPr>
        <w:tc>
          <w:tcPr>
            <w:tcW w:w="483" w:type="dxa"/>
            <w:hideMark/>
          </w:tcPr>
          <w:p w14:paraId="05533984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2FB8FA14" w:rsidR="00F7099C" w:rsidRPr="00CE7A86" w:rsidRDefault="00F7099C" w:rsidP="00842C56">
            <w:pPr>
              <w:ind w:left="57"/>
              <w:rPr>
                <w:strike/>
                <w:sz w:val="22"/>
                <w:szCs w:val="22"/>
              </w:rPr>
            </w:pPr>
            <w:r w:rsidRPr="00CE7A86">
              <w:rPr>
                <w:rFonts w:cs="Arial"/>
                <w:strike/>
                <w:sz w:val="22"/>
                <w:szCs w:val="22"/>
              </w:rPr>
              <w:t>25.11.2022</w:t>
            </w:r>
          </w:p>
        </w:tc>
        <w:tc>
          <w:tcPr>
            <w:tcW w:w="7796" w:type="dxa"/>
          </w:tcPr>
          <w:p w14:paraId="62093B4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Useremo WhatsApp per scambiarci messaggi, foto, filmini e anche telefonare</w:t>
            </w:r>
          </w:p>
          <w:p w14:paraId="1734C195" w14:textId="5BE7C2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Vedremo i vantaggi che ci dà l’uso del navigatore</w:t>
            </w:r>
            <w:r w:rsidR="00CE7A86">
              <w:rPr>
                <w:rFonts w:cs="Arial"/>
                <w:sz w:val="20"/>
                <w:szCs w:val="20"/>
              </w:rPr>
              <w:t xml:space="preserve"> </w:t>
            </w:r>
            <w:r w:rsidR="00CE7A86" w:rsidRPr="00CE7A86">
              <w:rPr>
                <w:rFonts w:cs="Arial"/>
                <w:sz w:val="20"/>
                <w:szCs w:val="20"/>
                <w:highlight w:val="yellow"/>
              </w:rPr>
              <w:t>SPOSTATA AL 12.12.22</w:t>
            </w:r>
          </w:p>
          <w:p w14:paraId="3750BD1F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47D7BDBE" w14:textId="5AA53444" w:rsidTr="00F7099C">
        <w:trPr>
          <w:trHeight w:val="577"/>
        </w:trPr>
        <w:tc>
          <w:tcPr>
            <w:tcW w:w="483" w:type="dxa"/>
            <w:hideMark/>
          </w:tcPr>
          <w:p w14:paraId="7DA60C04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31FB5C2C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5DF324FA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1683BB80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32081B1F" w14:textId="4FE79BB5" w:rsidTr="00F7099C">
        <w:trPr>
          <w:trHeight w:val="652"/>
        </w:trPr>
        <w:tc>
          <w:tcPr>
            <w:tcW w:w="483" w:type="dxa"/>
            <w:hideMark/>
          </w:tcPr>
          <w:p w14:paraId="3A970C33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2E395E3D" w:rsidR="00F7099C" w:rsidRDefault="00F7099C" w:rsidP="00842C56">
            <w:pPr>
              <w:ind w:left="57"/>
              <w:rPr>
                <w:sz w:val="22"/>
                <w:szCs w:val="22"/>
              </w:rPr>
            </w:pPr>
            <w:r w:rsidRPr="009975B7">
              <w:rPr>
                <w:rFonts w:cs="Arial"/>
                <w:sz w:val="22"/>
                <w:szCs w:val="22"/>
              </w:rPr>
              <w:t>09.12.2022</w:t>
            </w:r>
          </w:p>
        </w:tc>
        <w:tc>
          <w:tcPr>
            <w:tcW w:w="7796" w:type="dxa"/>
          </w:tcPr>
          <w:p w14:paraId="53DE7F55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Faremo telefonate e video telefonate “gratuite” con Skype</w:t>
            </w:r>
          </w:p>
          <w:p w14:paraId="19C7CB07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 xml:space="preserve">Useremo l’applicazione Fotocamera per fare belle foto e filmini </w:t>
            </w:r>
          </w:p>
          <w:p w14:paraId="20C49BA5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Impareremo ad alleggerire lo smartphone da foto e filmini versandoli sul PC</w:t>
            </w:r>
          </w:p>
          <w:p w14:paraId="3193C316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Ascolteremo musica con lo smartphone, recuperandola anche dal PC</w:t>
            </w:r>
          </w:p>
          <w:p w14:paraId="248D19CA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2743B4BB" w14:textId="470C1F36" w:rsidTr="00F7099C">
        <w:trPr>
          <w:trHeight w:val="623"/>
        </w:trPr>
        <w:tc>
          <w:tcPr>
            <w:tcW w:w="483" w:type="dxa"/>
            <w:hideMark/>
          </w:tcPr>
          <w:p w14:paraId="7C053FB6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343B0E29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CAFFB09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Conosceremo il salvataggio di ciò che è nel telefonino (se rompo lo smartphone, perdo tutto?)</w:t>
            </w:r>
          </w:p>
          <w:p w14:paraId="563E4C27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Gli aggiornamenti dei programmi installati (li dobbiamo fare?)</w:t>
            </w:r>
          </w:p>
          <w:p w14:paraId="60337E74" w14:textId="77777777" w:rsidR="00F7099C" w:rsidRPr="00842C56" w:rsidRDefault="00F7099C" w:rsidP="00842C56">
            <w:pPr>
              <w:ind w:left="57"/>
              <w:rPr>
                <w:rFonts w:cs="Arial"/>
                <w:sz w:val="20"/>
                <w:szCs w:val="20"/>
              </w:rPr>
            </w:pPr>
          </w:p>
        </w:tc>
      </w:tr>
    </w:tbl>
    <w:p w14:paraId="27C2B2E2" w14:textId="77777777" w:rsidR="001052B4" w:rsidRDefault="001052B4"/>
    <w:sectPr w:rsidR="001052B4" w:rsidSect="00CD7797">
      <w:pgSz w:w="11906" w:h="16838"/>
      <w:pgMar w:top="2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7CA0"/>
    <w:rsid w:val="002F26E3"/>
    <w:rsid w:val="004462DA"/>
    <w:rsid w:val="005A2203"/>
    <w:rsid w:val="005C1170"/>
    <w:rsid w:val="00842C56"/>
    <w:rsid w:val="008F3755"/>
    <w:rsid w:val="00955F8C"/>
    <w:rsid w:val="009975B7"/>
    <w:rsid w:val="009C3EB6"/>
    <w:rsid w:val="00BB1F64"/>
    <w:rsid w:val="00C5785F"/>
    <w:rsid w:val="00CB6454"/>
    <w:rsid w:val="00CD7797"/>
    <w:rsid w:val="00CE7A86"/>
    <w:rsid w:val="00DB2652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2F26E3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8</cp:revision>
  <dcterms:created xsi:type="dcterms:W3CDTF">2022-06-18T23:02:00Z</dcterms:created>
  <dcterms:modified xsi:type="dcterms:W3CDTF">2022-12-07T10:24:00Z</dcterms:modified>
</cp:coreProperties>
</file>