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6E891E1A"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00CA5DF1">
        <w:rPr>
          <w:b/>
          <w:bCs/>
          <w:color w:val="00B050"/>
          <w:sz w:val="24"/>
        </w:rPr>
        <w:t>SECONDA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CA5DF1" w:rsidRPr="00F028A8" w14:paraId="1E942FA0" w14:textId="77777777" w:rsidTr="00D02199">
        <w:trPr>
          <w:trHeight w:val="830"/>
        </w:trPr>
        <w:tc>
          <w:tcPr>
            <w:tcW w:w="1696" w:type="dxa"/>
            <w:vAlign w:val="center"/>
          </w:tcPr>
          <w:p w14:paraId="7401161C" w14:textId="77777777" w:rsidR="00CA5DF1" w:rsidRPr="009124C2" w:rsidRDefault="00CA5DF1" w:rsidP="00565751">
            <w:pPr>
              <w:jc w:val="center"/>
              <w:rPr>
                <w:szCs w:val="28"/>
              </w:rPr>
            </w:pPr>
            <w:r w:rsidRPr="009124C2">
              <w:rPr>
                <w:szCs w:val="28"/>
              </w:rPr>
              <w:t>Modulo  n°</w:t>
            </w:r>
          </w:p>
        </w:tc>
        <w:tc>
          <w:tcPr>
            <w:tcW w:w="993" w:type="dxa"/>
            <w:vAlign w:val="center"/>
          </w:tcPr>
          <w:p w14:paraId="68BA21B0" w14:textId="0AD518A5" w:rsidR="00CA5DF1" w:rsidRPr="009124C2" w:rsidRDefault="00730999" w:rsidP="00CB3121">
            <w:pPr>
              <w:jc w:val="center"/>
              <w:rPr>
                <w:b/>
                <w:sz w:val="40"/>
                <w:szCs w:val="40"/>
              </w:rPr>
            </w:pPr>
            <w:r>
              <w:rPr>
                <w:b/>
                <w:sz w:val="40"/>
                <w:szCs w:val="40"/>
              </w:rPr>
              <w:t>54</w:t>
            </w:r>
          </w:p>
        </w:tc>
        <w:tc>
          <w:tcPr>
            <w:tcW w:w="6945" w:type="dxa"/>
            <w:vAlign w:val="center"/>
          </w:tcPr>
          <w:p w14:paraId="47AB3DF8" w14:textId="18369AFC" w:rsidR="00CA5DF1" w:rsidRPr="00730999" w:rsidRDefault="00730999" w:rsidP="00CB3121">
            <w:pPr>
              <w:jc w:val="center"/>
              <w:rPr>
                <w:b/>
                <w:i/>
                <w:iCs/>
                <w:szCs w:val="28"/>
              </w:rPr>
            </w:pPr>
            <w:r w:rsidRPr="00730999">
              <w:rPr>
                <w:rFonts w:cs="Arial"/>
                <w:b/>
                <w:bCs/>
                <w:i/>
                <w:iCs/>
                <w:szCs w:val="28"/>
              </w:rPr>
              <w:t>BRAIN FITNESS: UNA PALESTRA DI VITA</w:t>
            </w:r>
            <w:r w:rsidR="00CA5DF1" w:rsidRPr="00730999">
              <w:rPr>
                <w:b/>
                <w:i/>
                <w:iCs/>
                <w:sz w:val="40"/>
                <w:szCs w:val="40"/>
              </w:rPr>
              <w:t xml:space="preserve"> </w:t>
            </w:r>
            <w:r w:rsidR="00D02199">
              <w:rPr>
                <w:rFonts w:cs="Arial"/>
                <w:i/>
                <w:iCs/>
                <w:sz w:val="22"/>
                <w:szCs w:val="22"/>
              </w:rPr>
              <w:t>(</w:t>
            </w:r>
            <w:r w:rsidR="00D02199">
              <w:rPr>
                <w:rFonts w:cs="Arial"/>
                <w:i/>
                <w:iCs/>
                <w:sz w:val="24"/>
              </w:rPr>
              <w:t>novità</w:t>
            </w:r>
            <w:r w:rsidR="00D02199">
              <w:rPr>
                <w:rFonts w:cs="Arial"/>
                <w:sz w:val="20"/>
                <w:szCs w:val="20"/>
              </w:rPr>
              <w:t>)</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0658D727" w:rsidR="00CE0E41" w:rsidRPr="00730999" w:rsidRDefault="00730999" w:rsidP="00730999">
            <w:pPr>
              <w:rPr>
                <w:rFonts w:cs="Arial"/>
                <w:sz w:val="22"/>
                <w:szCs w:val="22"/>
              </w:rPr>
            </w:pPr>
            <w:r w:rsidRPr="00730999">
              <w:rPr>
                <w:rFonts w:cs="Arial"/>
                <w:sz w:val="22"/>
                <w:szCs w:val="22"/>
              </w:rPr>
              <w:t xml:space="preserve">Nadia Carminati </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557691C3" w:rsidR="00CE0E41" w:rsidRPr="00730999" w:rsidRDefault="00730999" w:rsidP="00CB3121">
            <w:pPr>
              <w:rPr>
                <w:rFonts w:cs="Arial"/>
                <w:sz w:val="22"/>
                <w:szCs w:val="22"/>
              </w:rPr>
            </w:pPr>
            <w:r w:rsidRPr="00730999">
              <w:rPr>
                <w:rFonts w:eastAsia="Calibri" w:cs="Arial"/>
                <w:sz w:val="22"/>
                <w:szCs w:val="22"/>
                <w:lang w:eastAsia="en-US"/>
              </w:rPr>
              <w:t>Giovedì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74709E58" w:rsidR="00CE0E41" w:rsidRPr="00730999" w:rsidRDefault="00730999" w:rsidP="00CB3121">
            <w:pPr>
              <w:rPr>
                <w:rFonts w:cs="Arial"/>
                <w:sz w:val="22"/>
                <w:szCs w:val="22"/>
              </w:rPr>
            </w:pPr>
            <w:r w:rsidRPr="00730999">
              <w:rPr>
                <w:rFonts w:cs="Arial"/>
                <w:sz w:val="22"/>
                <w:szCs w:val="22"/>
              </w:rPr>
              <w:t>16.00 – 17.15</w:t>
            </w:r>
            <w:r w:rsidR="00CA5DF1" w:rsidRPr="00730999">
              <w:rPr>
                <w:rFonts w:cs="Arial"/>
                <w:sz w:val="22"/>
                <w:szCs w:val="22"/>
              </w:rPr>
              <w:t xml:space="preserve">    </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50E18B6F" w:rsidR="00CE0E41" w:rsidRPr="00730999" w:rsidRDefault="00CE0E41" w:rsidP="00CB3121">
            <w:pPr>
              <w:rPr>
                <w:rFonts w:cs="Arial"/>
                <w:sz w:val="22"/>
                <w:szCs w:val="22"/>
              </w:rPr>
            </w:pPr>
            <w:r w:rsidRPr="00730999">
              <w:rPr>
                <w:rFonts w:cs="Arial"/>
                <w:sz w:val="22"/>
                <w:szCs w:val="22"/>
              </w:rPr>
              <w:t xml:space="preserve">Dal </w:t>
            </w:r>
            <w:r w:rsidR="00730999" w:rsidRPr="00730999">
              <w:rPr>
                <w:rFonts w:cs="Arial"/>
                <w:sz w:val="22"/>
                <w:szCs w:val="22"/>
              </w:rPr>
              <w:t xml:space="preserve">15.12.2022 </w:t>
            </w:r>
            <w:r w:rsidRPr="00730999">
              <w:rPr>
                <w:rFonts w:cs="Arial"/>
                <w:sz w:val="22"/>
                <w:szCs w:val="22"/>
              </w:rPr>
              <w:t xml:space="preserve">al </w:t>
            </w:r>
            <w:r w:rsidR="00730999" w:rsidRPr="00730999">
              <w:rPr>
                <w:rFonts w:cs="Arial"/>
                <w:sz w:val="22"/>
                <w:szCs w:val="22"/>
              </w:rPr>
              <w:t xml:space="preserve">02.03.2023 </w:t>
            </w:r>
            <w:r w:rsidR="00CA5DF1" w:rsidRPr="00730999">
              <w:rPr>
                <w:rFonts w:cs="Arial"/>
                <w:sz w:val="22"/>
                <w:szCs w:val="22"/>
              </w:rPr>
              <w:t>(</w:t>
            </w:r>
            <w:r w:rsidR="00730999" w:rsidRPr="00730999">
              <w:rPr>
                <w:rFonts w:cs="Arial"/>
                <w:sz w:val="22"/>
                <w:szCs w:val="22"/>
              </w:rPr>
              <w:t>10</w:t>
            </w:r>
            <w:r w:rsidR="00CA5DF1" w:rsidRPr="00730999">
              <w:rPr>
                <w:rFonts w:cs="Arial"/>
                <w:sz w:val="22"/>
                <w:szCs w:val="22"/>
              </w:rPr>
              <w:t xml:space="preserve"> incontri)</w:t>
            </w:r>
          </w:p>
        </w:tc>
      </w:tr>
      <w:tr w:rsidR="00CE0E41" w:rsidRPr="009124C2" w14:paraId="44B4C69B" w14:textId="77777777" w:rsidTr="00730999">
        <w:trPr>
          <w:trHeight w:val="607"/>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0FFF916E" w:rsidR="00CE0E41" w:rsidRPr="00730999" w:rsidRDefault="00FD458F" w:rsidP="00730999">
            <w:pPr>
              <w:rPr>
                <w:rFonts w:cs="Arial"/>
                <w:sz w:val="22"/>
                <w:szCs w:val="22"/>
              </w:rPr>
            </w:pPr>
            <w:r>
              <w:rPr>
                <w:rFonts w:cs="Arial"/>
                <w:sz w:val="22"/>
                <w:szCs w:val="22"/>
              </w:rPr>
              <w:t xml:space="preserve">Sala 1 CGIL via Garibaldi 3 </w:t>
            </w:r>
            <w:r w:rsidR="00730999" w:rsidRPr="00730999">
              <w:rPr>
                <w:rFonts w:cs="Arial"/>
                <w:sz w:val="22"/>
                <w:szCs w:val="22"/>
              </w:rPr>
              <w:t xml:space="preserve"> (€ 40,00)</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45891652" w:rsidR="00CE0E41" w:rsidRPr="00730999" w:rsidRDefault="00730999" w:rsidP="00730999">
            <w:pPr>
              <w:rPr>
                <w:rFonts w:cs="Arial"/>
                <w:b/>
                <w:bCs/>
                <w:sz w:val="22"/>
                <w:szCs w:val="22"/>
              </w:rPr>
            </w:pPr>
            <w:r w:rsidRPr="00730999">
              <w:rPr>
                <w:rFonts w:cs="Arial"/>
                <w:b/>
                <w:bCs/>
                <w:sz w:val="22"/>
                <w:szCs w:val="22"/>
              </w:rPr>
              <w:t xml:space="preserve">PSICOLOGIA </w:t>
            </w:r>
            <w:r w:rsidRPr="00730999">
              <w:rPr>
                <w:rFonts w:cs="Arial"/>
                <w:sz w:val="22"/>
                <w:szCs w:val="22"/>
              </w:rPr>
              <w:t>(max 20)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363EBF65" w:rsidR="00CE0E41" w:rsidRPr="00730999" w:rsidRDefault="00730999" w:rsidP="00730999">
            <w:pPr>
              <w:jc w:val="both"/>
              <w:rPr>
                <w:rFonts w:cs="Arial"/>
                <w:i/>
                <w:iCs/>
                <w:sz w:val="22"/>
                <w:szCs w:val="22"/>
              </w:rPr>
            </w:pPr>
            <w:r w:rsidRPr="00730999">
              <w:rPr>
                <w:rFonts w:cs="Arial"/>
                <w:i/>
                <w:iCs/>
                <w:sz w:val="22"/>
                <w:szCs w:val="22"/>
              </w:rPr>
              <w:t>Le nostre competenze mentali rimangono integre finché ci manteniamo attivi, mentalmente e fisicamente. L’obiettivo di questo corso è proporre un metodo di allenamento della mente concreto ed efficace, nato da un lungo lavoro di sperimentazione che ha come scopo primario quello di esercitare le nostre funzioni cognitive se non vogliamo perderle. Il corso prevede una serie di attività di gruppo molto coinvolgente. Durante gli incontri programmati si svilupperanno diversi temi legati alla stimolazione della mente, seguiti da 40 minuti di esercizi dedicati ad ogni funzione cognitiva, principalmente memoria, attenzione, linguaggio e funzioni esecutive.</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00758836" w:rsidR="00CE0E41" w:rsidRPr="009124C2" w:rsidRDefault="004110FB" w:rsidP="00CB3121">
            <w:pPr>
              <w:pStyle w:val="TESTONORMALE"/>
              <w:spacing w:before="0" w:line="240" w:lineRule="auto"/>
              <w:rPr>
                <w:rFonts w:ascii="Arial" w:hAnsi="Arial" w:cs="Arial"/>
                <w:sz w:val="22"/>
              </w:rPr>
            </w:pPr>
            <w:r>
              <w:rPr>
                <w:rFonts w:ascii="Arial" w:hAnsi="Arial" w:cs="Arial"/>
                <w:sz w:val="22"/>
              </w:rPr>
              <w:t>Cavallaro Daniela</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F4FFF">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vAlign w:val="center"/>
          </w:tcPr>
          <w:p w14:paraId="15607591" w14:textId="735FFF3F" w:rsidR="00CE0E41" w:rsidRPr="009124C2" w:rsidRDefault="00730999" w:rsidP="00CB3121">
            <w:pPr>
              <w:ind w:left="57"/>
              <w:rPr>
                <w:sz w:val="22"/>
                <w:szCs w:val="22"/>
              </w:rPr>
            </w:pPr>
            <w:r w:rsidRPr="00730999">
              <w:rPr>
                <w:rFonts w:cs="Arial"/>
                <w:sz w:val="22"/>
                <w:szCs w:val="22"/>
              </w:rPr>
              <w:t>15.12.2022</w:t>
            </w:r>
          </w:p>
        </w:tc>
        <w:tc>
          <w:tcPr>
            <w:tcW w:w="7487" w:type="dxa"/>
            <w:vAlign w:val="center"/>
          </w:tcPr>
          <w:p w14:paraId="5C2B06AB" w14:textId="79D79C88" w:rsidR="00CE0E41" w:rsidRPr="00D7392C" w:rsidRDefault="004329D4" w:rsidP="004D4AE6">
            <w:pPr>
              <w:rPr>
                <w:rFonts w:cs="Arial"/>
                <w:sz w:val="22"/>
                <w:szCs w:val="22"/>
              </w:rPr>
            </w:pPr>
            <w:r>
              <w:rPr>
                <w:sz w:val="22"/>
              </w:rPr>
              <w:t>INVECCHIAMENTO FISIOLOGICO</w:t>
            </w:r>
          </w:p>
        </w:tc>
      </w:tr>
      <w:tr w:rsidR="00D7392C" w:rsidRPr="009124C2" w14:paraId="14CE0752" w14:textId="77777777" w:rsidTr="005F4FFF">
        <w:trPr>
          <w:trHeight w:val="567"/>
        </w:trPr>
        <w:tc>
          <w:tcPr>
            <w:tcW w:w="385" w:type="dxa"/>
            <w:vAlign w:val="center"/>
          </w:tcPr>
          <w:p w14:paraId="4A378FF4" w14:textId="77777777" w:rsidR="00D7392C" w:rsidRPr="009124C2" w:rsidRDefault="00D7392C" w:rsidP="00D7392C">
            <w:pPr>
              <w:spacing w:before="240"/>
              <w:rPr>
                <w:rFonts w:cs="Arial"/>
                <w:b/>
                <w:bCs/>
                <w:sz w:val="22"/>
                <w:szCs w:val="22"/>
              </w:rPr>
            </w:pPr>
            <w:r w:rsidRPr="009124C2">
              <w:rPr>
                <w:rFonts w:cs="Arial"/>
                <w:b/>
                <w:bCs/>
                <w:sz w:val="22"/>
                <w:szCs w:val="22"/>
              </w:rPr>
              <w:t>2</w:t>
            </w:r>
          </w:p>
        </w:tc>
        <w:tc>
          <w:tcPr>
            <w:tcW w:w="1639" w:type="dxa"/>
            <w:vAlign w:val="center"/>
          </w:tcPr>
          <w:p w14:paraId="509A4E7E" w14:textId="35E91124" w:rsidR="00D7392C" w:rsidRPr="009124C2" w:rsidRDefault="00D7392C" w:rsidP="00D7392C">
            <w:pPr>
              <w:spacing w:before="240"/>
              <w:ind w:left="57"/>
              <w:rPr>
                <w:sz w:val="22"/>
                <w:szCs w:val="22"/>
              </w:rPr>
            </w:pPr>
            <w:r>
              <w:rPr>
                <w:rFonts w:cs="Arial"/>
                <w:sz w:val="22"/>
                <w:szCs w:val="22"/>
              </w:rPr>
              <w:t>22</w:t>
            </w:r>
            <w:r w:rsidRPr="00730999">
              <w:rPr>
                <w:rFonts w:cs="Arial"/>
                <w:sz w:val="22"/>
                <w:szCs w:val="22"/>
              </w:rPr>
              <w:t>.12.2022</w:t>
            </w:r>
          </w:p>
        </w:tc>
        <w:tc>
          <w:tcPr>
            <w:tcW w:w="7487" w:type="dxa"/>
            <w:vAlign w:val="center"/>
          </w:tcPr>
          <w:p w14:paraId="4AC22338" w14:textId="343DCD0E" w:rsidR="00D7392C" w:rsidRPr="00D7392C" w:rsidRDefault="004329D4" w:rsidP="004D4AE6">
            <w:pPr>
              <w:pStyle w:val="Nessunaspaziatura"/>
              <w:spacing w:before="240"/>
              <w:rPr>
                <w:sz w:val="22"/>
              </w:rPr>
            </w:pPr>
            <w:r>
              <w:rPr>
                <w:sz w:val="22"/>
              </w:rPr>
              <w:t>LA RISERVA DEL CERVELLO</w:t>
            </w:r>
          </w:p>
        </w:tc>
      </w:tr>
      <w:tr w:rsidR="00D7392C" w:rsidRPr="009124C2" w14:paraId="638AFA5D" w14:textId="77777777" w:rsidTr="005F4FFF">
        <w:trPr>
          <w:trHeight w:val="567"/>
        </w:trPr>
        <w:tc>
          <w:tcPr>
            <w:tcW w:w="385" w:type="dxa"/>
            <w:vAlign w:val="center"/>
          </w:tcPr>
          <w:p w14:paraId="3EFB7E73" w14:textId="77777777" w:rsidR="00D7392C" w:rsidRPr="009124C2" w:rsidRDefault="00D7392C" w:rsidP="00D7392C">
            <w:pPr>
              <w:rPr>
                <w:rFonts w:cs="Arial"/>
                <w:b/>
                <w:bCs/>
                <w:sz w:val="22"/>
                <w:szCs w:val="22"/>
              </w:rPr>
            </w:pPr>
            <w:r w:rsidRPr="009124C2">
              <w:rPr>
                <w:rFonts w:cs="Arial"/>
                <w:b/>
                <w:bCs/>
                <w:sz w:val="22"/>
                <w:szCs w:val="22"/>
              </w:rPr>
              <w:t>3</w:t>
            </w:r>
          </w:p>
        </w:tc>
        <w:tc>
          <w:tcPr>
            <w:tcW w:w="1639" w:type="dxa"/>
            <w:vAlign w:val="center"/>
          </w:tcPr>
          <w:p w14:paraId="512EDB51" w14:textId="6D093EDF" w:rsidR="00D7392C" w:rsidRPr="009124C2" w:rsidRDefault="00D7392C" w:rsidP="00D7392C">
            <w:pPr>
              <w:ind w:left="57"/>
              <w:rPr>
                <w:sz w:val="22"/>
                <w:szCs w:val="22"/>
              </w:rPr>
            </w:pPr>
            <w:r>
              <w:rPr>
                <w:sz w:val="22"/>
                <w:szCs w:val="22"/>
              </w:rPr>
              <w:t>12.01.2023</w:t>
            </w:r>
          </w:p>
        </w:tc>
        <w:tc>
          <w:tcPr>
            <w:tcW w:w="7487" w:type="dxa"/>
            <w:vAlign w:val="center"/>
          </w:tcPr>
          <w:p w14:paraId="0DA08E97" w14:textId="64764CE3" w:rsidR="00A54D09" w:rsidRPr="00A54D09" w:rsidRDefault="004329D4" w:rsidP="004329D4">
            <w:pPr>
              <w:pStyle w:val="Nessunaspaziatura"/>
              <w:spacing w:before="240"/>
              <w:rPr>
                <w:sz w:val="2"/>
                <w:szCs w:val="2"/>
              </w:rPr>
            </w:pPr>
            <w:r>
              <w:rPr>
                <w:sz w:val="22"/>
              </w:rPr>
              <w:t>STILE DI VITA SANO, ATTIVO E IMPEGNATO</w:t>
            </w:r>
          </w:p>
        </w:tc>
      </w:tr>
      <w:tr w:rsidR="00D7392C" w:rsidRPr="009124C2" w14:paraId="4099DA0F" w14:textId="77777777" w:rsidTr="004D4AE6">
        <w:trPr>
          <w:trHeight w:val="385"/>
        </w:trPr>
        <w:tc>
          <w:tcPr>
            <w:tcW w:w="385" w:type="dxa"/>
            <w:vAlign w:val="center"/>
          </w:tcPr>
          <w:p w14:paraId="65B3B4DF" w14:textId="77777777" w:rsidR="00D7392C" w:rsidRPr="009124C2" w:rsidRDefault="00D7392C" w:rsidP="00D7392C">
            <w:pPr>
              <w:rPr>
                <w:rFonts w:cs="Arial"/>
                <w:b/>
                <w:bCs/>
                <w:sz w:val="22"/>
                <w:szCs w:val="22"/>
              </w:rPr>
            </w:pPr>
            <w:r w:rsidRPr="009124C2">
              <w:rPr>
                <w:rFonts w:cs="Arial"/>
                <w:b/>
                <w:bCs/>
                <w:sz w:val="22"/>
                <w:szCs w:val="22"/>
              </w:rPr>
              <w:t>4</w:t>
            </w:r>
          </w:p>
        </w:tc>
        <w:tc>
          <w:tcPr>
            <w:tcW w:w="1639" w:type="dxa"/>
            <w:vAlign w:val="center"/>
          </w:tcPr>
          <w:p w14:paraId="3A2ECF37" w14:textId="04698940" w:rsidR="00D7392C" w:rsidRPr="00EB4BE2" w:rsidRDefault="00D7392C" w:rsidP="00D7392C">
            <w:pPr>
              <w:ind w:left="57"/>
              <w:rPr>
                <w:sz w:val="22"/>
                <w:szCs w:val="22"/>
              </w:rPr>
            </w:pPr>
            <w:r>
              <w:rPr>
                <w:sz w:val="22"/>
                <w:szCs w:val="22"/>
              </w:rPr>
              <w:t>19.01.2023</w:t>
            </w:r>
          </w:p>
        </w:tc>
        <w:tc>
          <w:tcPr>
            <w:tcW w:w="7487" w:type="dxa"/>
            <w:vAlign w:val="center"/>
          </w:tcPr>
          <w:p w14:paraId="30D042A7" w14:textId="484C9FBE" w:rsidR="00D7392C" w:rsidRPr="00D7392C" w:rsidRDefault="004329D4" w:rsidP="004D4AE6">
            <w:pPr>
              <w:pStyle w:val="Nessunaspaziatura"/>
              <w:rPr>
                <w:sz w:val="22"/>
              </w:rPr>
            </w:pPr>
            <w:r>
              <w:rPr>
                <w:sz w:val="22"/>
              </w:rPr>
              <w:t>PIANIFICAZIONE: ALLENARE LE FUNZIONI ESECUTIVE</w:t>
            </w:r>
          </w:p>
        </w:tc>
      </w:tr>
      <w:tr w:rsidR="00D7392C" w:rsidRPr="009124C2" w14:paraId="5E54F49D" w14:textId="77777777" w:rsidTr="004D4AE6">
        <w:trPr>
          <w:trHeight w:val="703"/>
        </w:trPr>
        <w:tc>
          <w:tcPr>
            <w:tcW w:w="385" w:type="dxa"/>
            <w:shd w:val="clear" w:color="auto" w:fill="auto"/>
            <w:vAlign w:val="center"/>
          </w:tcPr>
          <w:p w14:paraId="694F3FAC" w14:textId="77777777" w:rsidR="00D7392C" w:rsidRPr="009124C2" w:rsidRDefault="00D7392C" w:rsidP="00D7392C">
            <w:pPr>
              <w:rPr>
                <w:rFonts w:cs="Arial"/>
                <w:b/>
                <w:bCs/>
                <w:sz w:val="22"/>
                <w:szCs w:val="22"/>
              </w:rPr>
            </w:pPr>
            <w:r>
              <w:rPr>
                <w:rFonts w:cs="Arial"/>
                <w:b/>
                <w:bCs/>
                <w:sz w:val="22"/>
                <w:szCs w:val="22"/>
              </w:rPr>
              <w:t>5</w:t>
            </w:r>
          </w:p>
        </w:tc>
        <w:tc>
          <w:tcPr>
            <w:tcW w:w="1639" w:type="dxa"/>
            <w:shd w:val="clear" w:color="auto" w:fill="auto"/>
            <w:vAlign w:val="center"/>
          </w:tcPr>
          <w:p w14:paraId="204A9B9A" w14:textId="695A6CD4" w:rsidR="00D7392C" w:rsidRPr="009124C2" w:rsidRDefault="00D7392C" w:rsidP="00D7392C">
            <w:pPr>
              <w:ind w:left="57"/>
              <w:rPr>
                <w:sz w:val="22"/>
                <w:szCs w:val="22"/>
              </w:rPr>
            </w:pPr>
            <w:r>
              <w:rPr>
                <w:sz w:val="22"/>
                <w:szCs w:val="22"/>
              </w:rPr>
              <w:t>26.01.2023</w:t>
            </w:r>
          </w:p>
        </w:tc>
        <w:tc>
          <w:tcPr>
            <w:tcW w:w="7487" w:type="dxa"/>
            <w:vAlign w:val="center"/>
          </w:tcPr>
          <w:p w14:paraId="69402EEC" w14:textId="12BC42A8" w:rsidR="00D7392C" w:rsidRPr="00D7392C" w:rsidRDefault="004329D4" w:rsidP="004D4AE6">
            <w:pPr>
              <w:rPr>
                <w:rFonts w:cs="Arial"/>
                <w:i/>
                <w:iCs/>
                <w:sz w:val="22"/>
                <w:szCs w:val="22"/>
              </w:rPr>
            </w:pPr>
            <w:r>
              <w:rPr>
                <w:sz w:val="22"/>
              </w:rPr>
              <w:t>COME L’ETA’ CONDIZIONA IL FOCUS: RITROVARE L’ABILITA’ DI CONCENTRAZIONE</w:t>
            </w:r>
          </w:p>
        </w:tc>
      </w:tr>
      <w:tr w:rsidR="00D7392C" w:rsidRPr="009124C2" w14:paraId="02325D45" w14:textId="77777777" w:rsidTr="00D7392C">
        <w:trPr>
          <w:trHeight w:val="567"/>
        </w:trPr>
        <w:tc>
          <w:tcPr>
            <w:tcW w:w="385" w:type="dxa"/>
            <w:shd w:val="clear" w:color="auto" w:fill="auto"/>
            <w:vAlign w:val="center"/>
          </w:tcPr>
          <w:p w14:paraId="7C3925EA" w14:textId="77777777" w:rsidR="00D7392C" w:rsidRPr="009124C2" w:rsidRDefault="00D7392C" w:rsidP="00D7392C">
            <w:pPr>
              <w:spacing w:before="240"/>
              <w:rPr>
                <w:rFonts w:cs="Arial"/>
                <w:b/>
                <w:bCs/>
                <w:sz w:val="22"/>
                <w:szCs w:val="22"/>
              </w:rPr>
            </w:pPr>
            <w:r>
              <w:rPr>
                <w:rFonts w:cs="Arial"/>
                <w:b/>
                <w:bCs/>
                <w:sz w:val="22"/>
                <w:szCs w:val="22"/>
              </w:rPr>
              <w:t>6</w:t>
            </w:r>
          </w:p>
        </w:tc>
        <w:tc>
          <w:tcPr>
            <w:tcW w:w="1639" w:type="dxa"/>
            <w:shd w:val="clear" w:color="auto" w:fill="auto"/>
            <w:vAlign w:val="center"/>
          </w:tcPr>
          <w:p w14:paraId="37707E04" w14:textId="28A4701E" w:rsidR="00D7392C" w:rsidRPr="009124C2" w:rsidRDefault="00D7392C" w:rsidP="00D7392C">
            <w:pPr>
              <w:spacing w:before="240"/>
              <w:ind w:left="57"/>
              <w:rPr>
                <w:sz w:val="22"/>
                <w:szCs w:val="22"/>
                <w:lang w:val="de-DE"/>
              </w:rPr>
            </w:pPr>
            <w:r>
              <w:rPr>
                <w:sz w:val="22"/>
                <w:szCs w:val="22"/>
                <w:lang w:val="de-DE"/>
              </w:rPr>
              <w:t>02.02.2023</w:t>
            </w:r>
          </w:p>
        </w:tc>
        <w:tc>
          <w:tcPr>
            <w:tcW w:w="7487" w:type="dxa"/>
            <w:vAlign w:val="center"/>
          </w:tcPr>
          <w:p w14:paraId="719F2A9A" w14:textId="5864DCDA" w:rsidR="00D7392C" w:rsidRPr="00D7392C" w:rsidRDefault="004329D4" w:rsidP="004D4AE6">
            <w:pPr>
              <w:pStyle w:val="Nessunaspaziatura"/>
              <w:rPr>
                <w:rFonts w:cs="Arial"/>
                <w:i/>
                <w:iCs/>
                <w:sz w:val="22"/>
                <w:szCs w:val="22"/>
              </w:rPr>
            </w:pPr>
            <w:r>
              <w:rPr>
                <w:sz w:val="22"/>
              </w:rPr>
              <w:t>L’ATTENZIONE SELETTIVA</w:t>
            </w:r>
          </w:p>
        </w:tc>
      </w:tr>
      <w:tr w:rsidR="00D7392C" w:rsidRPr="009124C2" w14:paraId="1390F27B" w14:textId="77777777" w:rsidTr="005F4FFF">
        <w:trPr>
          <w:trHeight w:val="567"/>
        </w:trPr>
        <w:tc>
          <w:tcPr>
            <w:tcW w:w="385" w:type="dxa"/>
            <w:vAlign w:val="center"/>
          </w:tcPr>
          <w:p w14:paraId="6130D557" w14:textId="77777777" w:rsidR="00D7392C" w:rsidRPr="009124C2" w:rsidRDefault="00D7392C" w:rsidP="00D7392C">
            <w:pPr>
              <w:spacing w:before="240"/>
              <w:rPr>
                <w:rFonts w:cs="Arial"/>
                <w:b/>
                <w:bCs/>
                <w:sz w:val="22"/>
                <w:szCs w:val="22"/>
              </w:rPr>
            </w:pPr>
            <w:r>
              <w:rPr>
                <w:rFonts w:cs="Arial"/>
                <w:b/>
                <w:bCs/>
                <w:sz w:val="22"/>
                <w:szCs w:val="22"/>
              </w:rPr>
              <w:t>7</w:t>
            </w:r>
          </w:p>
        </w:tc>
        <w:tc>
          <w:tcPr>
            <w:tcW w:w="1639" w:type="dxa"/>
            <w:vAlign w:val="center"/>
          </w:tcPr>
          <w:p w14:paraId="29754A11" w14:textId="3D8F7C23" w:rsidR="00D7392C" w:rsidRPr="009124C2" w:rsidRDefault="00D7392C" w:rsidP="00D7392C">
            <w:pPr>
              <w:spacing w:before="240"/>
              <w:ind w:left="57"/>
              <w:rPr>
                <w:sz w:val="22"/>
                <w:szCs w:val="22"/>
              </w:rPr>
            </w:pPr>
            <w:r>
              <w:rPr>
                <w:sz w:val="22"/>
                <w:szCs w:val="22"/>
                <w:lang w:val="de-DE"/>
              </w:rPr>
              <w:t>09.02.2023</w:t>
            </w:r>
          </w:p>
        </w:tc>
        <w:tc>
          <w:tcPr>
            <w:tcW w:w="7487" w:type="dxa"/>
            <w:vAlign w:val="center"/>
          </w:tcPr>
          <w:p w14:paraId="13A74864" w14:textId="6B26F903" w:rsidR="00D7392C" w:rsidRPr="00D7392C" w:rsidRDefault="004329D4" w:rsidP="004D4AE6">
            <w:pPr>
              <w:pStyle w:val="Nessunaspaziatura"/>
              <w:spacing w:before="240"/>
              <w:rPr>
                <w:sz w:val="22"/>
              </w:rPr>
            </w:pPr>
            <w:r>
              <w:rPr>
                <w:sz w:val="22"/>
              </w:rPr>
              <w:t>L’ATTENZIONE ALTERNATA</w:t>
            </w:r>
          </w:p>
        </w:tc>
      </w:tr>
      <w:tr w:rsidR="00D7392C" w:rsidRPr="009124C2" w14:paraId="48D3DF3D" w14:textId="77777777" w:rsidTr="005F4FFF">
        <w:trPr>
          <w:trHeight w:val="567"/>
        </w:trPr>
        <w:tc>
          <w:tcPr>
            <w:tcW w:w="385" w:type="dxa"/>
            <w:vAlign w:val="center"/>
          </w:tcPr>
          <w:p w14:paraId="3AB31D78" w14:textId="77777777" w:rsidR="00D7392C" w:rsidRPr="009124C2" w:rsidRDefault="00D7392C" w:rsidP="00D7392C">
            <w:pPr>
              <w:spacing w:before="240"/>
              <w:rPr>
                <w:rFonts w:cs="Arial"/>
                <w:b/>
                <w:bCs/>
                <w:sz w:val="22"/>
                <w:szCs w:val="22"/>
              </w:rPr>
            </w:pPr>
            <w:r>
              <w:rPr>
                <w:rFonts w:cs="Arial"/>
                <w:b/>
                <w:bCs/>
                <w:sz w:val="22"/>
                <w:szCs w:val="22"/>
              </w:rPr>
              <w:t>8</w:t>
            </w:r>
          </w:p>
        </w:tc>
        <w:tc>
          <w:tcPr>
            <w:tcW w:w="1639" w:type="dxa"/>
            <w:vAlign w:val="center"/>
          </w:tcPr>
          <w:p w14:paraId="047E54B2" w14:textId="49A6D091" w:rsidR="00D7392C" w:rsidRPr="009124C2" w:rsidRDefault="00D7392C" w:rsidP="00D7392C">
            <w:pPr>
              <w:spacing w:before="240"/>
              <w:ind w:left="57"/>
              <w:rPr>
                <w:sz w:val="22"/>
                <w:szCs w:val="22"/>
              </w:rPr>
            </w:pPr>
            <w:r>
              <w:rPr>
                <w:sz w:val="22"/>
                <w:szCs w:val="22"/>
              </w:rPr>
              <w:t>16.</w:t>
            </w:r>
            <w:r>
              <w:rPr>
                <w:sz w:val="22"/>
                <w:szCs w:val="22"/>
                <w:lang w:val="de-DE"/>
              </w:rPr>
              <w:t>02.2023</w:t>
            </w:r>
          </w:p>
        </w:tc>
        <w:tc>
          <w:tcPr>
            <w:tcW w:w="7487" w:type="dxa"/>
            <w:vAlign w:val="center"/>
          </w:tcPr>
          <w:p w14:paraId="7D83EACE" w14:textId="48530C36" w:rsidR="00D7392C" w:rsidRPr="00D7392C" w:rsidRDefault="004329D4" w:rsidP="004D4AE6">
            <w:pPr>
              <w:pStyle w:val="Nessunaspaziatura"/>
              <w:spacing w:before="240"/>
              <w:rPr>
                <w:sz w:val="22"/>
              </w:rPr>
            </w:pPr>
            <w:r>
              <w:rPr>
                <w:sz w:val="22"/>
              </w:rPr>
              <w:t>LA MEMORIA: MIGLIORA OGNI GIORNO LA TUA MEMORIA</w:t>
            </w:r>
          </w:p>
        </w:tc>
      </w:tr>
      <w:tr w:rsidR="00D7392C" w:rsidRPr="009124C2" w14:paraId="17ED9DB2" w14:textId="77777777" w:rsidTr="005F4FFF">
        <w:trPr>
          <w:trHeight w:val="567"/>
        </w:trPr>
        <w:tc>
          <w:tcPr>
            <w:tcW w:w="385" w:type="dxa"/>
            <w:vAlign w:val="center"/>
          </w:tcPr>
          <w:p w14:paraId="260C43D1" w14:textId="11C77B47" w:rsidR="00D7392C" w:rsidRDefault="00D7392C" w:rsidP="00D7392C">
            <w:pPr>
              <w:spacing w:before="240"/>
              <w:rPr>
                <w:rFonts w:cs="Arial"/>
                <w:b/>
                <w:bCs/>
                <w:sz w:val="22"/>
                <w:szCs w:val="22"/>
              </w:rPr>
            </w:pPr>
            <w:r>
              <w:rPr>
                <w:rFonts w:cs="Arial"/>
                <w:b/>
                <w:bCs/>
                <w:sz w:val="22"/>
                <w:szCs w:val="22"/>
              </w:rPr>
              <w:t>9</w:t>
            </w:r>
          </w:p>
        </w:tc>
        <w:tc>
          <w:tcPr>
            <w:tcW w:w="1639" w:type="dxa"/>
            <w:vAlign w:val="center"/>
          </w:tcPr>
          <w:p w14:paraId="3F9271AE" w14:textId="2C2C6806" w:rsidR="00D7392C" w:rsidRPr="005F4FFF" w:rsidRDefault="00FD458F" w:rsidP="00D7392C">
            <w:pPr>
              <w:spacing w:before="240"/>
              <w:rPr>
                <w:bCs/>
                <w:sz w:val="22"/>
                <w:szCs w:val="22"/>
              </w:rPr>
            </w:pPr>
            <w:r>
              <w:rPr>
                <w:bCs/>
                <w:sz w:val="22"/>
                <w:szCs w:val="22"/>
              </w:rPr>
              <w:t>02</w:t>
            </w:r>
            <w:r w:rsidR="00D7392C">
              <w:rPr>
                <w:bCs/>
                <w:sz w:val="22"/>
                <w:szCs w:val="22"/>
              </w:rPr>
              <w:t>.</w:t>
            </w:r>
            <w:r w:rsidR="00D7392C">
              <w:rPr>
                <w:sz w:val="22"/>
                <w:szCs w:val="22"/>
                <w:lang w:val="de-DE"/>
              </w:rPr>
              <w:t>0</w:t>
            </w:r>
            <w:r>
              <w:rPr>
                <w:sz w:val="22"/>
                <w:szCs w:val="22"/>
                <w:lang w:val="de-DE"/>
              </w:rPr>
              <w:t>3</w:t>
            </w:r>
            <w:r w:rsidR="00D7392C">
              <w:rPr>
                <w:sz w:val="22"/>
                <w:szCs w:val="22"/>
                <w:lang w:val="de-DE"/>
              </w:rPr>
              <w:t>.2023</w:t>
            </w:r>
          </w:p>
        </w:tc>
        <w:tc>
          <w:tcPr>
            <w:tcW w:w="7487" w:type="dxa"/>
            <w:vAlign w:val="center"/>
          </w:tcPr>
          <w:p w14:paraId="7020085C" w14:textId="58C382FE" w:rsidR="00D7392C" w:rsidRPr="00D7392C" w:rsidRDefault="004329D4" w:rsidP="004D4AE6">
            <w:pPr>
              <w:pStyle w:val="Nessunaspaziatura"/>
              <w:spacing w:before="240"/>
              <w:rPr>
                <w:sz w:val="22"/>
              </w:rPr>
            </w:pPr>
            <w:r>
              <w:rPr>
                <w:sz w:val="22"/>
              </w:rPr>
              <w:t>MEMORIA DI LAVORO E AGILITA’ MENTALE</w:t>
            </w:r>
          </w:p>
        </w:tc>
      </w:tr>
      <w:tr w:rsidR="00D7392C" w:rsidRPr="009124C2" w14:paraId="32D3E94C" w14:textId="77777777" w:rsidTr="005F4FFF">
        <w:trPr>
          <w:trHeight w:val="567"/>
        </w:trPr>
        <w:tc>
          <w:tcPr>
            <w:tcW w:w="385" w:type="dxa"/>
            <w:vAlign w:val="center"/>
          </w:tcPr>
          <w:p w14:paraId="02FA6275" w14:textId="79EB46B1" w:rsidR="00D7392C" w:rsidRDefault="00D7392C" w:rsidP="00D7392C">
            <w:pPr>
              <w:spacing w:before="240"/>
              <w:rPr>
                <w:rFonts w:cs="Arial"/>
                <w:b/>
                <w:bCs/>
                <w:sz w:val="22"/>
                <w:szCs w:val="22"/>
              </w:rPr>
            </w:pPr>
            <w:r>
              <w:rPr>
                <w:rFonts w:cs="Arial"/>
                <w:b/>
                <w:bCs/>
                <w:sz w:val="22"/>
                <w:szCs w:val="22"/>
              </w:rPr>
              <w:t>10</w:t>
            </w:r>
          </w:p>
        </w:tc>
        <w:tc>
          <w:tcPr>
            <w:tcW w:w="1639" w:type="dxa"/>
            <w:vAlign w:val="center"/>
          </w:tcPr>
          <w:p w14:paraId="5A9FDB39" w14:textId="0688B824" w:rsidR="00D7392C" w:rsidRPr="00B05005" w:rsidRDefault="00D7392C" w:rsidP="00D7392C">
            <w:pPr>
              <w:spacing w:before="240"/>
              <w:rPr>
                <w:bCs/>
                <w:sz w:val="22"/>
                <w:szCs w:val="22"/>
              </w:rPr>
            </w:pPr>
            <w:r>
              <w:rPr>
                <w:b/>
                <w:sz w:val="22"/>
                <w:szCs w:val="22"/>
              </w:rPr>
              <w:t xml:space="preserve">   </w:t>
            </w:r>
            <w:r w:rsidRPr="00730999">
              <w:rPr>
                <w:rFonts w:cs="Arial"/>
                <w:sz w:val="22"/>
                <w:szCs w:val="22"/>
              </w:rPr>
              <w:t>0</w:t>
            </w:r>
            <w:r w:rsidR="00FD458F">
              <w:rPr>
                <w:rFonts w:cs="Arial"/>
                <w:sz w:val="22"/>
                <w:szCs w:val="22"/>
              </w:rPr>
              <w:t>9</w:t>
            </w:r>
            <w:r w:rsidRPr="00730999">
              <w:rPr>
                <w:rFonts w:cs="Arial"/>
                <w:sz w:val="22"/>
                <w:szCs w:val="22"/>
              </w:rPr>
              <w:t>.03.2023</w:t>
            </w:r>
          </w:p>
        </w:tc>
        <w:tc>
          <w:tcPr>
            <w:tcW w:w="7487" w:type="dxa"/>
            <w:vAlign w:val="center"/>
          </w:tcPr>
          <w:p w14:paraId="41AA06CE" w14:textId="538BEF1A" w:rsidR="00D7392C" w:rsidRPr="00D7392C" w:rsidRDefault="004329D4" w:rsidP="004D4AE6">
            <w:pPr>
              <w:pStyle w:val="Nessunaspaziatura"/>
              <w:spacing w:before="240"/>
              <w:rPr>
                <w:sz w:val="22"/>
              </w:rPr>
            </w:pPr>
            <w:r>
              <w:rPr>
                <w:sz w:val="22"/>
              </w:rPr>
              <w:t xml:space="preserve">IL LINGUAGGIO </w:t>
            </w:r>
          </w:p>
        </w:tc>
      </w:tr>
    </w:tbl>
    <w:p w14:paraId="282D5986" w14:textId="7EE2B8FA" w:rsidR="00CE0E41" w:rsidRDefault="00CE0E41" w:rsidP="00D7392C"/>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0A22"/>
    <w:multiLevelType w:val="hybridMultilevel"/>
    <w:tmpl w:val="417A779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92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110FB"/>
    <w:rsid w:val="00422C2B"/>
    <w:rsid w:val="004329D4"/>
    <w:rsid w:val="00437D8A"/>
    <w:rsid w:val="004D4AE6"/>
    <w:rsid w:val="00565751"/>
    <w:rsid w:val="005F4FFF"/>
    <w:rsid w:val="00730999"/>
    <w:rsid w:val="007322BD"/>
    <w:rsid w:val="007E683C"/>
    <w:rsid w:val="00941549"/>
    <w:rsid w:val="00967B0C"/>
    <w:rsid w:val="00A54D09"/>
    <w:rsid w:val="00B64D67"/>
    <w:rsid w:val="00CA5DF1"/>
    <w:rsid w:val="00CB6454"/>
    <w:rsid w:val="00CE0E41"/>
    <w:rsid w:val="00D02199"/>
    <w:rsid w:val="00D7392C"/>
    <w:rsid w:val="00FD4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docId w15:val="{B3F80882-F905-4906-AEAE-29204A67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Paragrafoelenco">
    <w:name w:val="List Paragraph"/>
    <w:basedOn w:val="Normale"/>
    <w:uiPriority w:val="34"/>
    <w:qFormat/>
    <w:rsid w:val="00D7392C"/>
    <w:pPr>
      <w:ind w:left="720"/>
      <w:contextualSpacing/>
    </w:pPr>
    <w:rPr>
      <w:rFonts w:asciiTheme="minorHAnsi" w:eastAsiaTheme="minorEastAsia" w:hAnsiTheme="minorHAnsi" w:cstheme="minorBidi"/>
      <w:sz w:val="22"/>
      <w:szCs w:val="22"/>
    </w:rPr>
  </w:style>
  <w:style w:type="paragraph" w:styleId="Nessunaspaziatura">
    <w:name w:val="No Spacing"/>
    <w:uiPriority w:val="1"/>
    <w:qFormat/>
    <w:rsid w:val="00D7392C"/>
    <w:pPr>
      <w:spacing w:after="0" w:line="240" w:lineRule="auto"/>
    </w:pPr>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238</Words>
  <Characters>1359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Colombi Silvia</cp:lastModifiedBy>
  <cp:revision>5</cp:revision>
  <dcterms:created xsi:type="dcterms:W3CDTF">2022-07-14T09:25:00Z</dcterms:created>
  <dcterms:modified xsi:type="dcterms:W3CDTF">2023-01-23T11:03:00Z</dcterms:modified>
</cp:coreProperties>
</file>