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D8972" w14:textId="3A1D9689" w:rsidR="00CE0E41" w:rsidRDefault="00CE0E41" w:rsidP="00CE0E41">
      <w:pPr>
        <w:pStyle w:val="Intestazione"/>
        <w:spacing w:after="40"/>
        <w:rPr>
          <w:b/>
          <w:bCs/>
          <w:sz w:val="44"/>
        </w:rPr>
      </w:pPr>
      <w:r>
        <w:rPr>
          <w:noProof/>
          <w:sz w:val="16"/>
        </w:rPr>
        <w:drawing>
          <wp:anchor distT="0" distB="0" distL="114300" distR="114300" simplePos="0" relativeHeight="251659264" behindDoc="0" locked="0" layoutInCell="1" allowOverlap="1" wp14:anchorId="6FD31990" wp14:editId="1088A16D">
            <wp:simplePos x="0" y="0"/>
            <wp:positionH relativeFrom="column">
              <wp:posOffset>0</wp:posOffset>
            </wp:positionH>
            <wp:positionV relativeFrom="paragraph">
              <wp:posOffset>-132080</wp:posOffset>
            </wp:positionV>
            <wp:extent cx="605790" cy="797560"/>
            <wp:effectExtent l="0" t="0" r="3810" b="2540"/>
            <wp:wrapTight wrapText="bothSides">
              <wp:wrapPolygon edited="0">
                <wp:start x="0" y="0"/>
                <wp:lineTo x="0" y="21153"/>
                <wp:lineTo x="21057" y="21153"/>
                <wp:lineTo x="21057" y="0"/>
                <wp:lineTo x="0" y="0"/>
              </wp:wrapPolygon>
            </wp:wrapTight>
            <wp:docPr id="2"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_200X261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5790" cy="7975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b/>
          <w:bCs/>
          <w:i/>
          <w:iCs/>
          <w:sz w:val="60"/>
        </w:rPr>
        <w:t xml:space="preserve">Tu  -  </w:t>
      </w:r>
      <w:r>
        <w:rPr>
          <w:b/>
          <w:bCs/>
          <w:sz w:val="36"/>
        </w:rPr>
        <w:t>TERZA UNIVERSIT</w:t>
      </w:r>
      <w:r w:rsidR="00437D8A">
        <w:rPr>
          <w:b/>
          <w:bCs/>
          <w:sz w:val="36"/>
        </w:rPr>
        <w:t>À</w:t>
      </w:r>
      <w:r>
        <w:rPr>
          <w:b/>
          <w:bCs/>
          <w:sz w:val="36"/>
        </w:rPr>
        <w:t xml:space="preserve"> - </w:t>
      </w:r>
      <w:r>
        <w:rPr>
          <w:b/>
          <w:bCs/>
          <w:sz w:val="44"/>
        </w:rPr>
        <w:t xml:space="preserve"> 202</w:t>
      </w:r>
      <w:r w:rsidR="00967B0C">
        <w:rPr>
          <w:b/>
          <w:bCs/>
          <w:sz w:val="44"/>
        </w:rPr>
        <w:t>2</w:t>
      </w:r>
      <w:r>
        <w:rPr>
          <w:b/>
          <w:bCs/>
          <w:sz w:val="44"/>
        </w:rPr>
        <w:t>/2</w:t>
      </w:r>
      <w:r w:rsidR="00967B0C">
        <w:rPr>
          <w:b/>
          <w:bCs/>
          <w:sz w:val="44"/>
        </w:rPr>
        <w:t>3</w:t>
      </w:r>
    </w:p>
    <w:p w14:paraId="740E9E12" w14:textId="3B851CF2" w:rsidR="00CE0E41" w:rsidRPr="00437D8A" w:rsidRDefault="00CE0E41" w:rsidP="00CE0E41">
      <w:pPr>
        <w:pStyle w:val="Intestazione"/>
        <w:rPr>
          <w:b/>
          <w:bCs/>
          <w:color w:val="00B050"/>
          <w:sz w:val="24"/>
        </w:rPr>
      </w:pPr>
      <w:r w:rsidRPr="00437D8A">
        <w:rPr>
          <w:color w:val="00B050"/>
        </w:rPr>
        <w:t xml:space="preserve">                                                           Bergamo -</w:t>
      </w:r>
      <w:r w:rsidRPr="00437D8A">
        <w:rPr>
          <w:b/>
          <w:color w:val="00B050"/>
        </w:rPr>
        <w:t xml:space="preserve"> </w:t>
      </w:r>
      <w:r w:rsidR="0094126A">
        <w:rPr>
          <w:b/>
          <w:bCs/>
          <w:color w:val="00B050"/>
          <w:sz w:val="24"/>
        </w:rPr>
        <w:t>TERZA</w:t>
      </w:r>
      <w:r w:rsidRPr="00437D8A">
        <w:rPr>
          <w:b/>
          <w:bCs/>
          <w:color w:val="00B050"/>
          <w:sz w:val="24"/>
        </w:rPr>
        <w:t xml:space="preserve"> FASE</w:t>
      </w:r>
    </w:p>
    <w:p w14:paraId="45E3230B" w14:textId="77777777" w:rsidR="00CE0E41" w:rsidRDefault="00CE0E41" w:rsidP="00CE0E41">
      <w:pPr>
        <w:rPr>
          <w:sz w:val="20"/>
          <w:szCs w:val="20"/>
        </w:rPr>
      </w:pPr>
    </w:p>
    <w:p w14:paraId="35C43FD4" w14:textId="77777777" w:rsidR="00CE0E41" w:rsidRDefault="00CE0E41" w:rsidP="00CE0E41">
      <w:pPr>
        <w:rPr>
          <w:sz w:val="20"/>
          <w:szCs w:val="20"/>
        </w:rPr>
      </w:pPr>
    </w:p>
    <w:p w14:paraId="44D171E5" w14:textId="77777777" w:rsidR="00CE0E41" w:rsidRPr="00C23A02" w:rsidRDefault="00CE0E41" w:rsidP="00CE0E41">
      <w:pPr>
        <w:rPr>
          <w:sz w:val="20"/>
          <w:szCs w:val="20"/>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61"/>
        <w:gridCol w:w="1958"/>
        <w:gridCol w:w="900"/>
        <w:gridCol w:w="6001"/>
        <w:gridCol w:w="308"/>
      </w:tblGrid>
      <w:tr w:rsidR="00CE0E41" w:rsidRPr="00F028A8" w14:paraId="1E942FA0" w14:textId="77777777" w:rsidTr="00CB3121">
        <w:trPr>
          <w:trHeight w:val="830"/>
        </w:trPr>
        <w:tc>
          <w:tcPr>
            <w:tcW w:w="468" w:type="dxa"/>
            <w:vAlign w:val="center"/>
          </w:tcPr>
          <w:p w14:paraId="320B3BC7" w14:textId="77777777" w:rsidR="00CE0E41" w:rsidRPr="009124C2" w:rsidRDefault="00CE0E41" w:rsidP="00CB3121">
            <w:pPr>
              <w:jc w:val="center"/>
              <w:rPr>
                <w:szCs w:val="28"/>
              </w:rPr>
            </w:pPr>
          </w:p>
        </w:tc>
        <w:tc>
          <w:tcPr>
            <w:tcW w:w="1980" w:type="dxa"/>
            <w:vAlign w:val="center"/>
          </w:tcPr>
          <w:p w14:paraId="7401161C" w14:textId="77777777" w:rsidR="00CE0E41" w:rsidRPr="009124C2" w:rsidRDefault="00CE0E41" w:rsidP="00565751">
            <w:pPr>
              <w:jc w:val="center"/>
              <w:rPr>
                <w:szCs w:val="28"/>
              </w:rPr>
            </w:pPr>
            <w:r w:rsidRPr="009124C2">
              <w:rPr>
                <w:szCs w:val="28"/>
              </w:rPr>
              <w:t>Modulo  n°</w:t>
            </w:r>
          </w:p>
        </w:tc>
        <w:tc>
          <w:tcPr>
            <w:tcW w:w="900" w:type="dxa"/>
            <w:vAlign w:val="center"/>
          </w:tcPr>
          <w:p w14:paraId="68BA21B0" w14:textId="5C2CF9D7" w:rsidR="00CE0E41" w:rsidRPr="009124C2" w:rsidRDefault="0094126A" w:rsidP="00CB3121">
            <w:pPr>
              <w:jc w:val="center"/>
              <w:rPr>
                <w:b/>
                <w:sz w:val="40"/>
                <w:szCs w:val="40"/>
              </w:rPr>
            </w:pPr>
            <w:r>
              <w:rPr>
                <w:b/>
                <w:sz w:val="40"/>
                <w:szCs w:val="40"/>
              </w:rPr>
              <w:t xml:space="preserve">180 </w:t>
            </w:r>
          </w:p>
        </w:tc>
        <w:tc>
          <w:tcPr>
            <w:tcW w:w="6120" w:type="dxa"/>
            <w:vAlign w:val="center"/>
          </w:tcPr>
          <w:p w14:paraId="47AB3DF8" w14:textId="0FC5B0EC" w:rsidR="00CE0E41" w:rsidRPr="00ED35C4" w:rsidRDefault="00ED35C4" w:rsidP="00CB3121">
            <w:pPr>
              <w:jc w:val="center"/>
              <w:rPr>
                <w:b/>
                <w:i/>
                <w:szCs w:val="28"/>
              </w:rPr>
            </w:pPr>
            <w:r w:rsidRPr="00ED35C4">
              <w:rPr>
                <w:b/>
                <w:i/>
                <w:szCs w:val="28"/>
              </w:rPr>
              <w:t>CHIARA-MENTE</w:t>
            </w:r>
            <w:r w:rsidR="00CE0E41" w:rsidRPr="00ED35C4">
              <w:rPr>
                <w:b/>
                <w:i/>
                <w:szCs w:val="28"/>
              </w:rPr>
              <w:t xml:space="preserve"> </w:t>
            </w:r>
            <w:r w:rsidR="0094126A">
              <w:rPr>
                <w:b/>
                <w:i/>
                <w:szCs w:val="28"/>
              </w:rPr>
              <w:t xml:space="preserve"> (seconda edizione)</w:t>
            </w:r>
          </w:p>
        </w:tc>
        <w:tc>
          <w:tcPr>
            <w:tcW w:w="310" w:type="dxa"/>
            <w:vAlign w:val="center"/>
          </w:tcPr>
          <w:p w14:paraId="0F75358E" w14:textId="77777777" w:rsidR="00CE0E41" w:rsidRPr="00967B0C" w:rsidRDefault="00CE0E41" w:rsidP="00ED35C4">
            <w:pPr>
              <w:rPr>
                <w:szCs w:val="28"/>
              </w:rPr>
            </w:pPr>
          </w:p>
        </w:tc>
      </w:tr>
    </w:tbl>
    <w:p w14:paraId="35F3D8F4" w14:textId="77777777" w:rsidR="00CE0E41" w:rsidRPr="00967B0C" w:rsidRDefault="00CE0E41" w:rsidP="00CE0E41">
      <w:pPr>
        <w:rPr>
          <w:sz w:val="22"/>
          <w:szCs w:val="22"/>
        </w:rPr>
      </w:pPr>
    </w:p>
    <w:tbl>
      <w:tblPr>
        <w:tblW w:w="0" w:type="auto"/>
        <w:tblLook w:val="00A0" w:firstRow="1" w:lastRow="0" w:firstColumn="1" w:lastColumn="0" w:noHBand="0" w:noVBand="0"/>
      </w:tblPr>
      <w:tblGrid>
        <w:gridCol w:w="1728"/>
        <w:gridCol w:w="7910"/>
      </w:tblGrid>
      <w:tr w:rsidR="00CE0E41" w:rsidRPr="009124C2" w14:paraId="79382081" w14:textId="77777777" w:rsidTr="00CB3121">
        <w:trPr>
          <w:trHeight w:val="340"/>
        </w:trPr>
        <w:tc>
          <w:tcPr>
            <w:tcW w:w="1728" w:type="dxa"/>
          </w:tcPr>
          <w:p w14:paraId="66D6DB96" w14:textId="77777777" w:rsidR="00CE0E41" w:rsidRPr="009124C2" w:rsidRDefault="00CE0E41" w:rsidP="007E683C">
            <w:pPr>
              <w:spacing w:line="360" w:lineRule="auto"/>
              <w:rPr>
                <w:b/>
                <w:sz w:val="22"/>
                <w:szCs w:val="22"/>
              </w:rPr>
            </w:pPr>
            <w:r w:rsidRPr="009124C2">
              <w:rPr>
                <w:b/>
                <w:sz w:val="22"/>
                <w:szCs w:val="22"/>
              </w:rPr>
              <w:t>Docente</w:t>
            </w:r>
          </w:p>
        </w:tc>
        <w:tc>
          <w:tcPr>
            <w:tcW w:w="8050" w:type="dxa"/>
          </w:tcPr>
          <w:p w14:paraId="5BB2E641" w14:textId="66DCBD20" w:rsidR="00CE0E41" w:rsidRPr="009B535C" w:rsidRDefault="00ED35C4" w:rsidP="00CB3121">
            <w:pPr>
              <w:jc w:val="both"/>
              <w:rPr>
                <w:rFonts w:cs="Arial"/>
                <w:sz w:val="22"/>
                <w:szCs w:val="22"/>
              </w:rPr>
            </w:pPr>
            <w:r w:rsidRPr="009B535C">
              <w:rPr>
                <w:rFonts w:cs="Arial"/>
                <w:sz w:val="22"/>
                <w:szCs w:val="22"/>
              </w:rPr>
              <w:t>Nadia Carminati</w:t>
            </w:r>
          </w:p>
        </w:tc>
      </w:tr>
      <w:tr w:rsidR="00CE0E41" w:rsidRPr="009124C2" w14:paraId="0677E990" w14:textId="77777777" w:rsidTr="00CB3121">
        <w:trPr>
          <w:trHeight w:val="340"/>
        </w:trPr>
        <w:tc>
          <w:tcPr>
            <w:tcW w:w="1728" w:type="dxa"/>
          </w:tcPr>
          <w:p w14:paraId="7943ED58" w14:textId="77777777" w:rsidR="00CE0E41" w:rsidRPr="009124C2" w:rsidRDefault="00CE0E41" w:rsidP="007E683C">
            <w:pPr>
              <w:spacing w:line="360" w:lineRule="auto"/>
              <w:rPr>
                <w:b/>
                <w:sz w:val="22"/>
                <w:szCs w:val="22"/>
              </w:rPr>
            </w:pPr>
            <w:r w:rsidRPr="009124C2">
              <w:rPr>
                <w:b/>
                <w:sz w:val="22"/>
                <w:szCs w:val="22"/>
              </w:rPr>
              <w:t>Giorno</w:t>
            </w:r>
          </w:p>
        </w:tc>
        <w:tc>
          <w:tcPr>
            <w:tcW w:w="8050" w:type="dxa"/>
          </w:tcPr>
          <w:p w14:paraId="3DF54C2B" w14:textId="508F1BA2" w:rsidR="00CE0E41" w:rsidRPr="009B535C" w:rsidRDefault="00ED35C4" w:rsidP="00CB3121">
            <w:pPr>
              <w:rPr>
                <w:sz w:val="22"/>
                <w:szCs w:val="22"/>
              </w:rPr>
            </w:pPr>
            <w:r w:rsidRPr="009B535C">
              <w:rPr>
                <w:sz w:val="22"/>
                <w:szCs w:val="22"/>
              </w:rPr>
              <w:t>giovedì</w:t>
            </w:r>
          </w:p>
        </w:tc>
      </w:tr>
      <w:tr w:rsidR="00CE0E41" w:rsidRPr="009124C2" w14:paraId="4DF3B695" w14:textId="77777777" w:rsidTr="00CB3121">
        <w:trPr>
          <w:trHeight w:val="340"/>
        </w:trPr>
        <w:tc>
          <w:tcPr>
            <w:tcW w:w="1728" w:type="dxa"/>
          </w:tcPr>
          <w:p w14:paraId="4147E7EB" w14:textId="77777777" w:rsidR="00CE0E41" w:rsidRPr="009124C2" w:rsidRDefault="00CE0E41" w:rsidP="007E683C">
            <w:pPr>
              <w:spacing w:line="360" w:lineRule="auto"/>
              <w:rPr>
                <w:b/>
                <w:sz w:val="22"/>
                <w:szCs w:val="22"/>
              </w:rPr>
            </w:pPr>
            <w:r w:rsidRPr="009124C2">
              <w:rPr>
                <w:b/>
                <w:sz w:val="22"/>
                <w:szCs w:val="22"/>
              </w:rPr>
              <w:t>Orario</w:t>
            </w:r>
          </w:p>
        </w:tc>
        <w:tc>
          <w:tcPr>
            <w:tcW w:w="8050" w:type="dxa"/>
          </w:tcPr>
          <w:p w14:paraId="7E98FB75" w14:textId="5467E637" w:rsidR="00CE0E41" w:rsidRPr="009B535C" w:rsidRDefault="00ED35C4" w:rsidP="00CB3121">
            <w:pPr>
              <w:rPr>
                <w:sz w:val="22"/>
                <w:szCs w:val="22"/>
              </w:rPr>
            </w:pPr>
            <w:r w:rsidRPr="009B535C">
              <w:rPr>
                <w:sz w:val="22"/>
                <w:szCs w:val="22"/>
              </w:rPr>
              <w:t>16.00 -17.15</w:t>
            </w:r>
            <w:r w:rsidR="009B535C" w:rsidRPr="009B535C">
              <w:rPr>
                <w:sz w:val="22"/>
                <w:szCs w:val="22"/>
              </w:rPr>
              <w:t xml:space="preserve"> </w:t>
            </w:r>
          </w:p>
        </w:tc>
      </w:tr>
      <w:tr w:rsidR="00CE0E41" w:rsidRPr="009124C2" w14:paraId="782B8717" w14:textId="77777777" w:rsidTr="00CB3121">
        <w:trPr>
          <w:trHeight w:val="340"/>
        </w:trPr>
        <w:tc>
          <w:tcPr>
            <w:tcW w:w="1728" w:type="dxa"/>
          </w:tcPr>
          <w:p w14:paraId="19B04E5E" w14:textId="77777777" w:rsidR="00CE0E41" w:rsidRPr="009124C2" w:rsidRDefault="00CE0E41" w:rsidP="007E683C">
            <w:pPr>
              <w:spacing w:line="360" w:lineRule="auto"/>
              <w:rPr>
                <w:b/>
                <w:sz w:val="22"/>
                <w:szCs w:val="22"/>
              </w:rPr>
            </w:pPr>
            <w:r w:rsidRPr="009124C2">
              <w:rPr>
                <w:b/>
                <w:sz w:val="22"/>
                <w:szCs w:val="22"/>
              </w:rPr>
              <w:t>Periodo</w:t>
            </w:r>
          </w:p>
        </w:tc>
        <w:tc>
          <w:tcPr>
            <w:tcW w:w="8050" w:type="dxa"/>
          </w:tcPr>
          <w:p w14:paraId="1BBB36A1" w14:textId="45504988" w:rsidR="00CE0E41" w:rsidRPr="009B535C" w:rsidRDefault="00CE0E41" w:rsidP="00CB3121">
            <w:pPr>
              <w:rPr>
                <w:sz w:val="22"/>
                <w:szCs w:val="22"/>
              </w:rPr>
            </w:pPr>
            <w:r w:rsidRPr="009B535C">
              <w:rPr>
                <w:sz w:val="22"/>
                <w:szCs w:val="22"/>
              </w:rPr>
              <w:t xml:space="preserve">Dal </w:t>
            </w:r>
            <w:r w:rsidR="0094126A">
              <w:rPr>
                <w:sz w:val="22"/>
                <w:szCs w:val="22"/>
              </w:rPr>
              <w:t>09</w:t>
            </w:r>
            <w:r w:rsidRPr="009B535C">
              <w:rPr>
                <w:sz w:val="22"/>
                <w:szCs w:val="22"/>
              </w:rPr>
              <w:t>.</w:t>
            </w:r>
            <w:r w:rsidR="00ED35C4" w:rsidRPr="009B535C">
              <w:rPr>
                <w:sz w:val="22"/>
                <w:szCs w:val="22"/>
              </w:rPr>
              <w:t>0</w:t>
            </w:r>
            <w:r w:rsidR="0094126A">
              <w:rPr>
                <w:sz w:val="22"/>
                <w:szCs w:val="22"/>
              </w:rPr>
              <w:t>3</w:t>
            </w:r>
            <w:r w:rsidRPr="009B535C">
              <w:rPr>
                <w:sz w:val="22"/>
                <w:szCs w:val="22"/>
              </w:rPr>
              <w:t>.202</w:t>
            </w:r>
            <w:r w:rsidR="0094126A">
              <w:rPr>
                <w:sz w:val="22"/>
                <w:szCs w:val="22"/>
              </w:rPr>
              <w:t>3</w:t>
            </w:r>
            <w:r w:rsidRPr="009B535C">
              <w:rPr>
                <w:sz w:val="22"/>
                <w:szCs w:val="22"/>
              </w:rPr>
              <w:t xml:space="preserve"> al</w:t>
            </w:r>
            <w:r w:rsidR="00C14B22">
              <w:rPr>
                <w:sz w:val="22"/>
                <w:szCs w:val="22"/>
              </w:rPr>
              <w:t>l’</w:t>
            </w:r>
            <w:r w:rsidRPr="009B535C">
              <w:rPr>
                <w:sz w:val="22"/>
                <w:szCs w:val="22"/>
              </w:rPr>
              <w:t xml:space="preserve"> </w:t>
            </w:r>
            <w:r w:rsidR="0094126A">
              <w:rPr>
                <w:sz w:val="22"/>
                <w:szCs w:val="22"/>
              </w:rPr>
              <w:t>18</w:t>
            </w:r>
            <w:r w:rsidR="00ED35C4" w:rsidRPr="009B535C">
              <w:rPr>
                <w:sz w:val="22"/>
                <w:szCs w:val="22"/>
              </w:rPr>
              <w:t>.</w:t>
            </w:r>
            <w:r w:rsidR="0094126A">
              <w:rPr>
                <w:sz w:val="22"/>
                <w:szCs w:val="22"/>
              </w:rPr>
              <w:t>05</w:t>
            </w:r>
            <w:r w:rsidRPr="009B535C">
              <w:rPr>
                <w:sz w:val="22"/>
                <w:szCs w:val="22"/>
              </w:rPr>
              <w:t>.202</w:t>
            </w:r>
            <w:r w:rsidR="0094126A">
              <w:rPr>
                <w:sz w:val="22"/>
                <w:szCs w:val="22"/>
              </w:rPr>
              <w:t>3</w:t>
            </w:r>
            <w:r w:rsidRPr="009B535C">
              <w:rPr>
                <w:sz w:val="22"/>
                <w:szCs w:val="22"/>
              </w:rPr>
              <w:t xml:space="preserve"> </w:t>
            </w:r>
            <w:r w:rsidR="009B535C" w:rsidRPr="009B535C">
              <w:rPr>
                <w:sz w:val="22"/>
                <w:szCs w:val="22"/>
              </w:rPr>
              <w:t>(10 incontri)</w:t>
            </w:r>
          </w:p>
        </w:tc>
      </w:tr>
      <w:tr w:rsidR="00CE0E41" w:rsidRPr="009124C2" w14:paraId="44B4C69B" w14:textId="77777777" w:rsidTr="00CB3121">
        <w:trPr>
          <w:trHeight w:val="340"/>
        </w:trPr>
        <w:tc>
          <w:tcPr>
            <w:tcW w:w="1728" w:type="dxa"/>
          </w:tcPr>
          <w:p w14:paraId="38EA7DEF" w14:textId="77777777" w:rsidR="00CE0E41" w:rsidRPr="009124C2" w:rsidRDefault="00CE0E41" w:rsidP="007E683C">
            <w:pPr>
              <w:spacing w:line="360" w:lineRule="auto"/>
              <w:rPr>
                <w:b/>
                <w:sz w:val="22"/>
                <w:szCs w:val="22"/>
              </w:rPr>
            </w:pPr>
            <w:r w:rsidRPr="009124C2">
              <w:rPr>
                <w:b/>
                <w:sz w:val="22"/>
                <w:szCs w:val="22"/>
              </w:rPr>
              <w:t>Sede</w:t>
            </w:r>
          </w:p>
        </w:tc>
        <w:tc>
          <w:tcPr>
            <w:tcW w:w="8050" w:type="dxa"/>
          </w:tcPr>
          <w:p w14:paraId="12D4ACB8" w14:textId="77777777" w:rsidR="00CE0E41" w:rsidRDefault="00ED35C4" w:rsidP="00CB3121">
            <w:pPr>
              <w:jc w:val="both"/>
              <w:rPr>
                <w:sz w:val="22"/>
                <w:szCs w:val="22"/>
              </w:rPr>
            </w:pPr>
            <w:r w:rsidRPr="009B535C">
              <w:rPr>
                <w:sz w:val="22"/>
                <w:szCs w:val="22"/>
              </w:rPr>
              <w:t>sede Servizi Sociali Comune BG, Ex Ospedali Riuniti</w:t>
            </w:r>
            <w:r w:rsidR="009B535C" w:rsidRPr="009B535C">
              <w:rPr>
                <w:sz w:val="22"/>
                <w:szCs w:val="22"/>
              </w:rPr>
              <w:t xml:space="preserve"> (€ 40,00)</w:t>
            </w:r>
          </w:p>
          <w:p w14:paraId="16EE07FA" w14:textId="3C660A3C" w:rsidR="00BC6AB1" w:rsidRPr="009B535C" w:rsidRDefault="00BC6AB1" w:rsidP="00CB3121">
            <w:pPr>
              <w:jc w:val="both"/>
              <w:rPr>
                <w:sz w:val="22"/>
                <w:szCs w:val="22"/>
              </w:rPr>
            </w:pPr>
            <w:r>
              <w:rPr>
                <w:sz w:val="22"/>
                <w:szCs w:val="22"/>
              </w:rPr>
              <w:t>Sala Lama 1° lezione poi Sala 1</w:t>
            </w:r>
            <w:r w:rsidR="001D6A41">
              <w:rPr>
                <w:sz w:val="22"/>
                <w:szCs w:val="22"/>
              </w:rPr>
              <w:t xml:space="preserve"> Cgil</w:t>
            </w:r>
          </w:p>
        </w:tc>
      </w:tr>
      <w:tr w:rsidR="00CE0E41" w:rsidRPr="009124C2" w14:paraId="57703C0E" w14:textId="77777777" w:rsidTr="00CB3121">
        <w:trPr>
          <w:trHeight w:val="312"/>
        </w:trPr>
        <w:tc>
          <w:tcPr>
            <w:tcW w:w="1728" w:type="dxa"/>
          </w:tcPr>
          <w:p w14:paraId="6633F868" w14:textId="77777777" w:rsidR="00CE0E41" w:rsidRPr="009124C2" w:rsidRDefault="00CE0E41" w:rsidP="007E683C">
            <w:pPr>
              <w:spacing w:line="360" w:lineRule="auto"/>
              <w:rPr>
                <w:b/>
                <w:sz w:val="22"/>
                <w:szCs w:val="22"/>
              </w:rPr>
            </w:pPr>
            <w:r w:rsidRPr="009124C2">
              <w:rPr>
                <w:b/>
                <w:sz w:val="22"/>
                <w:szCs w:val="22"/>
              </w:rPr>
              <w:t>Argomento</w:t>
            </w:r>
          </w:p>
        </w:tc>
        <w:tc>
          <w:tcPr>
            <w:tcW w:w="8050" w:type="dxa"/>
          </w:tcPr>
          <w:p w14:paraId="52D884EC" w14:textId="0C19D359" w:rsidR="00CE0E41" w:rsidRPr="009B535C" w:rsidRDefault="00ED35C4" w:rsidP="007E683C">
            <w:pPr>
              <w:jc w:val="both"/>
              <w:rPr>
                <w:sz w:val="22"/>
                <w:szCs w:val="22"/>
              </w:rPr>
            </w:pPr>
            <w:r w:rsidRPr="009B535C">
              <w:rPr>
                <w:b/>
                <w:bCs/>
                <w:sz w:val="22"/>
                <w:szCs w:val="22"/>
              </w:rPr>
              <w:t>Psicologia</w:t>
            </w:r>
            <w:r w:rsidRPr="009B535C">
              <w:rPr>
                <w:sz w:val="22"/>
                <w:szCs w:val="22"/>
              </w:rPr>
              <w:t xml:space="preserve"> (max 20)</w:t>
            </w:r>
          </w:p>
        </w:tc>
      </w:tr>
      <w:tr w:rsidR="00CE0E41" w:rsidRPr="009124C2" w14:paraId="6662DB94" w14:textId="77777777" w:rsidTr="00CB3121">
        <w:trPr>
          <w:trHeight w:val="1192"/>
        </w:trPr>
        <w:tc>
          <w:tcPr>
            <w:tcW w:w="1728" w:type="dxa"/>
          </w:tcPr>
          <w:p w14:paraId="07BCDBA0" w14:textId="77777777" w:rsidR="00CE0E41" w:rsidRPr="009124C2" w:rsidRDefault="00CE0E41" w:rsidP="00CB3121">
            <w:pPr>
              <w:rPr>
                <w:b/>
                <w:sz w:val="22"/>
                <w:szCs w:val="22"/>
              </w:rPr>
            </w:pPr>
            <w:r w:rsidRPr="009124C2">
              <w:rPr>
                <w:b/>
                <w:sz w:val="22"/>
                <w:szCs w:val="22"/>
              </w:rPr>
              <w:t>Presentazione</w:t>
            </w:r>
          </w:p>
        </w:tc>
        <w:tc>
          <w:tcPr>
            <w:tcW w:w="8050" w:type="dxa"/>
          </w:tcPr>
          <w:p w14:paraId="6F8FF9D5" w14:textId="77777777" w:rsidR="00ED35C4" w:rsidRPr="009B535C" w:rsidRDefault="00ED35C4" w:rsidP="009B535C">
            <w:pPr>
              <w:spacing w:line="276" w:lineRule="auto"/>
              <w:jc w:val="both"/>
              <w:rPr>
                <w:rFonts w:cs="Arial"/>
                <w:i/>
                <w:iCs/>
                <w:sz w:val="22"/>
                <w:szCs w:val="22"/>
              </w:rPr>
            </w:pPr>
            <w:r w:rsidRPr="009B535C">
              <w:rPr>
                <w:rFonts w:cs="Arial"/>
                <w:i/>
                <w:iCs/>
                <w:sz w:val="22"/>
                <w:szCs w:val="22"/>
              </w:rPr>
              <w:t>Le prime funzioni cognitive che necessitano di essere sostenute con l’avanzare dell’età sono la memoria, l’attenzione e il linguaggio; il corso propone una serie di esercizi studiati per attivarli, in una sorta di "palestra" dove esercitare una vera propria ginnastica per la mente. Il corso propone quindi attività operative guidate, senza particolari approfondimenti teorici, per favorire l'esercizio di fondamentali funzioni a tutela della qualità della vita. Gli esercizi proposti sono stati elaborati nell'ambito della ricerca scientifica e validati da una consolidata pratica di prevenzione all'invecchiamento.</w:t>
            </w:r>
          </w:p>
          <w:p w14:paraId="58FFBF83" w14:textId="77777777" w:rsidR="00CE0E41" w:rsidRPr="0008198F" w:rsidRDefault="00CE0E41" w:rsidP="007E683C">
            <w:pPr>
              <w:pStyle w:val="Corpo"/>
              <w:rPr>
                <w:rFonts w:ascii="Arial Narrow" w:hAnsi="Arial Narrow" w:cs="Arial"/>
                <w:i/>
                <w:iCs/>
                <w:sz w:val="20"/>
                <w:szCs w:val="20"/>
              </w:rPr>
            </w:pPr>
          </w:p>
        </w:tc>
      </w:tr>
      <w:tr w:rsidR="00CE0E41" w:rsidRPr="009124C2" w14:paraId="13379C1F" w14:textId="77777777" w:rsidTr="00CB3121">
        <w:trPr>
          <w:trHeight w:val="340"/>
        </w:trPr>
        <w:tc>
          <w:tcPr>
            <w:tcW w:w="1728" w:type="dxa"/>
          </w:tcPr>
          <w:p w14:paraId="798EB88B" w14:textId="77777777" w:rsidR="00CE0E41" w:rsidRPr="009124C2" w:rsidRDefault="00CE0E41" w:rsidP="00CB3121">
            <w:pPr>
              <w:rPr>
                <w:b/>
                <w:sz w:val="22"/>
                <w:szCs w:val="22"/>
              </w:rPr>
            </w:pPr>
            <w:r w:rsidRPr="009124C2">
              <w:rPr>
                <w:b/>
                <w:sz w:val="22"/>
                <w:szCs w:val="22"/>
              </w:rPr>
              <w:t>Tutor</w:t>
            </w:r>
          </w:p>
        </w:tc>
        <w:tc>
          <w:tcPr>
            <w:tcW w:w="8050" w:type="dxa"/>
          </w:tcPr>
          <w:p w14:paraId="734AAF65" w14:textId="5F5D044A" w:rsidR="00CE0E41" w:rsidRPr="009124C2" w:rsidRDefault="00BC6AB1" w:rsidP="00CB3121">
            <w:pPr>
              <w:pStyle w:val="TESTONORMALE"/>
              <w:spacing w:before="0" w:line="240" w:lineRule="auto"/>
              <w:rPr>
                <w:rFonts w:ascii="Arial" w:hAnsi="Arial" w:cs="Arial"/>
                <w:sz w:val="22"/>
              </w:rPr>
            </w:pPr>
            <w:r>
              <w:rPr>
                <w:rFonts w:ascii="Arial" w:hAnsi="Arial" w:cs="Arial"/>
                <w:sz w:val="22"/>
              </w:rPr>
              <w:t>NO TUTOR</w:t>
            </w:r>
          </w:p>
        </w:tc>
      </w:tr>
    </w:tbl>
    <w:p w14:paraId="576D106D" w14:textId="77777777" w:rsidR="00CE0E41" w:rsidRDefault="00CE0E41" w:rsidP="00CE0E41">
      <w:pPr>
        <w:rPr>
          <w:b/>
          <w:sz w:val="24"/>
        </w:rPr>
      </w:pPr>
    </w:p>
    <w:p w14:paraId="0E1C0429" w14:textId="77777777" w:rsidR="00CE0E41" w:rsidRPr="00C75FD9" w:rsidRDefault="00CE0E41" w:rsidP="00CE0E41">
      <w:pPr>
        <w:rPr>
          <w:b/>
          <w:sz w:val="24"/>
        </w:rPr>
      </w:pPr>
      <w:r w:rsidRPr="00C75FD9">
        <w:rPr>
          <w:b/>
          <w:sz w:val="24"/>
        </w:rPr>
        <w:t xml:space="preserve">Calendario  </w:t>
      </w:r>
    </w:p>
    <w:p w14:paraId="63D85536" w14:textId="77777777" w:rsidR="00CE0E41" w:rsidRDefault="00CE0E41" w:rsidP="00CE0E41">
      <w:pPr>
        <w:rPr>
          <w:b/>
          <w:sz w:val="24"/>
        </w:rPr>
      </w:pPr>
    </w:p>
    <w:tbl>
      <w:tblPr>
        <w:tblpPr w:leftFromText="141" w:rightFromText="141" w:vertAnchor="text" w:horzAnchor="margin" w:tblpY="170"/>
        <w:tblW w:w="16998" w:type="dxa"/>
        <w:tblCellMar>
          <w:left w:w="70" w:type="dxa"/>
          <w:right w:w="70" w:type="dxa"/>
        </w:tblCellMar>
        <w:tblLook w:val="0000" w:firstRow="0" w:lastRow="0" w:firstColumn="0" w:lastColumn="0" w:noHBand="0" w:noVBand="0"/>
      </w:tblPr>
      <w:tblGrid>
        <w:gridCol w:w="385"/>
        <w:gridCol w:w="1639"/>
        <w:gridCol w:w="7487"/>
        <w:gridCol w:w="7487"/>
      </w:tblGrid>
      <w:tr w:rsidR="009B535C" w:rsidRPr="00912182" w14:paraId="79ABADCD" w14:textId="77777777" w:rsidTr="009B535C">
        <w:trPr>
          <w:trHeight w:val="564"/>
        </w:trPr>
        <w:tc>
          <w:tcPr>
            <w:tcW w:w="385" w:type="dxa"/>
          </w:tcPr>
          <w:p w14:paraId="7D49DAEB" w14:textId="77777777" w:rsidR="009B535C" w:rsidRPr="009124C2" w:rsidRDefault="009B535C" w:rsidP="009B535C">
            <w:pPr>
              <w:rPr>
                <w:rFonts w:cs="Arial"/>
                <w:b/>
                <w:bCs/>
                <w:sz w:val="22"/>
                <w:szCs w:val="22"/>
              </w:rPr>
            </w:pPr>
            <w:r w:rsidRPr="009124C2">
              <w:rPr>
                <w:rFonts w:cs="Arial"/>
                <w:b/>
                <w:bCs/>
                <w:sz w:val="22"/>
                <w:szCs w:val="22"/>
              </w:rPr>
              <w:t>1</w:t>
            </w:r>
          </w:p>
        </w:tc>
        <w:tc>
          <w:tcPr>
            <w:tcW w:w="1639" w:type="dxa"/>
          </w:tcPr>
          <w:p w14:paraId="15607591" w14:textId="3147688C" w:rsidR="009B535C" w:rsidRPr="009124C2" w:rsidRDefault="0094126A" w:rsidP="009B535C">
            <w:pPr>
              <w:ind w:left="57"/>
              <w:rPr>
                <w:sz w:val="22"/>
                <w:szCs w:val="22"/>
              </w:rPr>
            </w:pPr>
            <w:r>
              <w:rPr>
                <w:sz w:val="22"/>
                <w:szCs w:val="22"/>
              </w:rPr>
              <w:t>09</w:t>
            </w:r>
            <w:r w:rsidR="009B535C">
              <w:rPr>
                <w:sz w:val="22"/>
                <w:szCs w:val="22"/>
              </w:rPr>
              <w:t>.0</w:t>
            </w:r>
            <w:r>
              <w:rPr>
                <w:sz w:val="22"/>
                <w:szCs w:val="22"/>
              </w:rPr>
              <w:t>3</w:t>
            </w:r>
            <w:r w:rsidR="009B535C">
              <w:rPr>
                <w:sz w:val="22"/>
                <w:szCs w:val="22"/>
              </w:rPr>
              <w:t>.202</w:t>
            </w:r>
            <w:r>
              <w:rPr>
                <w:sz w:val="22"/>
                <w:szCs w:val="22"/>
              </w:rPr>
              <w:t>3</w:t>
            </w:r>
          </w:p>
        </w:tc>
        <w:tc>
          <w:tcPr>
            <w:tcW w:w="7487" w:type="dxa"/>
          </w:tcPr>
          <w:p w14:paraId="2ABD2C88" w14:textId="77777777" w:rsidR="009B535C" w:rsidRPr="007D5061" w:rsidRDefault="009B535C" w:rsidP="009B535C">
            <w:pPr>
              <w:pBdr>
                <w:top w:val="nil"/>
                <w:left w:val="nil"/>
                <w:bottom w:val="nil"/>
                <w:right w:val="nil"/>
                <w:between w:val="nil"/>
              </w:pBdr>
              <w:ind w:left="181"/>
              <w:rPr>
                <w:color w:val="000000"/>
                <w:sz w:val="22"/>
                <w:szCs w:val="22"/>
              </w:rPr>
            </w:pPr>
            <w:r w:rsidRPr="007D5061">
              <w:rPr>
                <w:color w:val="000000"/>
                <w:sz w:val="22"/>
                <w:szCs w:val="22"/>
              </w:rPr>
              <w:t>Cosa succede al nostro cervello durante la terza età?</w:t>
            </w:r>
          </w:p>
          <w:p w14:paraId="70DEDDEB" w14:textId="77777777" w:rsidR="009B535C" w:rsidRPr="00B64D67" w:rsidRDefault="009B535C" w:rsidP="009B535C">
            <w:pPr>
              <w:rPr>
                <w:rFonts w:cs="Arial"/>
                <w:sz w:val="22"/>
                <w:szCs w:val="22"/>
              </w:rPr>
            </w:pPr>
          </w:p>
        </w:tc>
        <w:tc>
          <w:tcPr>
            <w:tcW w:w="7487" w:type="dxa"/>
          </w:tcPr>
          <w:p w14:paraId="5C2B06AB" w14:textId="5A93BDA2" w:rsidR="009B535C" w:rsidRPr="00B64D67" w:rsidRDefault="009B535C" w:rsidP="009B535C">
            <w:pPr>
              <w:rPr>
                <w:rFonts w:cs="Arial"/>
                <w:sz w:val="22"/>
                <w:szCs w:val="22"/>
              </w:rPr>
            </w:pPr>
          </w:p>
        </w:tc>
      </w:tr>
      <w:tr w:rsidR="009B535C" w:rsidRPr="00BC6AB1" w14:paraId="14CE0752" w14:textId="77777777" w:rsidTr="009B535C">
        <w:trPr>
          <w:trHeight w:val="567"/>
        </w:trPr>
        <w:tc>
          <w:tcPr>
            <w:tcW w:w="385" w:type="dxa"/>
          </w:tcPr>
          <w:p w14:paraId="4A378FF4" w14:textId="77777777" w:rsidR="009B535C" w:rsidRPr="009124C2" w:rsidRDefault="009B535C" w:rsidP="009B535C">
            <w:pPr>
              <w:rPr>
                <w:rFonts w:cs="Arial"/>
                <w:b/>
                <w:bCs/>
                <w:sz w:val="22"/>
                <w:szCs w:val="22"/>
              </w:rPr>
            </w:pPr>
            <w:r w:rsidRPr="009124C2">
              <w:rPr>
                <w:rFonts w:cs="Arial"/>
                <w:b/>
                <w:bCs/>
                <w:sz w:val="22"/>
                <w:szCs w:val="22"/>
              </w:rPr>
              <w:t>2</w:t>
            </w:r>
          </w:p>
        </w:tc>
        <w:tc>
          <w:tcPr>
            <w:tcW w:w="1639" w:type="dxa"/>
          </w:tcPr>
          <w:p w14:paraId="509A4E7E" w14:textId="72D95FC4" w:rsidR="009B535C" w:rsidRPr="009124C2" w:rsidRDefault="0094126A" w:rsidP="009B535C">
            <w:pPr>
              <w:ind w:left="57"/>
              <w:rPr>
                <w:sz w:val="22"/>
                <w:szCs w:val="22"/>
              </w:rPr>
            </w:pPr>
            <w:r>
              <w:rPr>
                <w:sz w:val="22"/>
                <w:szCs w:val="22"/>
              </w:rPr>
              <w:t>1</w:t>
            </w:r>
            <w:r w:rsidR="009B535C">
              <w:rPr>
                <w:sz w:val="22"/>
                <w:szCs w:val="22"/>
              </w:rPr>
              <w:t>6.</w:t>
            </w:r>
            <w:r>
              <w:rPr>
                <w:sz w:val="22"/>
                <w:szCs w:val="22"/>
              </w:rPr>
              <w:t>03</w:t>
            </w:r>
            <w:r w:rsidR="009B535C">
              <w:rPr>
                <w:sz w:val="22"/>
                <w:szCs w:val="22"/>
              </w:rPr>
              <w:t>.202</w:t>
            </w:r>
            <w:r>
              <w:rPr>
                <w:sz w:val="22"/>
                <w:szCs w:val="22"/>
              </w:rPr>
              <w:t>3</w:t>
            </w:r>
          </w:p>
        </w:tc>
        <w:tc>
          <w:tcPr>
            <w:tcW w:w="7487" w:type="dxa"/>
          </w:tcPr>
          <w:p w14:paraId="36623081" w14:textId="77777777" w:rsidR="009B535C" w:rsidRPr="007D5061" w:rsidRDefault="009B535C" w:rsidP="009B535C">
            <w:pPr>
              <w:pBdr>
                <w:top w:val="nil"/>
                <w:left w:val="nil"/>
                <w:bottom w:val="nil"/>
                <w:right w:val="nil"/>
                <w:between w:val="nil"/>
              </w:pBdr>
              <w:ind w:left="181"/>
              <w:rPr>
                <w:color w:val="000000"/>
                <w:sz w:val="22"/>
                <w:szCs w:val="22"/>
                <w:lang w:val="en-US"/>
              </w:rPr>
            </w:pPr>
            <w:r w:rsidRPr="007D5061">
              <w:rPr>
                <w:color w:val="000000"/>
                <w:sz w:val="22"/>
                <w:szCs w:val="22"/>
                <w:lang w:val="en-US"/>
              </w:rPr>
              <w:t>Riserva cerebrale e cognitiva: “USE IT or LOSE IT”</w:t>
            </w:r>
          </w:p>
          <w:p w14:paraId="2DFB4454" w14:textId="77777777" w:rsidR="009B535C" w:rsidRPr="006978E5" w:rsidRDefault="009B535C" w:rsidP="009B535C">
            <w:pPr>
              <w:rPr>
                <w:rFonts w:cs="Arial"/>
                <w:sz w:val="22"/>
                <w:szCs w:val="22"/>
                <w:lang w:val="en-US"/>
              </w:rPr>
            </w:pPr>
          </w:p>
        </w:tc>
        <w:tc>
          <w:tcPr>
            <w:tcW w:w="7487" w:type="dxa"/>
          </w:tcPr>
          <w:p w14:paraId="4AC22338" w14:textId="30F47A0E" w:rsidR="009B535C" w:rsidRPr="006978E5" w:rsidRDefault="009B535C" w:rsidP="009B535C">
            <w:pPr>
              <w:rPr>
                <w:rFonts w:cs="Arial"/>
                <w:sz w:val="22"/>
                <w:szCs w:val="22"/>
                <w:lang w:val="en-US"/>
              </w:rPr>
            </w:pPr>
          </w:p>
        </w:tc>
      </w:tr>
      <w:tr w:rsidR="009B535C" w:rsidRPr="009124C2" w14:paraId="638AFA5D" w14:textId="77777777" w:rsidTr="009B535C">
        <w:trPr>
          <w:trHeight w:val="567"/>
        </w:trPr>
        <w:tc>
          <w:tcPr>
            <w:tcW w:w="385" w:type="dxa"/>
          </w:tcPr>
          <w:p w14:paraId="3EFB7E73" w14:textId="77777777" w:rsidR="009B535C" w:rsidRPr="009124C2" w:rsidRDefault="009B535C" w:rsidP="009B535C">
            <w:pPr>
              <w:rPr>
                <w:rFonts w:cs="Arial"/>
                <w:b/>
                <w:bCs/>
                <w:sz w:val="22"/>
                <w:szCs w:val="22"/>
              </w:rPr>
            </w:pPr>
            <w:r w:rsidRPr="009124C2">
              <w:rPr>
                <w:rFonts w:cs="Arial"/>
                <w:b/>
                <w:bCs/>
                <w:sz w:val="22"/>
                <w:szCs w:val="22"/>
              </w:rPr>
              <w:t>3</w:t>
            </w:r>
          </w:p>
        </w:tc>
        <w:tc>
          <w:tcPr>
            <w:tcW w:w="1639" w:type="dxa"/>
          </w:tcPr>
          <w:p w14:paraId="512EDB51" w14:textId="2D05D3A0" w:rsidR="009B535C" w:rsidRPr="009124C2" w:rsidRDefault="0094126A" w:rsidP="009B535C">
            <w:pPr>
              <w:ind w:left="57"/>
              <w:rPr>
                <w:sz w:val="22"/>
                <w:szCs w:val="22"/>
              </w:rPr>
            </w:pPr>
            <w:r>
              <w:rPr>
                <w:sz w:val="22"/>
                <w:szCs w:val="22"/>
              </w:rPr>
              <w:t>2</w:t>
            </w:r>
            <w:r w:rsidR="009B535C">
              <w:rPr>
                <w:sz w:val="22"/>
                <w:szCs w:val="22"/>
              </w:rPr>
              <w:t>3.</w:t>
            </w:r>
            <w:r>
              <w:rPr>
                <w:sz w:val="22"/>
                <w:szCs w:val="22"/>
              </w:rPr>
              <w:t>03</w:t>
            </w:r>
            <w:r w:rsidR="009B535C">
              <w:rPr>
                <w:sz w:val="22"/>
                <w:szCs w:val="22"/>
              </w:rPr>
              <w:t>.202</w:t>
            </w:r>
            <w:r>
              <w:rPr>
                <w:sz w:val="22"/>
                <w:szCs w:val="22"/>
              </w:rPr>
              <w:t>3</w:t>
            </w:r>
          </w:p>
        </w:tc>
        <w:tc>
          <w:tcPr>
            <w:tcW w:w="7487" w:type="dxa"/>
          </w:tcPr>
          <w:p w14:paraId="6FEB8932" w14:textId="77777777" w:rsidR="009B535C" w:rsidRPr="007D5061" w:rsidRDefault="009B535C" w:rsidP="009B535C">
            <w:pPr>
              <w:pBdr>
                <w:top w:val="nil"/>
                <w:left w:val="nil"/>
                <w:bottom w:val="nil"/>
                <w:right w:val="nil"/>
                <w:between w:val="nil"/>
              </w:pBdr>
              <w:ind w:left="181"/>
              <w:rPr>
                <w:color w:val="000000"/>
                <w:sz w:val="22"/>
                <w:szCs w:val="22"/>
              </w:rPr>
            </w:pPr>
            <w:r w:rsidRPr="007D5061">
              <w:rPr>
                <w:color w:val="000000"/>
                <w:sz w:val="22"/>
                <w:szCs w:val="22"/>
              </w:rPr>
              <w:t>Il cervello: una panoramica generale delle funzioni cognitive</w:t>
            </w:r>
          </w:p>
          <w:p w14:paraId="0DA054D5" w14:textId="77777777" w:rsidR="009B535C" w:rsidRPr="00B64D67" w:rsidRDefault="009B535C" w:rsidP="009B535C">
            <w:pPr>
              <w:rPr>
                <w:rFonts w:cs="Arial"/>
                <w:sz w:val="22"/>
                <w:szCs w:val="22"/>
              </w:rPr>
            </w:pPr>
          </w:p>
        </w:tc>
        <w:tc>
          <w:tcPr>
            <w:tcW w:w="7487" w:type="dxa"/>
          </w:tcPr>
          <w:p w14:paraId="0DA08E97" w14:textId="1B790ACF" w:rsidR="009B535C" w:rsidRPr="00B64D67" w:rsidRDefault="009B535C" w:rsidP="009B535C">
            <w:pPr>
              <w:rPr>
                <w:rFonts w:cs="Arial"/>
                <w:sz w:val="22"/>
                <w:szCs w:val="22"/>
              </w:rPr>
            </w:pPr>
          </w:p>
        </w:tc>
      </w:tr>
      <w:tr w:rsidR="009B535C" w:rsidRPr="009124C2" w14:paraId="4099DA0F" w14:textId="77777777" w:rsidTr="009B535C">
        <w:trPr>
          <w:trHeight w:val="567"/>
        </w:trPr>
        <w:tc>
          <w:tcPr>
            <w:tcW w:w="385" w:type="dxa"/>
          </w:tcPr>
          <w:p w14:paraId="65B3B4DF" w14:textId="77777777" w:rsidR="009B535C" w:rsidRPr="009124C2" w:rsidRDefault="009B535C" w:rsidP="009B535C">
            <w:pPr>
              <w:rPr>
                <w:rFonts w:cs="Arial"/>
                <w:b/>
                <w:bCs/>
                <w:sz w:val="22"/>
                <w:szCs w:val="22"/>
              </w:rPr>
            </w:pPr>
            <w:r w:rsidRPr="009124C2">
              <w:rPr>
                <w:rFonts w:cs="Arial"/>
                <w:b/>
                <w:bCs/>
                <w:sz w:val="22"/>
                <w:szCs w:val="22"/>
              </w:rPr>
              <w:t>4</w:t>
            </w:r>
          </w:p>
        </w:tc>
        <w:tc>
          <w:tcPr>
            <w:tcW w:w="1639" w:type="dxa"/>
          </w:tcPr>
          <w:p w14:paraId="3A2ECF37" w14:textId="4C158623" w:rsidR="009B535C" w:rsidRPr="00EB4BE2" w:rsidRDefault="0094126A" w:rsidP="009B535C">
            <w:pPr>
              <w:ind w:left="57"/>
              <w:rPr>
                <w:sz w:val="22"/>
                <w:szCs w:val="22"/>
              </w:rPr>
            </w:pPr>
            <w:r>
              <w:rPr>
                <w:sz w:val="22"/>
                <w:szCs w:val="22"/>
              </w:rPr>
              <w:t>30</w:t>
            </w:r>
            <w:r w:rsidR="009B535C">
              <w:rPr>
                <w:sz w:val="22"/>
                <w:szCs w:val="22"/>
              </w:rPr>
              <w:t>.</w:t>
            </w:r>
            <w:r>
              <w:rPr>
                <w:sz w:val="22"/>
                <w:szCs w:val="22"/>
              </w:rPr>
              <w:t>03</w:t>
            </w:r>
            <w:r w:rsidR="009B535C">
              <w:rPr>
                <w:sz w:val="22"/>
                <w:szCs w:val="22"/>
              </w:rPr>
              <w:t>.202</w:t>
            </w:r>
            <w:r>
              <w:rPr>
                <w:sz w:val="22"/>
                <w:szCs w:val="22"/>
              </w:rPr>
              <w:t>3</w:t>
            </w:r>
          </w:p>
        </w:tc>
        <w:tc>
          <w:tcPr>
            <w:tcW w:w="7487" w:type="dxa"/>
          </w:tcPr>
          <w:p w14:paraId="39FB362E" w14:textId="77777777" w:rsidR="009B535C" w:rsidRPr="007D5061" w:rsidRDefault="009B535C" w:rsidP="009B535C">
            <w:pPr>
              <w:pBdr>
                <w:top w:val="nil"/>
                <w:left w:val="nil"/>
                <w:bottom w:val="nil"/>
                <w:right w:val="nil"/>
                <w:between w:val="nil"/>
              </w:pBdr>
              <w:ind w:left="181"/>
              <w:rPr>
                <w:color w:val="000000"/>
                <w:sz w:val="22"/>
                <w:szCs w:val="22"/>
              </w:rPr>
            </w:pPr>
            <w:r w:rsidRPr="007D5061">
              <w:rPr>
                <w:color w:val="000000"/>
                <w:sz w:val="22"/>
                <w:szCs w:val="22"/>
              </w:rPr>
              <w:t>Il cervello e l’attenzione</w:t>
            </w:r>
          </w:p>
          <w:p w14:paraId="5A4C343C" w14:textId="77777777" w:rsidR="009B535C" w:rsidRPr="00B64D67" w:rsidRDefault="009B535C" w:rsidP="009B535C">
            <w:pPr>
              <w:rPr>
                <w:rFonts w:cs="Arial"/>
                <w:sz w:val="22"/>
                <w:szCs w:val="22"/>
              </w:rPr>
            </w:pPr>
          </w:p>
        </w:tc>
        <w:tc>
          <w:tcPr>
            <w:tcW w:w="7487" w:type="dxa"/>
          </w:tcPr>
          <w:p w14:paraId="30D042A7" w14:textId="5AE33A9B" w:rsidR="009B535C" w:rsidRPr="00B64D67" w:rsidRDefault="009B535C" w:rsidP="009B535C">
            <w:pPr>
              <w:rPr>
                <w:rFonts w:cs="Arial"/>
                <w:sz w:val="22"/>
                <w:szCs w:val="22"/>
              </w:rPr>
            </w:pPr>
          </w:p>
        </w:tc>
      </w:tr>
      <w:tr w:rsidR="009B535C" w:rsidRPr="009124C2" w14:paraId="5E54F49D" w14:textId="77777777" w:rsidTr="009B535C">
        <w:trPr>
          <w:trHeight w:val="567"/>
        </w:trPr>
        <w:tc>
          <w:tcPr>
            <w:tcW w:w="385" w:type="dxa"/>
          </w:tcPr>
          <w:p w14:paraId="694F3FAC" w14:textId="77777777" w:rsidR="009B535C" w:rsidRPr="009124C2" w:rsidRDefault="009B535C" w:rsidP="009B535C">
            <w:pPr>
              <w:rPr>
                <w:rFonts w:cs="Arial"/>
                <w:b/>
                <w:bCs/>
                <w:sz w:val="22"/>
                <w:szCs w:val="22"/>
              </w:rPr>
            </w:pPr>
            <w:r>
              <w:rPr>
                <w:rFonts w:cs="Arial"/>
                <w:b/>
                <w:bCs/>
                <w:sz w:val="22"/>
                <w:szCs w:val="22"/>
              </w:rPr>
              <w:t>5</w:t>
            </w:r>
          </w:p>
        </w:tc>
        <w:tc>
          <w:tcPr>
            <w:tcW w:w="1639" w:type="dxa"/>
          </w:tcPr>
          <w:p w14:paraId="204A9B9A" w14:textId="30B9A806" w:rsidR="009B535C" w:rsidRPr="009124C2" w:rsidRDefault="0094126A" w:rsidP="009B535C">
            <w:pPr>
              <w:ind w:left="57"/>
              <w:rPr>
                <w:sz w:val="22"/>
                <w:szCs w:val="22"/>
              </w:rPr>
            </w:pPr>
            <w:r>
              <w:rPr>
                <w:sz w:val="22"/>
                <w:szCs w:val="22"/>
              </w:rPr>
              <w:t>13</w:t>
            </w:r>
            <w:r w:rsidR="009B535C">
              <w:rPr>
                <w:sz w:val="22"/>
                <w:szCs w:val="22"/>
              </w:rPr>
              <w:t>.</w:t>
            </w:r>
            <w:r>
              <w:rPr>
                <w:sz w:val="22"/>
                <w:szCs w:val="22"/>
              </w:rPr>
              <w:t>04</w:t>
            </w:r>
            <w:r w:rsidR="009B535C">
              <w:rPr>
                <w:sz w:val="22"/>
                <w:szCs w:val="22"/>
              </w:rPr>
              <w:t>.202</w:t>
            </w:r>
            <w:r>
              <w:rPr>
                <w:sz w:val="22"/>
                <w:szCs w:val="22"/>
              </w:rPr>
              <w:t>3</w:t>
            </w:r>
          </w:p>
        </w:tc>
        <w:tc>
          <w:tcPr>
            <w:tcW w:w="7487" w:type="dxa"/>
          </w:tcPr>
          <w:p w14:paraId="755A55A7" w14:textId="77777777" w:rsidR="009B535C" w:rsidRPr="007D5061" w:rsidRDefault="009B535C" w:rsidP="009B535C">
            <w:pPr>
              <w:pBdr>
                <w:top w:val="nil"/>
                <w:left w:val="nil"/>
                <w:bottom w:val="nil"/>
                <w:right w:val="nil"/>
                <w:between w:val="nil"/>
              </w:pBdr>
              <w:ind w:left="181"/>
              <w:rPr>
                <w:color w:val="000000"/>
                <w:sz w:val="22"/>
                <w:szCs w:val="22"/>
              </w:rPr>
            </w:pPr>
            <w:r w:rsidRPr="007D5061">
              <w:rPr>
                <w:color w:val="000000"/>
                <w:sz w:val="22"/>
                <w:szCs w:val="22"/>
              </w:rPr>
              <w:t>Il cervello e il linguaggio</w:t>
            </w:r>
          </w:p>
          <w:p w14:paraId="23D85228" w14:textId="77777777" w:rsidR="009B535C" w:rsidRPr="00B64D67" w:rsidRDefault="009B535C" w:rsidP="009B535C">
            <w:pPr>
              <w:rPr>
                <w:rFonts w:cs="Arial"/>
                <w:i/>
                <w:iCs/>
                <w:sz w:val="22"/>
                <w:szCs w:val="22"/>
              </w:rPr>
            </w:pPr>
          </w:p>
        </w:tc>
        <w:tc>
          <w:tcPr>
            <w:tcW w:w="7487" w:type="dxa"/>
          </w:tcPr>
          <w:p w14:paraId="69402EEC" w14:textId="387CB92A" w:rsidR="009B535C" w:rsidRPr="00B64D67" w:rsidRDefault="009B535C" w:rsidP="009B535C">
            <w:pPr>
              <w:rPr>
                <w:rFonts w:cs="Arial"/>
                <w:i/>
                <w:iCs/>
                <w:sz w:val="22"/>
                <w:szCs w:val="22"/>
              </w:rPr>
            </w:pPr>
          </w:p>
        </w:tc>
      </w:tr>
      <w:tr w:rsidR="009B535C" w:rsidRPr="009124C2" w14:paraId="02325D45" w14:textId="77777777" w:rsidTr="009B535C">
        <w:trPr>
          <w:trHeight w:val="567"/>
        </w:trPr>
        <w:tc>
          <w:tcPr>
            <w:tcW w:w="385" w:type="dxa"/>
          </w:tcPr>
          <w:p w14:paraId="7C3925EA" w14:textId="77777777" w:rsidR="009B535C" w:rsidRPr="009124C2" w:rsidRDefault="009B535C" w:rsidP="009B535C">
            <w:pPr>
              <w:rPr>
                <w:rFonts w:cs="Arial"/>
                <w:b/>
                <w:bCs/>
                <w:sz w:val="22"/>
                <w:szCs w:val="22"/>
              </w:rPr>
            </w:pPr>
            <w:r>
              <w:rPr>
                <w:rFonts w:cs="Arial"/>
                <w:b/>
                <w:bCs/>
                <w:sz w:val="22"/>
                <w:szCs w:val="22"/>
              </w:rPr>
              <w:t>6</w:t>
            </w:r>
          </w:p>
        </w:tc>
        <w:tc>
          <w:tcPr>
            <w:tcW w:w="1639" w:type="dxa"/>
          </w:tcPr>
          <w:p w14:paraId="37707E04" w14:textId="3367A255" w:rsidR="009B535C" w:rsidRPr="009124C2" w:rsidRDefault="0094126A" w:rsidP="009B535C">
            <w:pPr>
              <w:ind w:left="57"/>
              <w:rPr>
                <w:sz w:val="22"/>
                <w:szCs w:val="22"/>
                <w:lang w:val="de-DE"/>
              </w:rPr>
            </w:pPr>
            <w:r>
              <w:rPr>
                <w:sz w:val="22"/>
                <w:szCs w:val="22"/>
                <w:lang w:val="de-DE"/>
              </w:rPr>
              <w:t>20</w:t>
            </w:r>
            <w:r w:rsidR="009B535C">
              <w:rPr>
                <w:sz w:val="22"/>
                <w:szCs w:val="22"/>
                <w:lang w:val="de-DE"/>
              </w:rPr>
              <w:t>.</w:t>
            </w:r>
            <w:r>
              <w:rPr>
                <w:sz w:val="22"/>
                <w:szCs w:val="22"/>
                <w:lang w:val="de-DE"/>
              </w:rPr>
              <w:t>04</w:t>
            </w:r>
            <w:r w:rsidR="009B535C">
              <w:rPr>
                <w:sz w:val="22"/>
                <w:szCs w:val="22"/>
                <w:lang w:val="de-DE"/>
              </w:rPr>
              <w:t>.</w:t>
            </w:r>
            <w:r w:rsidR="009B535C">
              <w:rPr>
                <w:sz w:val="22"/>
                <w:szCs w:val="22"/>
              </w:rPr>
              <w:t>202</w:t>
            </w:r>
            <w:r>
              <w:rPr>
                <w:sz w:val="22"/>
                <w:szCs w:val="22"/>
              </w:rPr>
              <w:t>3</w:t>
            </w:r>
          </w:p>
        </w:tc>
        <w:tc>
          <w:tcPr>
            <w:tcW w:w="7487" w:type="dxa"/>
          </w:tcPr>
          <w:p w14:paraId="2594EACB" w14:textId="77777777" w:rsidR="009B535C" w:rsidRPr="007D5061" w:rsidRDefault="009B535C" w:rsidP="009B535C">
            <w:pPr>
              <w:pBdr>
                <w:top w:val="nil"/>
                <w:left w:val="nil"/>
                <w:bottom w:val="nil"/>
                <w:right w:val="nil"/>
                <w:between w:val="nil"/>
              </w:pBdr>
              <w:ind w:left="181"/>
              <w:rPr>
                <w:color w:val="000000"/>
                <w:sz w:val="22"/>
                <w:szCs w:val="22"/>
              </w:rPr>
            </w:pPr>
            <w:r w:rsidRPr="007D5061">
              <w:rPr>
                <w:color w:val="000000"/>
                <w:sz w:val="22"/>
                <w:szCs w:val="22"/>
              </w:rPr>
              <w:t>Il cervello e la memoria 1</w:t>
            </w:r>
          </w:p>
          <w:p w14:paraId="41B6E718" w14:textId="77777777" w:rsidR="009B535C" w:rsidRPr="00B64D67" w:rsidRDefault="009B535C" w:rsidP="009B535C">
            <w:pPr>
              <w:rPr>
                <w:rFonts w:cs="Arial"/>
                <w:i/>
                <w:iCs/>
                <w:sz w:val="22"/>
                <w:szCs w:val="22"/>
              </w:rPr>
            </w:pPr>
          </w:p>
        </w:tc>
        <w:tc>
          <w:tcPr>
            <w:tcW w:w="7487" w:type="dxa"/>
          </w:tcPr>
          <w:p w14:paraId="719F2A9A" w14:textId="3CD49077" w:rsidR="009B535C" w:rsidRPr="00B64D67" w:rsidRDefault="009B535C" w:rsidP="009B535C">
            <w:pPr>
              <w:rPr>
                <w:rFonts w:cs="Arial"/>
                <w:i/>
                <w:iCs/>
                <w:sz w:val="22"/>
                <w:szCs w:val="22"/>
              </w:rPr>
            </w:pPr>
          </w:p>
        </w:tc>
      </w:tr>
      <w:tr w:rsidR="009B535C" w:rsidRPr="009124C2" w14:paraId="1390F27B" w14:textId="77777777" w:rsidTr="009B535C">
        <w:trPr>
          <w:trHeight w:val="567"/>
        </w:trPr>
        <w:tc>
          <w:tcPr>
            <w:tcW w:w="385" w:type="dxa"/>
          </w:tcPr>
          <w:p w14:paraId="6130D557" w14:textId="77777777" w:rsidR="009B535C" w:rsidRPr="009124C2" w:rsidRDefault="009B535C" w:rsidP="009B535C">
            <w:pPr>
              <w:rPr>
                <w:rFonts w:cs="Arial"/>
                <w:b/>
                <w:bCs/>
                <w:sz w:val="22"/>
                <w:szCs w:val="22"/>
              </w:rPr>
            </w:pPr>
            <w:r>
              <w:rPr>
                <w:rFonts w:cs="Arial"/>
                <w:b/>
                <w:bCs/>
                <w:sz w:val="22"/>
                <w:szCs w:val="22"/>
              </w:rPr>
              <w:t>7</w:t>
            </w:r>
          </w:p>
        </w:tc>
        <w:tc>
          <w:tcPr>
            <w:tcW w:w="1639" w:type="dxa"/>
          </w:tcPr>
          <w:p w14:paraId="29754A11" w14:textId="184EAC94" w:rsidR="009B535C" w:rsidRPr="009124C2" w:rsidRDefault="0094126A" w:rsidP="009B535C">
            <w:pPr>
              <w:ind w:left="57"/>
              <w:rPr>
                <w:sz w:val="22"/>
                <w:szCs w:val="22"/>
              </w:rPr>
            </w:pPr>
            <w:r>
              <w:rPr>
                <w:sz w:val="22"/>
                <w:szCs w:val="22"/>
              </w:rPr>
              <w:t>27</w:t>
            </w:r>
            <w:r w:rsidR="009B535C">
              <w:rPr>
                <w:sz w:val="22"/>
                <w:szCs w:val="22"/>
              </w:rPr>
              <w:t>.</w:t>
            </w:r>
            <w:r>
              <w:rPr>
                <w:sz w:val="22"/>
                <w:szCs w:val="22"/>
              </w:rPr>
              <w:t>04</w:t>
            </w:r>
            <w:r w:rsidR="009B535C">
              <w:rPr>
                <w:sz w:val="22"/>
                <w:szCs w:val="22"/>
              </w:rPr>
              <w:t>.202</w:t>
            </w:r>
            <w:r>
              <w:rPr>
                <w:sz w:val="22"/>
                <w:szCs w:val="22"/>
              </w:rPr>
              <w:t>3</w:t>
            </w:r>
          </w:p>
        </w:tc>
        <w:tc>
          <w:tcPr>
            <w:tcW w:w="7487" w:type="dxa"/>
          </w:tcPr>
          <w:p w14:paraId="5D0042CA" w14:textId="77777777" w:rsidR="009B535C" w:rsidRPr="007D5061" w:rsidRDefault="009B535C" w:rsidP="009B535C">
            <w:pPr>
              <w:pBdr>
                <w:top w:val="nil"/>
                <w:left w:val="nil"/>
                <w:bottom w:val="nil"/>
                <w:right w:val="nil"/>
                <w:between w:val="nil"/>
              </w:pBdr>
              <w:ind w:left="181"/>
              <w:rPr>
                <w:color w:val="000000"/>
                <w:sz w:val="22"/>
                <w:szCs w:val="22"/>
              </w:rPr>
            </w:pPr>
            <w:r w:rsidRPr="007D5061">
              <w:rPr>
                <w:color w:val="000000"/>
                <w:sz w:val="22"/>
                <w:szCs w:val="22"/>
              </w:rPr>
              <w:t>Il cervello e la memoria 2</w:t>
            </w:r>
          </w:p>
          <w:p w14:paraId="593CBEFE" w14:textId="77777777" w:rsidR="009B535C" w:rsidRPr="00B64D67" w:rsidRDefault="009B535C" w:rsidP="009B535C">
            <w:pPr>
              <w:rPr>
                <w:rFonts w:cs="Arial"/>
                <w:i/>
                <w:iCs/>
                <w:sz w:val="22"/>
                <w:szCs w:val="22"/>
              </w:rPr>
            </w:pPr>
          </w:p>
        </w:tc>
        <w:tc>
          <w:tcPr>
            <w:tcW w:w="7487" w:type="dxa"/>
          </w:tcPr>
          <w:p w14:paraId="13A74864" w14:textId="20CC5099" w:rsidR="009B535C" w:rsidRPr="00B64D67" w:rsidRDefault="009B535C" w:rsidP="009B535C">
            <w:pPr>
              <w:rPr>
                <w:rFonts w:cs="Arial"/>
                <w:i/>
                <w:iCs/>
                <w:sz w:val="22"/>
                <w:szCs w:val="22"/>
              </w:rPr>
            </w:pPr>
          </w:p>
        </w:tc>
      </w:tr>
      <w:tr w:rsidR="009B535C" w:rsidRPr="009124C2" w14:paraId="48D3DF3D" w14:textId="77777777" w:rsidTr="009B535C">
        <w:trPr>
          <w:trHeight w:val="567"/>
        </w:trPr>
        <w:tc>
          <w:tcPr>
            <w:tcW w:w="385" w:type="dxa"/>
          </w:tcPr>
          <w:p w14:paraId="3AB31D78" w14:textId="77777777" w:rsidR="009B535C" w:rsidRPr="009124C2" w:rsidRDefault="009B535C" w:rsidP="009B535C">
            <w:pPr>
              <w:rPr>
                <w:rFonts w:cs="Arial"/>
                <w:b/>
                <w:bCs/>
                <w:sz w:val="22"/>
                <w:szCs w:val="22"/>
              </w:rPr>
            </w:pPr>
            <w:r>
              <w:rPr>
                <w:rFonts w:cs="Arial"/>
                <w:b/>
                <w:bCs/>
                <w:sz w:val="22"/>
                <w:szCs w:val="22"/>
              </w:rPr>
              <w:t>8</w:t>
            </w:r>
          </w:p>
        </w:tc>
        <w:tc>
          <w:tcPr>
            <w:tcW w:w="1639" w:type="dxa"/>
          </w:tcPr>
          <w:p w14:paraId="047E54B2" w14:textId="3BA799E4" w:rsidR="009B535C" w:rsidRPr="009124C2" w:rsidRDefault="0094126A" w:rsidP="009B535C">
            <w:pPr>
              <w:ind w:left="57"/>
              <w:rPr>
                <w:sz w:val="22"/>
                <w:szCs w:val="22"/>
              </w:rPr>
            </w:pPr>
            <w:r>
              <w:rPr>
                <w:sz w:val="22"/>
                <w:szCs w:val="22"/>
              </w:rPr>
              <w:t>04</w:t>
            </w:r>
            <w:r w:rsidR="009B535C">
              <w:rPr>
                <w:sz w:val="22"/>
                <w:szCs w:val="22"/>
              </w:rPr>
              <w:t>.</w:t>
            </w:r>
            <w:r>
              <w:rPr>
                <w:sz w:val="22"/>
                <w:szCs w:val="22"/>
              </w:rPr>
              <w:t>05</w:t>
            </w:r>
            <w:r w:rsidR="009B535C">
              <w:rPr>
                <w:sz w:val="22"/>
                <w:szCs w:val="22"/>
              </w:rPr>
              <w:t>.202</w:t>
            </w:r>
            <w:r>
              <w:rPr>
                <w:sz w:val="22"/>
                <w:szCs w:val="22"/>
              </w:rPr>
              <w:t>3</w:t>
            </w:r>
          </w:p>
        </w:tc>
        <w:tc>
          <w:tcPr>
            <w:tcW w:w="7487" w:type="dxa"/>
          </w:tcPr>
          <w:p w14:paraId="6E0F1F70" w14:textId="77777777" w:rsidR="009B535C" w:rsidRPr="007D5061" w:rsidRDefault="009B535C" w:rsidP="009B535C">
            <w:pPr>
              <w:pBdr>
                <w:top w:val="nil"/>
                <w:left w:val="nil"/>
                <w:bottom w:val="nil"/>
                <w:right w:val="nil"/>
                <w:between w:val="nil"/>
              </w:pBdr>
              <w:ind w:left="181"/>
              <w:rPr>
                <w:color w:val="000000"/>
                <w:sz w:val="22"/>
                <w:szCs w:val="22"/>
              </w:rPr>
            </w:pPr>
            <w:r w:rsidRPr="007D5061">
              <w:rPr>
                <w:color w:val="000000"/>
                <w:sz w:val="22"/>
                <w:szCs w:val="22"/>
              </w:rPr>
              <w:t>Il cervello e la memoria 3</w:t>
            </w:r>
          </w:p>
          <w:p w14:paraId="398D9451" w14:textId="77777777" w:rsidR="009B535C" w:rsidRPr="00B64D67" w:rsidRDefault="009B535C" w:rsidP="009B535C">
            <w:pPr>
              <w:rPr>
                <w:rFonts w:cs="Arial"/>
                <w:sz w:val="22"/>
                <w:szCs w:val="22"/>
              </w:rPr>
            </w:pPr>
          </w:p>
        </w:tc>
        <w:tc>
          <w:tcPr>
            <w:tcW w:w="7487" w:type="dxa"/>
          </w:tcPr>
          <w:p w14:paraId="7D83EACE" w14:textId="0A780612" w:rsidR="009B535C" w:rsidRPr="00B64D67" w:rsidRDefault="009B535C" w:rsidP="009B535C">
            <w:pPr>
              <w:rPr>
                <w:rFonts w:cs="Arial"/>
                <w:sz w:val="22"/>
                <w:szCs w:val="22"/>
              </w:rPr>
            </w:pPr>
          </w:p>
        </w:tc>
      </w:tr>
      <w:tr w:rsidR="009B535C" w:rsidRPr="009124C2" w14:paraId="17ED9DB2" w14:textId="77777777" w:rsidTr="009B535C">
        <w:trPr>
          <w:trHeight w:val="567"/>
        </w:trPr>
        <w:tc>
          <w:tcPr>
            <w:tcW w:w="385" w:type="dxa"/>
          </w:tcPr>
          <w:p w14:paraId="260C43D1" w14:textId="11C77B47" w:rsidR="009B535C" w:rsidRDefault="009B535C" w:rsidP="009B535C">
            <w:pPr>
              <w:rPr>
                <w:rFonts w:cs="Arial"/>
                <w:b/>
                <w:bCs/>
                <w:sz w:val="22"/>
                <w:szCs w:val="22"/>
              </w:rPr>
            </w:pPr>
            <w:r>
              <w:rPr>
                <w:rFonts w:cs="Arial"/>
                <w:b/>
                <w:bCs/>
                <w:sz w:val="22"/>
                <w:szCs w:val="22"/>
              </w:rPr>
              <w:t>9</w:t>
            </w:r>
          </w:p>
        </w:tc>
        <w:tc>
          <w:tcPr>
            <w:tcW w:w="1639" w:type="dxa"/>
          </w:tcPr>
          <w:p w14:paraId="74B652DA" w14:textId="6A5BC7E0" w:rsidR="009B535C" w:rsidRDefault="009B535C" w:rsidP="009B535C">
            <w:pPr>
              <w:rPr>
                <w:bCs/>
                <w:sz w:val="22"/>
                <w:szCs w:val="22"/>
              </w:rPr>
            </w:pPr>
            <w:r>
              <w:rPr>
                <w:bCs/>
                <w:sz w:val="22"/>
                <w:szCs w:val="22"/>
              </w:rPr>
              <w:t xml:space="preserve"> </w:t>
            </w:r>
            <w:r w:rsidR="0094126A">
              <w:rPr>
                <w:bCs/>
                <w:sz w:val="22"/>
                <w:szCs w:val="22"/>
              </w:rPr>
              <w:t>11</w:t>
            </w:r>
            <w:r w:rsidRPr="00B05005">
              <w:rPr>
                <w:bCs/>
                <w:sz w:val="22"/>
                <w:szCs w:val="22"/>
              </w:rPr>
              <w:t>.</w:t>
            </w:r>
            <w:r w:rsidR="0094126A">
              <w:rPr>
                <w:bCs/>
                <w:sz w:val="22"/>
                <w:szCs w:val="22"/>
              </w:rPr>
              <w:t>05</w:t>
            </w:r>
            <w:r w:rsidRPr="00B05005">
              <w:rPr>
                <w:bCs/>
                <w:sz w:val="22"/>
                <w:szCs w:val="22"/>
              </w:rPr>
              <w:t>.</w:t>
            </w:r>
            <w:r>
              <w:rPr>
                <w:bCs/>
                <w:sz w:val="22"/>
                <w:szCs w:val="22"/>
              </w:rPr>
              <w:t>20</w:t>
            </w:r>
            <w:r w:rsidRPr="00B05005">
              <w:rPr>
                <w:bCs/>
                <w:sz w:val="22"/>
                <w:szCs w:val="22"/>
              </w:rPr>
              <w:t>2</w:t>
            </w:r>
            <w:r w:rsidR="0094126A">
              <w:rPr>
                <w:bCs/>
                <w:sz w:val="22"/>
                <w:szCs w:val="22"/>
              </w:rPr>
              <w:t>3</w:t>
            </w:r>
          </w:p>
          <w:p w14:paraId="3F9271AE" w14:textId="11956CDC" w:rsidR="009B535C" w:rsidRPr="00CE0E41" w:rsidRDefault="009B535C" w:rsidP="009B535C">
            <w:pPr>
              <w:rPr>
                <w:rFonts w:cs="Arial"/>
                <w:color w:val="000000"/>
                <w:sz w:val="22"/>
                <w:szCs w:val="22"/>
              </w:rPr>
            </w:pPr>
            <w:r>
              <w:rPr>
                <w:b/>
                <w:bCs/>
                <w:sz w:val="22"/>
                <w:szCs w:val="22"/>
              </w:rPr>
              <w:t xml:space="preserve"> </w:t>
            </w:r>
            <w:r>
              <w:rPr>
                <w:b/>
                <w:sz w:val="22"/>
                <w:szCs w:val="22"/>
              </w:rPr>
              <w:t xml:space="preserve">        </w:t>
            </w:r>
          </w:p>
        </w:tc>
        <w:tc>
          <w:tcPr>
            <w:tcW w:w="7487" w:type="dxa"/>
          </w:tcPr>
          <w:p w14:paraId="553606A5" w14:textId="77777777" w:rsidR="009B535C" w:rsidRPr="007D5061" w:rsidRDefault="009B535C" w:rsidP="009B535C">
            <w:pPr>
              <w:pBdr>
                <w:top w:val="nil"/>
                <w:left w:val="nil"/>
                <w:bottom w:val="nil"/>
                <w:right w:val="nil"/>
                <w:between w:val="nil"/>
              </w:pBdr>
              <w:ind w:left="181"/>
              <w:rPr>
                <w:color w:val="000000"/>
                <w:sz w:val="22"/>
                <w:szCs w:val="22"/>
              </w:rPr>
            </w:pPr>
            <w:r w:rsidRPr="007D5061">
              <w:rPr>
                <w:color w:val="000000"/>
                <w:sz w:val="22"/>
                <w:szCs w:val="22"/>
              </w:rPr>
              <w:t>Il cervello e il comportamento sociale</w:t>
            </w:r>
          </w:p>
          <w:p w14:paraId="485A5F94" w14:textId="77777777" w:rsidR="009B535C" w:rsidRPr="00B64D67" w:rsidRDefault="009B535C" w:rsidP="009B535C">
            <w:pPr>
              <w:rPr>
                <w:rFonts w:cs="Arial"/>
                <w:color w:val="000000"/>
                <w:sz w:val="22"/>
                <w:szCs w:val="22"/>
              </w:rPr>
            </w:pPr>
          </w:p>
        </w:tc>
        <w:tc>
          <w:tcPr>
            <w:tcW w:w="7487" w:type="dxa"/>
          </w:tcPr>
          <w:p w14:paraId="7020085C" w14:textId="077FAE9D" w:rsidR="009B535C" w:rsidRPr="00B64D67" w:rsidRDefault="009B535C" w:rsidP="009B535C">
            <w:pPr>
              <w:rPr>
                <w:rFonts w:cs="Arial"/>
                <w:color w:val="000000"/>
                <w:sz w:val="22"/>
                <w:szCs w:val="22"/>
              </w:rPr>
            </w:pPr>
          </w:p>
        </w:tc>
      </w:tr>
      <w:tr w:rsidR="009B535C" w:rsidRPr="009124C2" w14:paraId="32D3E94C" w14:textId="77777777" w:rsidTr="009B535C">
        <w:trPr>
          <w:trHeight w:val="567"/>
        </w:trPr>
        <w:tc>
          <w:tcPr>
            <w:tcW w:w="385" w:type="dxa"/>
          </w:tcPr>
          <w:p w14:paraId="02FA6275" w14:textId="79EB46B1" w:rsidR="009B535C" w:rsidRDefault="009B535C" w:rsidP="009B535C">
            <w:pPr>
              <w:rPr>
                <w:rFonts w:cs="Arial"/>
                <w:b/>
                <w:bCs/>
                <w:sz w:val="22"/>
                <w:szCs w:val="22"/>
              </w:rPr>
            </w:pPr>
            <w:r>
              <w:rPr>
                <w:rFonts w:cs="Arial"/>
                <w:b/>
                <w:bCs/>
                <w:sz w:val="22"/>
                <w:szCs w:val="22"/>
              </w:rPr>
              <w:t>10</w:t>
            </w:r>
          </w:p>
        </w:tc>
        <w:tc>
          <w:tcPr>
            <w:tcW w:w="1639" w:type="dxa"/>
          </w:tcPr>
          <w:p w14:paraId="5203F9BF" w14:textId="0E3694E7" w:rsidR="009B535C" w:rsidRDefault="009B535C" w:rsidP="009B535C">
            <w:pPr>
              <w:rPr>
                <w:bCs/>
                <w:sz w:val="22"/>
                <w:szCs w:val="22"/>
              </w:rPr>
            </w:pPr>
            <w:r>
              <w:rPr>
                <w:bCs/>
                <w:sz w:val="22"/>
                <w:szCs w:val="22"/>
              </w:rPr>
              <w:t xml:space="preserve"> </w:t>
            </w:r>
            <w:r w:rsidR="0094126A">
              <w:rPr>
                <w:bCs/>
                <w:sz w:val="22"/>
                <w:szCs w:val="22"/>
              </w:rPr>
              <w:t>18</w:t>
            </w:r>
            <w:r w:rsidRPr="00B05005">
              <w:rPr>
                <w:bCs/>
                <w:sz w:val="22"/>
                <w:szCs w:val="22"/>
              </w:rPr>
              <w:t>.</w:t>
            </w:r>
            <w:r w:rsidR="0094126A">
              <w:rPr>
                <w:bCs/>
                <w:sz w:val="22"/>
                <w:szCs w:val="22"/>
              </w:rPr>
              <w:t>05</w:t>
            </w:r>
            <w:r w:rsidRPr="00B05005">
              <w:rPr>
                <w:bCs/>
                <w:sz w:val="22"/>
                <w:szCs w:val="22"/>
              </w:rPr>
              <w:t>.</w:t>
            </w:r>
            <w:r>
              <w:rPr>
                <w:bCs/>
                <w:sz w:val="22"/>
                <w:szCs w:val="22"/>
              </w:rPr>
              <w:t>20</w:t>
            </w:r>
            <w:r w:rsidRPr="00B05005">
              <w:rPr>
                <w:bCs/>
                <w:sz w:val="22"/>
                <w:szCs w:val="22"/>
              </w:rPr>
              <w:t>2</w:t>
            </w:r>
            <w:r w:rsidR="0094126A">
              <w:rPr>
                <w:bCs/>
                <w:sz w:val="22"/>
                <w:szCs w:val="22"/>
              </w:rPr>
              <w:t>3</w:t>
            </w:r>
          </w:p>
          <w:p w14:paraId="5A9FDB39" w14:textId="7D91018E" w:rsidR="009B535C" w:rsidRPr="00B05005" w:rsidRDefault="009B535C" w:rsidP="009B535C">
            <w:pPr>
              <w:rPr>
                <w:bCs/>
                <w:sz w:val="22"/>
                <w:szCs w:val="22"/>
              </w:rPr>
            </w:pPr>
            <w:r>
              <w:rPr>
                <w:b/>
                <w:bCs/>
                <w:sz w:val="22"/>
                <w:szCs w:val="22"/>
              </w:rPr>
              <w:t xml:space="preserve"> </w:t>
            </w:r>
            <w:r>
              <w:rPr>
                <w:b/>
                <w:sz w:val="22"/>
                <w:szCs w:val="22"/>
              </w:rPr>
              <w:t xml:space="preserve">        </w:t>
            </w:r>
          </w:p>
        </w:tc>
        <w:tc>
          <w:tcPr>
            <w:tcW w:w="7487" w:type="dxa"/>
          </w:tcPr>
          <w:p w14:paraId="14A9C4A1" w14:textId="77777777" w:rsidR="009B535C" w:rsidRPr="007D5061" w:rsidRDefault="009B535C" w:rsidP="009B535C">
            <w:pPr>
              <w:pBdr>
                <w:top w:val="nil"/>
                <w:left w:val="nil"/>
                <w:bottom w:val="nil"/>
                <w:right w:val="nil"/>
                <w:between w:val="nil"/>
              </w:pBdr>
              <w:ind w:left="181"/>
              <w:rPr>
                <w:color w:val="000000"/>
                <w:sz w:val="22"/>
                <w:szCs w:val="22"/>
              </w:rPr>
            </w:pPr>
            <w:r w:rsidRPr="007D5061">
              <w:rPr>
                <w:color w:val="000000"/>
                <w:sz w:val="22"/>
                <w:szCs w:val="22"/>
              </w:rPr>
              <w:t>Il cervello e le funzioni esecutive prefrontali</w:t>
            </w:r>
          </w:p>
          <w:p w14:paraId="107B1F71" w14:textId="77777777" w:rsidR="009B535C" w:rsidRPr="00B64D67" w:rsidRDefault="009B535C" w:rsidP="009B535C">
            <w:pPr>
              <w:rPr>
                <w:rFonts w:cs="Arial"/>
                <w:color w:val="000000"/>
                <w:sz w:val="22"/>
                <w:szCs w:val="22"/>
              </w:rPr>
            </w:pPr>
          </w:p>
        </w:tc>
        <w:tc>
          <w:tcPr>
            <w:tcW w:w="7487" w:type="dxa"/>
          </w:tcPr>
          <w:p w14:paraId="41AA06CE" w14:textId="4E11807D" w:rsidR="009B535C" w:rsidRPr="00B64D67" w:rsidRDefault="009B535C" w:rsidP="009B535C">
            <w:pPr>
              <w:rPr>
                <w:rFonts w:cs="Arial"/>
                <w:color w:val="000000"/>
                <w:sz w:val="22"/>
                <w:szCs w:val="22"/>
              </w:rPr>
            </w:pPr>
          </w:p>
        </w:tc>
      </w:tr>
    </w:tbl>
    <w:p w14:paraId="68E223C5" w14:textId="77777777" w:rsidR="00CE0E41" w:rsidRDefault="00CE0E41" w:rsidP="00CE0E41">
      <w:pPr>
        <w:rPr>
          <w:sz w:val="20"/>
          <w:szCs w:val="20"/>
        </w:rPr>
      </w:pPr>
    </w:p>
    <w:p w14:paraId="282D5986" w14:textId="77777777" w:rsidR="00CE0E41" w:rsidRDefault="00CE0E41"/>
    <w:sectPr w:rsidR="00CE0E41" w:rsidSect="00CE0E41">
      <w:pgSz w:w="11906" w:h="16838"/>
      <w:pgMar w:top="567"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lite">
    <w:altName w:val="Calibri"/>
    <w:panose1 w:val="00000000000000000000"/>
    <w:charset w:val="00"/>
    <w:family w:val="moder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altName w:val="﷽﷽﷽﷽﷽﷽﷽﷽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E41"/>
    <w:rsid w:val="00063365"/>
    <w:rsid w:val="0006714E"/>
    <w:rsid w:val="0007529D"/>
    <w:rsid w:val="000E5061"/>
    <w:rsid w:val="001D6A41"/>
    <w:rsid w:val="00262A85"/>
    <w:rsid w:val="00422C2B"/>
    <w:rsid w:val="00437D8A"/>
    <w:rsid w:val="00565751"/>
    <w:rsid w:val="006978E5"/>
    <w:rsid w:val="007E683C"/>
    <w:rsid w:val="0094126A"/>
    <w:rsid w:val="00967B0C"/>
    <w:rsid w:val="009B535C"/>
    <w:rsid w:val="00B64D67"/>
    <w:rsid w:val="00BC6AB1"/>
    <w:rsid w:val="00C14B22"/>
    <w:rsid w:val="00CB6454"/>
    <w:rsid w:val="00CE0E41"/>
    <w:rsid w:val="00ED35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B918"/>
  <w15:chartTrackingRefBased/>
  <w15:docId w15:val="{D2859FCA-8EB7-4A86-AB1B-86ABC7E9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0E41"/>
    <w:pPr>
      <w:spacing w:after="0" w:line="240" w:lineRule="auto"/>
    </w:pPr>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NORMALE">
    <w:name w:val="TESTO NORMALE"/>
    <w:rsid w:val="00CE0E41"/>
    <w:pPr>
      <w:spacing w:before="240" w:after="0" w:line="360" w:lineRule="atLeast"/>
      <w:jc w:val="both"/>
    </w:pPr>
    <w:rPr>
      <w:rFonts w:ascii="elite" w:eastAsia="Times New Roman" w:hAnsi="elite" w:cs="Times New Roman"/>
      <w:sz w:val="20"/>
      <w:szCs w:val="20"/>
      <w:lang w:eastAsia="it-IT"/>
    </w:rPr>
  </w:style>
  <w:style w:type="paragraph" w:customStyle="1" w:styleId="Corpo">
    <w:name w:val="Corpo"/>
    <w:rsid w:val="00CE0E41"/>
    <w:pPr>
      <w:spacing w:after="0" w:line="240" w:lineRule="auto"/>
    </w:pPr>
    <w:rPr>
      <w:rFonts w:ascii="Helvetica" w:eastAsia="Arial Unicode MS" w:hAnsi="Arial Unicode MS" w:cs="Arial Unicode MS"/>
      <w:color w:val="000000"/>
      <w:lang w:eastAsia="it-IT"/>
    </w:rPr>
  </w:style>
  <w:style w:type="paragraph" w:styleId="Intestazione">
    <w:name w:val="header"/>
    <w:basedOn w:val="Normale"/>
    <w:link w:val="IntestazioneCarattere"/>
    <w:rsid w:val="00CE0E41"/>
    <w:pPr>
      <w:tabs>
        <w:tab w:val="center" w:pos="4819"/>
        <w:tab w:val="right" w:pos="9638"/>
      </w:tabs>
    </w:pPr>
  </w:style>
  <w:style w:type="character" w:customStyle="1" w:styleId="IntestazioneCarattere">
    <w:name w:val="Intestazione Carattere"/>
    <w:basedOn w:val="Carpredefinitoparagrafo"/>
    <w:link w:val="Intestazione"/>
    <w:rsid w:val="00CE0E41"/>
    <w:rPr>
      <w:rFonts w:ascii="Arial" w:eastAsia="Times New Roman" w:hAnsi="Arial" w:cs="Times New Roman"/>
      <w:sz w:val="2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249</Words>
  <Characters>1425</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cp:keywords/>
  <dc:description/>
  <cp:lastModifiedBy>Terzi Angiola</cp:lastModifiedBy>
  <cp:revision>4</cp:revision>
  <dcterms:created xsi:type="dcterms:W3CDTF">2022-11-04T10:42:00Z</dcterms:created>
  <dcterms:modified xsi:type="dcterms:W3CDTF">2023-02-27T11:20:00Z</dcterms:modified>
</cp:coreProperties>
</file>