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3566" w14:textId="30CF977A" w:rsidR="00CA520B" w:rsidRDefault="0010111B">
      <w:pPr>
        <w:pStyle w:val="Intestazione"/>
        <w:spacing w:after="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8662D4" wp14:editId="538A29DE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05520" cy="797040"/>
            <wp:effectExtent l="0" t="0" r="4080" b="306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520" cy="7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>2022/23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751518" wp14:editId="04B725B2">
            <wp:simplePos x="0" y="0"/>
            <wp:positionH relativeFrom="column">
              <wp:posOffset>0</wp:posOffset>
            </wp:positionH>
            <wp:positionV relativeFrom="paragraph">
              <wp:posOffset>-131400</wp:posOffset>
            </wp:positionV>
            <wp:extent cx="605160" cy="797040"/>
            <wp:effectExtent l="0" t="0" r="4440" b="3060"/>
            <wp:wrapTight wrapText="bothSides">
              <wp:wrapPolygon edited="0">
                <wp:start x="0" y="0"/>
                <wp:lineTo x="0" y="21170"/>
                <wp:lineTo x="21079" y="21170"/>
                <wp:lineTo x="21079" y="0"/>
                <wp:lineTo x="0" y="0"/>
              </wp:wrapPolygon>
            </wp:wrapTight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60" cy="797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B2D3537" w14:textId="6B739E5E" w:rsidR="00CA520B" w:rsidRDefault="0010111B">
      <w:pPr>
        <w:pStyle w:val="Intestazione"/>
      </w:pPr>
      <w:r>
        <w:rPr>
          <w:color w:val="00B050"/>
        </w:rPr>
        <w:t xml:space="preserve">                                                         Bergamo -</w:t>
      </w:r>
      <w:r>
        <w:rPr>
          <w:b/>
          <w:color w:val="00B050"/>
        </w:rPr>
        <w:t xml:space="preserve"> </w:t>
      </w:r>
      <w:r w:rsidR="008E137D">
        <w:rPr>
          <w:b/>
          <w:bCs/>
          <w:color w:val="00B050"/>
          <w:sz w:val="24"/>
        </w:rPr>
        <w:t>TERZA</w:t>
      </w:r>
      <w:r>
        <w:rPr>
          <w:b/>
          <w:bCs/>
          <w:color w:val="00B050"/>
          <w:sz w:val="24"/>
        </w:rPr>
        <w:t xml:space="preserve"> FASE</w:t>
      </w:r>
    </w:p>
    <w:p w14:paraId="305F4A6F" w14:textId="77777777" w:rsidR="00CA520B" w:rsidRDefault="00CA520B">
      <w:pPr>
        <w:pStyle w:val="Standard"/>
        <w:rPr>
          <w:sz w:val="20"/>
          <w:szCs w:val="20"/>
        </w:rPr>
      </w:pPr>
    </w:p>
    <w:p w14:paraId="52B75ACA" w14:textId="77777777" w:rsidR="00CA520B" w:rsidRDefault="00CA520B">
      <w:pPr>
        <w:pStyle w:val="Standard"/>
        <w:rPr>
          <w:sz w:val="20"/>
          <w:szCs w:val="20"/>
        </w:rPr>
      </w:pPr>
    </w:p>
    <w:p w14:paraId="5F22E8BF" w14:textId="77777777" w:rsidR="00CA520B" w:rsidRDefault="00CA520B">
      <w:pPr>
        <w:pStyle w:val="Standard"/>
        <w:rPr>
          <w:sz w:val="20"/>
          <w:szCs w:val="20"/>
        </w:rPr>
      </w:pPr>
    </w:p>
    <w:tbl>
      <w:tblPr>
        <w:tblW w:w="982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3"/>
        <w:gridCol w:w="1139"/>
        <w:gridCol w:w="6855"/>
      </w:tblGrid>
      <w:tr w:rsidR="00CA520B" w14:paraId="7D699365" w14:textId="77777777">
        <w:trPr>
          <w:trHeight w:val="830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E0C5" w14:textId="0E937A03" w:rsidR="00CA520B" w:rsidRDefault="0010111B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1139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C94C" w14:textId="0249F616" w:rsidR="00CA520B" w:rsidRDefault="0010111B">
            <w:pPr>
              <w:pStyle w:val="Standard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  <w:r w:rsidR="008E137D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8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3963" w14:textId="77777777" w:rsidR="00CA520B" w:rsidRDefault="0010111B">
            <w:pPr>
              <w:pStyle w:val="Standard"/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szCs w:val="28"/>
              </w:rPr>
              <w:t>TRA LE RIGHE - STARE BENE CON I LIBRI</w:t>
            </w:r>
          </w:p>
          <w:p w14:paraId="0AD7371A" w14:textId="1D303F7E" w:rsidR="00CA520B" w:rsidRDefault="0010111B">
            <w:pPr>
              <w:pStyle w:val="Standard"/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szCs w:val="28"/>
              </w:rPr>
              <w:t>IL VALORE E IL POTERE DELLE PAROLE</w:t>
            </w:r>
            <w:r w:rsidR="008E137D">
              <w:rPr>
                <w:rFonts w:cs="Arial"/>
                <w:b/>
                <w:bCs/>
                <w:i/>
                <w:iCs/>
                <w:szCs w:val="28"/>
              </w:rPr>
              <w:t xml:space="preserve"> (SECONDA EDIZIONE)</w:t>
            </w:r>
          </w:p>
        </w:tc>
      </w:tr>
    </w:tbl>
    <w:p w14:paraId="5648774F" w14:textId="77777777" w:rsidR="00CA520B" w:rsidRDefault="00CA520B">
      <w:pPr>
        <w:pStyle w:val="Standard"/>
        <w:rPr>
          <w:sz w:val="22"/>
          <w:szCs w:val="22"/>
        </w:rPr>
      </w:pP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"/>
        <w:gridCol w:w="7911"/>
      </w:tblGrid>
      <w:tr w:rsidR="00CA520B" w14:paraId="516A8CAD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0803" w14:textId="77777777" w:rsidR="00CA520B" w:rsidRDefault="0010111B">
            <w:pPr>
              <w:pStyle w:val="Standard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2DAA" w14:textId="77777777" w:rsidR="00CA520B" w:rsidRDefault="0010111B">
            <w:pPr>
              <w:pStyle w:val="Standard"/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Ramona Maestroni</w:t>
            </w:r>
          </w:p>
        </w:tc>
      </w:tr>
      <w:tr w:rsidR="00CA520B" w14:paraId="3537AC49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B258" w14:textId="77777777" w:rsidR="00CA520B" w:rsidRDefault="0010111B">
            <w:pPr>
              <w:pStyle w:val="Standard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D095" w14:textId="77777777" w:rsidR="00CA520B" w:rsidRDefault="0010111B">
            <w:pPr>
              <w:pStyle w:val="Standard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giovedì</w:t>
            </w:r>
          </w:p>
        </w:tc>
      </w:tr>
      <w:tr w:rsidR="00CA520B" w14:paraId="15BBC198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434A" w14:textId="77777777" w:rsidR="00CA520B" w:rsidRDefault="0010111B">
            <w:pPr>
              <w:pStyle w:val="Standard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2E66" w14:textId="77777777" w:rsidR="00CA520B" w:rsidRDefault="0010111B">
            <w:pPr>
              <w:pStyle w:val="Standard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dalle 15:30 alle 17:00</w:t>
            </w:r>
          </w:p>
        </w:tc>
      </w:tr>
      <w:tr w:rsidR="00CA520B" w14:paraId="0354F104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A315" w14:textId="77777777" w:rsidR="00CA520B" w:rsidRDefault="0010111B">
            <w:pPr>
              <w:pStyle w:val="Standard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45AD" w14:textId="5DF57969" w:rsidR="00CA520B" w:rsidRDefault="0010111B">
            <w:pPr>
              <w:pStyle w:val="Standar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Dal </w:t>
            </w:r>
            <w:r w:rsidR="008E137D">
              <w:rPr>
                <w:rFonts w:cs="Arial"/>
                <w:sz w:val="22"/>
                <w:szCs w:val="22"/>
              </w:rPr>
              <w:t xml:space="preserve">13 aprile all’ 11 maggio </w:t>
            </w:r>
            <w:r>
              <w:rPr>
                <w:rFonts w:cs="Arial"/>
                <w:sz w:val="22"/>
                <w:szCs w:val="22"/>
              </w:rPr>
              <w:t>2023 (5 incontri)</w:t>
            </w:r>
          </w:p>
        </w:tc>
      </w:tr>
      <w:tr w:rsidR="00CA520B" w14:paraId="1028ED94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E0E5" w14:textId="77777777" w:rsidR="00CA520B" w:rsidRDefault="0010111B">
            <w:pPr>
              <w:pStyle w:val="Standard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A51C" w14:textId="5A4113AE" w:rsidR="00CA520B" w:rsidRDefault="0010111B">
            <w:pPr>
              <w:pStyle w:val="Standard"/>
              <w:jc w:val="both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8E137D">
              <w:rPr>
                <w:rFonts w:cs="Arial"/>
                <w:color w:val="000000"/>
                <w:sz w:val="24"/>
              </w:rPr>
              <w:t xml:space="preserve">SALA 2 CGIL, via Garibaldi 3 </w:t>
            </w:r>
            <w:r>
              <w:rPr>
                <w:rFonts w:cs="Arial"/>
                <w:sz w:val="22"/>
                <w:szCs w:val="22"/>
              </w:rPr>
              <w:t>(€ 20,00)</w:t>
            </w:r>
          </w:p>
        </w:tc>
      </w:tr>
      <w:tr w:rsidR="00CA520B" w14:paraId="32B4FAE4" w14:textId="77777777">
        <w:trPr>
          <w:trHeight w:val="312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0868" w14:textId="77777777" w:rsidR="00CA520B" w:rsidRDefault="0010111B">
            <w:pPr>
              <w:pStyle w:val="Standard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35C0" w14:textId="5922F2FB" w:rsidR="00CA520B" w:rsidRDefault="0010111B">
            <w:pPr>
              <w:pStyle w:val="Standard"/>
              <w:jc w:val="both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LETTURA CONDIVISA </w:t>
            </w:r>
            <w:r>
              <w:rPr>
                <w:rFonts w:cs="Arial"/>
                <w:b/>
                <w:bCs/>
                <w:color w:val="FF3333"/>
                <w:sz w:val="22"/>
                <w:szCs w:val="22"/>
              </w:rPr>
              <w:t>(max 1</w:t>
            </w:r>
            <w:r w:rsidR="008E137D">
              <w:rPr>
                <w:rFonts w:cs="Arial"/>
                <w:b/>
                <w:bCs/>
                <w:color w:val="FF3333"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color w:val="FF3333"/>
                <w:sz w:val="22"/>
                <w:szCs w:val="22"/>
              </w:rPr>
              <w:t xml:space="preserve">)   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</w:t>
            </w:r>
          </w:p>
        </w:tc>
      </w:tr>
      <w:tr w:rsidR="00CA520B" w14:paraId="659680F5" w14:textId="77777777">
        <w:trPr>
          <w:trHeight w:val="1192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C522" w14:textId="77777777" w:rsidR="00CA520B" w:rsidRDefault="0010111B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8E0E" w14:textId="29D63148" w:rsidR="00CA520B" w:rsidRDefault="0010111B">
            <w:pPr>
              <w:pStyle w:val="Standard"/>
            </w:pPr>
            <w:r>
              <w:rPr>
                <w:rFonts w:cs="Arial"/>
                <w:i/>
                <w:iCs/>
                <w:sz w:val="24"/>
              </w:rPr>
              <w:t xml:space="preserve">Quante volte ci è capitato di trovare dentro a un romanzo quello spunto creativo in grado di dare una svolta alla nostra giornata, o quella risposta a un interrogativo che da tempo ci frullava nella testa? Per non parlare degli innumerevoli punti di vista sulla realtà che ci vengono offerti dalle narrazioni … </w:t>
            </w:r>
          </w:p>
          <w:p w14:paraId="59428DB8" w14:textId="53C8E4A6" w:rsidR="00CA520B" w:rsidRDefault="0010111B">
            <w:pPr>
              <w:pStyle w:val="Standard"/>
            </w:pPr>
            <w:r>
              <w:rPr>
                <w:rFonts w:cs="Arial"/>
                <w:i/>
                <w:iCs/>
                <w:sz w:val="24"/>
              </w:rPr>
              <w:t>Se</w:t>
            </w:r>
            <w:r w:rsidR="00425F40">
              <w:rPr>
                <w:rFonts w:cs="Arial"/>
                <w:i/>
                <w:iCs/>
                <w:sz w:val="24"/>
              </w:rPr>
              <w:t xml:space="preserve"> </w:t>
            </w:r>
            <w:r>
              <w:rPr>
                <w:rFonts w:cs="Arial"/>
                <w:i/>
                <w:iCs/>
                <w:sz w:val="24"/>
              </w:rPr>
              <w:t>vi ritrovate in queste esperienze e amate leggere, vi invitiamo a iscrivervi agli incontri di lettura condivisa in partenza a febbraio. Un ciclo di appuntamenti di biblioterapia di gruppo in cui i libri saranno impiegati come strumenti per promuovere il benessere e la crescita personale dei partecipanti, potenziarne le risorse, la creatività e stimolare nuove consapevolezze attraverso la riflessione individuale e la condivisione con gli altri</w:t>
            </w:r>
            <w:r w:rsidR="00425F40">
              <w:rPr>
                <w:rFonts w:cs="Arial"/>
                <w:i/>
                <w:iCs/>
                <w:sz w:val="24"/>
              </w:rPr>
              <w:t xml:space="preserve">. </w:t>
            </w:r>
          </w:p>
          <w:p w14:paraId="08CA5793" w14:textId="77777777" w:rsidR="00CA520B" w:rsidRDefault="0010111B">
            <w:pPr>
              <w:pStyle w:val="Standard"/>
              <w:jc w:val="both"/>
              <w:rPr>
                <w:rFonts w:cs="Arial"/>
                <w:i/>
                <w:iCs/>
                <w:sz w:val="24"/>
              </w:rPr>
            </w:pPr>
            <w:r>
              <w:rPr>
                <w:rFonts w:cs="Arial"/>
                <w:i/>
                <w:iCs/>
                <w:sz w:val="24"/>
              </w:rPr>
              <w:t>Il</w:t>
            </w:r>
            <w:r w:rsidR="00425F40">
              <w:rPr>
                <w:rFonts w:cs="Arial"/>
                <w:i/>
                <w:iCs/>
                <w:sz w:val="24"/>
              </w:rPr>
              <w:t xml:space="preserve"> </w:t>
            </w:r>
            <w:r>
              <w:rPr>
                <w:rFonts w:cs="Arial"/>
                <w:i/>
                <w:iCs/>
                <w:sz w:val="24"/>
              </w:rPr>
              <w:t xml:space="preserve">ciclo di incontri verterà </w:t>
            </w:r>
            <w:r w:rsidR="00425F40" w:rsidRPr="00425F40">
              <w:rPr>
                <w:rFonts w:cs="Arial"/>
                <w:i/>
                <w:iCs/>
                <w:sz w:val="22"/>
                <w:szCs w:val="22"/>
              </w:rPr>
              <w:t>su</w:t>
            </w:r>
            <w:r>
              <w:rPr>
                <w:rFonts w:cs="Arial"/>
                <w:i/>
                <w:iCs/>
                <w:sz w:val="24"/>
              </w:rPr>
              <w:t xml:space="preserve"> “Il valore e il potere delle parole”. Per partecipare non serve conoscere opere o autori, basta una buona dose di curiosità e la voglia di intraprendere un viaggio letterario insieme ai propri compagni di corso.</w:t>
            </w:r>
          </w:p>
          <w:p w14:paraId="6943B57E" w14:textId="51DC3AD8" w:rsidR="00425F40" w:rsidRDefault="00425F40">
            <w:pPr>
              <w:pStyle w:val="Standard"/>
              <w:jc w:val="both"/>
            </w:pPr>
          </w:p>
        </w:tc>
      </w:tr>
      <w:tr w:rsidR="00CA520B" w14:paraId="34297E6E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1D34" w14:textId="77777777" w:rsidR="00CA520B" w:rsidRDefault="0010111B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4ACD" w14:textId="77777777" w:rsidR="00CA520B" w:rsidRDefault="00CA520B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6E40147" w14:textId="77777777" w:rsidR="00CA520B" w:rsidRDefault="00CA520B">
      <w:pPr>
        <w:pStyle w:val="Standard"/>
        <w:rPr>
          <w:b/>
          <w:sz w:val="24"/>
        </w:rPr>
      </w:pPr>
    </w:p>
    <w:p w14:paraId="6411C6ED" w14:textId="77777777" w:rsidR="00CA520B" w:rsidRDefault="0010111B">
      <w:pPr>
        <w:pStyle w:val="Standard"/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19094C8A" w14:textId="77777777" w:rsidR="00CA520B" w:rsidRDefault="00CA520B">
      <w:pPr>
        <w:pStyle w:val="Standard"/>
        <w:rPr>
          <w:b/>
          <w:sz w:val="24"/>
        </w:rPr>
      </w:pPr>
    </w:p>
    <w:tbl>
      <w:tblPr>
        <w:tblW w:w="202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1640"/>
      </w:tblGrid>
      <w:tr w:rsidR="00CA520B" w14:paraId="07E1B8EA" w14:textId="77777777">
        <w:trPr>
          <w:trHeight w:val="564"/>
        </w:trPr>
        <w:tc>
          <w:tcPr>
            <w:tcW w:w="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A06D4" w14:textId="77777777" w:rsidR="00CA520B" w:rsidRDefault="0010111B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4AB70" w14:textId="11078EB8" w:rsidR="00CA520B" w:rsidRDefault="008E137D">
            <w:pPr>
              <w:pStyle w:val="Standard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0111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10111B">
              <w:rPr>
                <w:sz w:val="22"/>
                <w:szCs w:val="22"/>
              </w:rPr>
              <w:t>.2023</w:t>
            </w:r>
          </w:p>
        </w:tc>
      </w:tr>
      <w:tr w:rsidR="00CA520B" w14:paraId="37C47412" w14:textId="77777777">
        <w:trPr>
          <w:trHeight w:val="567"/>
        </w:trPr>
        <w:tc>
          <w:tcPr>
            <w:tcW w:w="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F9896" w14:textId="77777777" w:rsidR="00CA520B" w:rsidRDefault="0010111B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D9972" w14:textId="2FF978BE" w:rsidR="00CA520B" w:rsidRDefault="008E137D">
            <w:pPr>
              <w:pStyle w:val="Standard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0111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10111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CA520B" w14:paraId="3985ED13" w14:textId="77777777">
        <w:trPr>
          <w:trHeight w:val="567"/>
        </w:trPr>
        <w:tc>
          <w:tcPr>
            <w:tcW w:w="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59F39" w14:textId="77777777" w:rsidR="00CA520B" w:rsidRDefault="0010111B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A0887" w14:textId="24DBF8E8" w:rsidR="00CA520B" w:rsidRDefault="008E137D">
            <w:pPr>
              <w:pStyle w:val="Standard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0111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10111B">
              <w:rPr>
                <w:sz w:val="22"/>
                <w:szCs w:val="22"/>
              </w:rPr>
              <w:t>.2023</w:t>
            </w:r>
          </w:p>
        </w:tc>
      </w:tr>
      <w:tr w:rsidR="00CA520B" w14:paraId="71BBA13A" w14:textId="77777777">
        <w:trPr>
          <w:trHeight w:val="567"/>
        </w:trPr>
        <w:tc>
          <w:tcPr>
            <w:tcW w:w="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4B70F" w14:textId="77777777" w:rsidR="00CA520B" w:rsidRDefault="0010111B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FAD64" w14:textId="1FC03118" w:rsidR="00CA520B" w:rsidRDefault="008E137D">
            <w:pPr>
              <w:pStyle w:val="Standard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10111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10111B">
              <w:rPr>
                <w:sz w:val="22"/>
                <w:szCs w:val="22"/>
              </w:rPr>
              <w:t>.2023</w:t>
            </w:r>
          </w:p>
        </w:tc>
      </w:tr>
      <w:tr w:rsidR="00CA520B" w14:paraId="2EAFF9BA" w14:textId="77777777">
        <w:trPr>
          <w:trHeight w:val="567"/>
        </w:trPr>
        <w:tc>
          <w:tcPr>
            <w:tcW w:w="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52E59" w14:textId="77777777" w:rsidR="00CA520B" w:rsidRDefault="0010111B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FE4FA" w14:textId="4E84C535" w:rsidR="00CA520B" w:rsidRDefault="008E137D">
            <w:pPr>
              <w:pStyle w:val="Standard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111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10111B">
              <w:rPr>
                <w:sz w:val="22"/>
                <w:szCs w:val="22"/>
              </w:rPr>
              <w:t>.2023</w:t>
            </w:r>
          </w:p>
        </w:tc>
      </w:tr>
    </w:tbl>
    <w:p w14:paraId="300C232C" w14:textId="77777777" w:rsidR="00CA520B" w:rsidRDefault="00CA520B">
      <w:pPr>
        <w:pStyle w:val="Standard"/>
        <w:rPr>
          <w:rFonts w:ascii="Times New Roman" w:hAnsi="Times New Roman"/>
        </w:rPr>
      </w:pPr>
    </w:p>
    <w:p w14:paraId="5CAE1737" w14:textId="77777777" w:rsidR="00CA520B" w:rsidRDefault="00CA520B">
      <w:pPr>
        <w:pStyle w:val="Standard"/>
      </w:pPr>
    </w:p>
    <w:p w14:paraId="1DBD76B8" w14:textId="77777777" w:rsidR="00CA520B" w:rsidRDefault="00CA520B">
      <w:pPr>
        <w:pStyle w:val="Standard"/>
      </w:pPr>
    </w:p>
    <w:p w14:paraId="08802D3D" w14:textId="77777777" w:rsidR="00CA520B" w:rsidRDefault="00CA520B">
      <w:pPr>
        <w:pStyle w:val="Standard"/>
      </w:pPr>
    </w:p>
    <w:tbl>
      <w:tblPr>
        <w:tblW w:w="96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9"/>
        <w:gridCol w:w="236"/>
      </w:tblGrid>
      <w:tr w:rsidR="00CA520B" w14:paraId="691B18F5" w14:textId="77777777" w:rsidTr="008E137D">
        <w:trPr>
          <w:trHeight w:val="1192"/>
        </w:trPr>
        <w:tc>
          <w:tcPr>
            <w:tcW w:w="9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778E" w14:textId="77777777" w:rsidR="00CA520B" w:rsidRDefault="00CA520B" w:rsidP="008E137D">
            <w:pPr>
              <w:rPr>
                <w:rFonts w:cs="Arial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5920" w14:textId="77777777" w:rsidR="00CA520B" w:rsidRDefault="00CA520B">
            <w:pPr>
              <w:pStyle w:val="Standard"/>
            </w:pPr>
          </w:p>
        </w:tc>
      </w:tr>
      <w:tr w:rsidR="00CA520B" w14:paraId="16566E3C" w14:textId="77777777" w:rsidTr="008E137D">
        <w:trPr>
          <w:trHeight w:val="1192"/>
        </w:trPr>
        <w:tc>
          <w:tcPr>
            <w:tcW w:w="9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646A" w14:textId="77777777" w:rsidR="00CA520B" w:rsidRDefault="00CA520B">
            <w:pPr>
              <w:pStyle w:val="Standar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288C" w14:textId="77777777" w:rsidR="00CA520B" w:rsidRDefault="00CA520B">
            <w:pPr>
              <w:pStyle w:val="Standard"/>
            </w:pPr>
          </w:p>
        </w:tc>
      </w:tr>
    </w:tbl>
    <w:p w14:paraId="0CCFB271" w14:textId="77777777" w:rsidR="00CA520B" w:rsidRDefault="00CA520B">
      <w:pPr>
        <w:pStyle w:val="Standard"/>
      </w:pPr>
    </w:p>
    <w:p w14:paraId="16FD46D6" w14:textId="77777777" w:rsidR="00CA520B" w:rsidRDefault="00CA520B">
      <w:pPr>
        <w:pStyle w:val="Standard"/>
      </w:pPr>
    </w:p>
    <w:p w14:paraId="0D93328C" w14:textId="77777777" w:rsidR="00CA520B" w:rsidRDefault="00CA520B">
      <w:pPr>
        <w:pStyle w:val="Standard"/>
      </w:pPr>
    </w:p>
    <w:p w14:paraId="6306DE2D" w14:textId="77777777" w:rsidR="00CA520B" w:rsidRDefault="00CA520B">
      <w:pPr>
        <w:pStyle w:val="Standard"/>
      </w:pPr>
    </w:p>
    <w:sectPr w:rsidR="00CA520B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F755" w14:textId="77777777" w:rsidR="00C176F1" w:rsidRDefault="0010111B">
      <w:pPr>
        <w:spacing w:after="0" w:line="240" w:lineRule="auto"/>
      </w:pPr>
      <w:r>
        <w:separator/>
      </w:r>
    </w:p>
  </w:endnote>
  <w:endnote w:type="continuationSeparator" w:id="0">
    <w:p w14:paraId="53000FB4" w14:textId="77777777" w:rsidR="00C176F1" w:rsidRDefault="0010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C767" w14:textId="77777777" w:rsidR="00C176F1" w:rsidRDefault="001011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4F905A" w14:textId="77777777" w:rsidR="00C176F1" w:rsidRDefault="00101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0B"/>
    <w:rsid w:val="0010111B"/>
    <w:rsid w:val="00215A1B"/>
    <w:rsid w:val="00425F40"/>
    <w:rsid w:val="008E137D"/>
    <w:rsid w:val="00C176F1"/>
    <w:rsid w:val="00CA520B"/>
    <w:rsid w:val="00D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650A"/>
  <w15:docId w15:val="{A689C8E3-965C-446A-AB9E-B76F589A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STONORMALE">
    <w:name w:val="TESTO NORMALE"/>
    <w:pPr>
      <w:widowControl/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pPr>
      <w:widowControl/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Colombi Silvia</cp:lastModifiedBy>
  <cp:revision>2</cp:revision>
  <dcterms:created xsi:type="dcterms:W3CDTF">2023-03-23T12:54:00Z</dcterms:created>
  <dcterms:modified xsi:type="dcterms:W3CDTF">2023-03-23T12:54:00Z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