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CEAD" w14:textId="1EB80DB1" w:rsidR="00B66002" w:rsidRDefault="00B66002" w:rsidP="00B66002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3844FB8F" wp14:editId="4973616F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</w:t>
      </w:r>
      <w:r w:rsidR="008D37F3">
        <w:rPr>
          <w:b/>
          <w:bCs/>
          <w:sz w:val="36"/>
        </w:rPr>
        <w:t>UNIVERSITÀ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</w:t>
      </w:r>
      <w:r w:rsidR="00B66180">
        <w:rPr>
          <w:b/>
          <w:bCs/>
          <w:sz w:val="44"/>
        </w:rPr>
        <w:t>202</w:t>
      </w:r>
      <w:r w:rsidR="009C15D4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4066A3">
        <w:rPr>
          <w:b/>
          <w:bCs/>
          <w:sz w:val="44"/>
        </w:rPr>
        <w:t>4</w:t>
      </w:r>
    </w:p>
    <w:p w14:paraId="01190001" w14:textId="5E1E92F2" w:rsidR="00B66002" w:rsidRDefault="00B66002" w:rsidP="008C2E65">
      <w:pPr>
        <w:pStyle w:val="Intestazione"/>
        <w:rPr>
          <w:b/>
          <w:bCs/>
          <w:color w:val="00B050"/>
          <w:sz w:val="24"/>
        </w:rPr>
      </w:pPr>
      <w:r>
        <w:rPr>
          <w:color w:val="FF0000"/>
        </w:rPr>
        <w:t xml:space="preserve">                                                           </w:t>
      </w:r>
      <w:r w:rsidRPr="00294988">
        <w:rPr>
          <w:color w:val="00B050"/>
        </w:rPr>
        <w:t>Bergamo -</w:t>
      </w:r>
      <w:r w:rsidRPr="00294988">
        <w:rPr>
          <w:b/>
          <w:color w:val="00B050"/>
        </w:rPr>
        <w:t xml:space="preserve"> </w:t>
      </w:r>
      <w:r w:rsidRPr="00294988">
        <w:rPr>
          <w:b/>
          <w:bCs/>
          <w:color w:val="00B050"/>
          <w:sz w:val="24"/>
        </w:rPr>
        <w:t>PRIMA FASE</w:t>
      </w:r>
    </w:p>
    <w:p w14:paraId="5548B569" w14:textId="77777777" w:rsidR="009813CA" w:rsidRDefault="009813CA" w:rsidP="009813CA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14:paraId="6E9AD9EF" w14:textId="77777777" w:rsidR="0062204B" w:rsidRDefault="009813CA" w:rsidP="009813CA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  <w:r w:rsidRPr="009813CA">
        <w:rPr>
          <w:rFonts w:cs="Arial"/>
          <w:sz w:val="21"/>
          <w:szCs w:val="21"/>
        </w:rPr>
        <w:t xml:space="preserve">Da settembre 2023 le </w:t>
      </w:r>
      <w:r w:rsidRPr="009813CA">
        <w:rPr>
          <w:rFonts w:cs="Arial"/>
          <w:b/>
          <w:bCs/>
          <w:sz w:val="21"/>
          <w:szCs w:val="21"/>
        </w:rPr>
        <w:t>iscrizioni</w:t>
      </w:r>
      <w:r w:rsidRPr="009813CA">
        <w:rPr>
          <w:rFonts w:cs="Arial"/>
          <w:sz w:val="21"/>
          <w:szCs w:val="21"/>
        </w:rPr>
        <w:t xml:space="preserve"> si ricevono </w:t>
      </w:r>
      <w:r w:rsidRPr="009813CA">
        <w:rPr>
          <w:rFonts w:cs="Arial"/>
          <w:b/>
          <w:bCs/>
          <w:sz w:val="21"/>
          <w:szCs w:val="21"/>
        </w:rPr>
        <w:t>solo</w:t>
      </w:r>
      <w:r w:rsidRPr="009813CA">
        <w:rPr>
          <w:rFonts w:cs="Arial"/>
          <w:sz w:val="21"/>
          <w:szCs w:val="21"/>
        </w:rPr>
        <w:t xml:space="preserve"> presso gli uffici di </w:t>
      </w:r>
      <w:r w:rsidRPr="009813CA">
        <w:rPr>
          <w:rFonts w:cs="Arial"/>
          <w:b/>
          <w:sz w:val="21"/>
          <w:szCs w:val="21"/>
        </w:rPr>
        <w:t>Terza Università e</w:t>
      </w:r>
      <w:r w:rsidRPr="009813CA">
        <w:rPr>
          <w:rFonts w:cs="Arial"/>
          <w:sz w:val="21"/>
          <w:szCs w:val="21"/>
        </w:rPr>
        <w:t xml:space="preserve"> la quota di </w:t>
      </w:r>
    </w:p>
    <w:p w14:paraId="0A654D05" w14:textId="2A287EF2" w:rsidR="009813CA" w:rsidRPr="009813CA" w:rsidRDefault="009813CA" w:rsidP="009813CA">
      <w:pPr>
        <w:autoSpaceDE w:val="0"/>
        <w:autoSpaceDN w:val="0"/>
        <w:adjustRightInd w:val="0"/>
        <w:jc w:val="both"/>
        <w:rPr>
          <w:rFonts w:cs="Arial"/>
          <w:b/>
          <w:sz w:val="21"/>
          <w:szCs w:val="21"/>
        </w:rPr>
      </w:pPr>
      <w:r w:rsidRPr="009813CA">
        <w:rPr>
          <w:rFonts w:cs="Arial"/>
          <w:sz w:val="21"/>
          <w:szCs w:val="21"/>
        </w:rPr>
        <w:t xml:space="preserve">€ </w:t>
      </w:r>
      <w:r w:rsidR="0062204B">
        <w:rPr>
          <w:rFonts w:cs="Arial"/>
          <w:sz w:val="21"/>
          <w:szCs w:val="21"/>
        </w:rPr>
        <w:t xml:space="preserve">300,00 </w:t>
      </w:r>
      <w:r w:rsidRPr="009813CA">
        <w:rPr>
          <w:rFonts w:cs="Arial"/>
          <w:sz w:val="21"/>
          <w:szCs w:val="21"/>
        </w:rPr>
        <w:t xml:space="preserve">verrà versata direttamente presso gli uffici di </w:t>
      </w:r>
      <w:r w:rsidRPr="009813CA">
        <w:rPr>
          <w:rFonts w:cs="Arial"/>
          <w:b/>
          <w:sz w:val="21"/>
          <w:szCs w:val="21"/>
        </w:rPr>
        <w:t>Terza Università.</w:t>
      </w:r>
    </w:p>
    <w:p w14:paraId="02B19640" w14:textId="6B486492" w:rsidR="009813CA" w:rsidRPr="009813CA" w:rsidRDefault="009813CA" w:rsidP="009813CA">
      <w:pPr>
        <w:rPr>
          <w:rFonts w:cs="Arial"/>
          <w:b/>
          <w:sz w:val="21"/>
          <w:szCs w:val="21"/>
        </w:rPr>
      </w:pPr>
      <w:r w:rsidRPr="009813CA">
        <w:rPr>
          <w:rFonts w:cs="Arial"/>
          <w:b/>
          <w:sz w:val="21"/>
          <w:szCs w:val="21"/>
        </w:rPr>
        <w:t>N.B. Per tutti i corsi occorre il certificato di idoneità alla pratica di attività sportiva di tipo non agonistico con esecuzione o visione dell'</w:t>
      </w:r>
      <w:r w:rsidRPr="009813CA">
        <w:rPr>
          <w:rFonts w:cs="Arial"/>
          <w:b/>
          <w:bCs/>
          <w:sz w:val="21"/>
          <w:szCs w:val="21"/>
        </w:rPr>
        <w:t>elettrocardiogramma</w:t>
      </w:r>
      <w:r w:rsidRPr="009813CA">
        <w:rPr>
          <w:rFonts w:cs="Arial"/>
          <w:b/>
          <w:sz w:val="21"/>
          <w:szCs w:val="21"/>
        </w:rPr>
        <w:t xml:space="preserve"> (ECG) con la data dell’esecuzione. (D.M. 24 aprile 2013). A chi ne fosse sprovvisto verrà negato l’ingresso.</w:t>
      </w:r>
    </w:p>
    <w:p w14:paraId="7CDD03F2" w14:textId="3E5F4227" w:rsidR="009813CA" w:rsidRPr="009813CA" w:rsidRDefault="009813CA" w:rsidP="009813CA">
      <w:pPr>
        <w:jc w:val="both"/>
        <w:rPr>
          <w:rFonts w:cs="Arial"/>
          <w:sz w:val="21"/>
          <w:szCs w:val="21"/>
        </w:rPr>
      </w:pPr>
      <w:r w:rsidRPr="009813CA">
        <w:rPr>
          <w:rFonts w:cs="Arial"/>
          <w:b/>
          <w:sz w:val="21"/>
          <w:szCs w:val="21"/>
        </w:rPr>
        <w:t>Non sono rimborsabili.</w:t>
      </w:r>
    </w:p>
    <w:tbl>
      <w:tblPr>
        <w:tblpPr w:leftFromText="141" w:rightFromText="141" w:vertAnchor="text" w:horzAnchor="margin" w:tblpY="13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19"/>
        <w:gridCol w:w="7999"/>
      </w:tblGrid>
      <w:tr w:rsidR="009813CA" w:rsidRPr="00DE0D41" w14:paraId="3E3A9BA1" w14:textId="77777777" w:rsidTr="009813CA">
        <w:trPr>
          <w:trHeight w:val="567"/>
        </w:trPr>
        <w:tc>
          <w:tcPr>
            <w:tcW w:w="1919" w:type="dxa"/>
            <w:vAlign w:val="center"/>
          </w:tcPr>
          <w:p w14:paraId="69A9416E" w14:textId="77777777" w:rsidR="009813CA" w:rsidRPr="009124C2" w:rsidRDefault="009813CA" w:rsidP="009813CA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999" w:type="dxa"/>
            <w:vAlign w:val="center"/>
          </w:tcPr>
          <w:p w14:paraId="1D40138C" w14:textId="77777777" w:rsidR="009813CA" w:rsidRPr="00294988" w:rsidRDefault="009813CA" w:rsidP="009813C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Cs w:val="28"/>
                <w:lang w:val="en-US"/>
              </w:rPr>
              <w:t xml:space="preserve">144             </w:t>
            </w:r>
            <w:r w:rsidRPr="00F37EB9">
              <w:rPr>
                <w:rFonts w:cs="Arial"/>
                <w:b/>
                <w:i/>
                <w:iCs/>
                <w:szCs w:val="28"/>
                <w:lang w:val="en-US"/>
              </w:rPr>
              <w:t>DOLCEMENTE IN FORMA 1</w:t>
            </w:r>
            <w:r w:rsidRPr="00F37EB9">
              <w:rPr>
                <w:rFonts w:cs="Arial"/>
                <w:b/>
                <w:szCs w:val="28"/>
                <w:lang w:val="en-US"/>
              </w:rPr>
              <w:t xml:space="preserve">                </w:t>
            </w:r>
          </w:p>
        </w:tc>
      </w:tr>
    </w:tbl>
    <w:p w14:paraId="315AB891" w14:textId="77777777" w:rsidR="009813CA" w:rsidRPr="009813CA" w:rsidRDefault="009813CA" w:rsidP="008C2E65">
      <w:pPr>
        <w:pStyle w:val="Intestazione"/>
        <w:rPr>
          <w:b/>
          <w:bCs/>
          <w:color w:val="00B050"/>
          <w:sz w:val="12"/>
          <w:szCs w:val="12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1727"/>
        <w:gridCol w:w="7982"/>
        <w:gridCol w:w="214"/>
      </w:tblGrid>
      <w:tr w:rsidR="00B66002" w:rsidRPr="009124C2" w14:paraId="3FF8E0A2" w14:textId="77777777" w:rsidTr="009813CA">
        <w:trPr>
          <w:gridAfter w:val="1"/>
          <w:wAfter w:w="221" w:type="dxa"/>
          <w:trHeight w:val="384"/>
        </w:trPr>
        <w:tc>
          <w:tcPr>
            <w:tcW w:w="1728" w:type="dxa"/>
          </w:tcPr>
          <w:p w14:paraId="3721DB90" w14:textId="46D0A17A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</w:t>
            </w:r>
            <w:r w:rsidR="009813CA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8195" w:type="dxa"/>
          </w:tcPr>
          <w:p w14:paraId="28F0FBCE" w14:textId="4998AC68" w:rsidR="00B66002" w:rsidRPr="00BD7D23" w:rsidRDefault="004066A3" w:rsidP="008D37F3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lang w:val="en-US"/>
              </w:rPr>
            </w:pPr>
            <w:proofErr w:type="spellStart"/>
            <w:r w:rsidRPr="00BD7D23">
              <w:rPr>
                <w:rFonts w:cs="Arial"/>
                <w:b/>
                <w:bCs/>
                <w:sz w:val="24"/>
                <w:lang w:val="en-US"/>
              </w:rPr>
              <w:t>Istruttori</w:t>
            </w:r>
            <w:proofErr w:type="spellEnd"/>
            <w:r w:rsidR="00F37EB9" w:rsidRPr="00BD7D23">
              <w:rPr>
                <w:rFonts w:cs="Arial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F37EB9" w:rsidRPr="00BD7D23">
              <w:rPr>
                <w:rFonts w:cs="Arial"/>
                <w:b/>
                <w:bCs/>
                <w:sz w:val="24"/>
                <w:lang w:val="en-US"/>
              </w:rPr>
              <w:t>Sportpiù</w:t>
            </w:r>
            <w:proofErr w:type="spellEnd"/>
          </w:p>
        </w:tc>
      </w:tr>
      <w:tr w:rsidR="00B66002" w:rsidRPr="009124C2" w14:paraId="649A76EB" w14:textId="77777777" w:rsidTr="009813CA">
        <w:trPr>
          <w:trHeight w:val="390"/>
        </w:trPr>
        <w:tc>
          <w:tcPr>
            <w:tcW w:w="1728" w:type="dxa"/>
          </w:tcPr>
          <w:p w14:paraId="49CE75AD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195" w:type="dxa"/>
            <w:gridSpan w:val="2"/>
          </w:tcPr>
          <w:p w14:paraId="10854AFD" w14:textId="10CA3D12" w:rsidR="00B66002" w:rsidRPr="004315D6" w:rsidRDefault="00F37EB9" w:rsidP="008D37F3">
            <w:pPr>
              <w:spacing w:line="360" w:lineRule="auto"/>
              <w:rPr>
                <w:sz w:val="24"/>
              </w:rPr>
            </w:pPr>
            <w:r w:rsidRPr="004315D6">
              <w:rPr>
                <w:sz w:val="24"/>
              </w:rPr>
              <w:t xml:space="preserve">Martedì e </w:t>
            </w:r>
            <w:r w:rsidR="00CE0171">
              <w:rPr>
                <w:sz w:val="24"/>
              </w:rPr>
              <w:t>V</w:t>
            </w:r>
            <w:r w:rsidR="00CE0171" w:rsidRPr="004315D6">
              <w:rPr>
                <w:sz w:val="24"/>
              </w:rPr>
              <w:t>enerdì</w:t>
            </w:r>
          </w:p>
        </w:tc>
      </w:tr>
      <w:tr w:rsidR="00B66002" w:rsidRPr="009124C2" w14:paraId="2EA0A99F" w14:textId="77777777" w:rsidTr="009813CA">
        <w:trPr>
          <w:trHeight w:val="267"/>
        </w:trPr>
        <w:tc>
          <w:tcPr>
            <w:tcW w:w="1728" w:type="dxa"/>
          </w:tcPr>
          <w:p w14:paraId="14D0F941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195" w:type="dxa"/>
            <w:gridSpan w:val="2"/>
          </w:tcPr>
          <w:p w14:paraId="2FF6EAF6" w14:textId="1B7B8BE5" w:rsidR="00B66002" w:rsidRPr="004315D6" w:rsidRDefault="00B66002" w:rsidP="008D37F3">
            <w:pPr>
              <w:spacing w:line="360" w:lineRule="auto"/>
              <w:rPr>
                <w:sz w:val="24"/>
              </w:rPr>
            </w:pPr>
            <w:r w:rsidRPr="004315D6">
              <w:rPr>
                <w:sz w:val="24"/>
              </w:rPr>
              <w:t>9</w:t>
            </w:r>
            <w:r w:rsidR="004315D6" w:rsidRPr="004315D6">
              <w:rPr>
                <w:sz w:val="24"/>
              </w:rPr>
              <w:t>.15</w:t>
            </w:r>
            <w:r w:rsidRPr="004315D6">
              <w:rPr>
                <w:sz w:val="24"/>
              </w:rPr>
              <w:t xml:space="preserve"> – 1</w:t>
            </w:r>
            <w:r w:rsidR="00F37EB9" w:rsidRPr="004315D6">
              <w:rPr>
                <w:sz w:val="24"/>
              </w:rPr>
              <w:t>0</w:t>
            </w:r>
            <w:r w:rsidRPr="004315D6">
              <w:rPr>
                <w:sz w:val="24"/>
              </w:rPr>
              <w:t>.</w:t>
            </w:r>
            <w:r w:rsidR="00F37EB9" w:rsidRPr="004315D6">
              <w:rPr>
                <w:sz w:val="24"/>
              </w:rPr>
              <w:t>00</w:t>
            </w:r>
          </w:p>
        </w:tc>
      </w:tr>
      <w:tr w:rsidR="00B66002" w:rsidRPr="009124C2" w14:paraId="44B01776" w14:textId="77777777" w:rsidTr="00CB3121">
        <w:trPr>
          <w:trHeight w:val="340"/>
        </w:trPr>
        <w:tc>
          <w:tcPr>
            <w:tcW w:w="1728" w:type="dxa"/>
          </w:tcPr>
          <w:p w14:paraId="649812D3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195" w:type="dxa"/>
            <w:gridSpan w:val="2"/>
          </w:tcPr>
          <w:p w14:paraId="39170F3B" w14:textId="7BEC043A" w:rsidR="00B66002" w:rsidRPr="004315D6" w:rsidRDefault="00B66002" w:rsidP="008D37F3">
            <w:pPr>
              <w:spacing w:line="360" w:lineRule="auto"/>
              <w:rPr>
                <w:sz w:val="24"/>
              </w:rPr>
            </w:pPr>
            <w:r w:rsidRPr="004315D6">
              <w:rPr>
                <w:sz w:val="24"/>
              </w:rPr>
              <w:t xml:space="preserve">Dal </w:t>
            </w:r>
            <w:r w:rsidR="00DE0D41" w:rsidRPr="004315D6">
              <w:rPr>
                <w:sz w:val="24"/>
              </w:rPr>
              <w:t>2</w:t>
            </w:r>
            <w:r w:rsidR="00290A7D">
              <w:rPr>
                <w:sz w:val="24"/>
              </w:rPr>
              <w:t>6</w:t>
            </w:r>
            <w:r w:rsidRPr="004315D6">
              <w:rPr>
                <w:sz w:val="24"/>
              </w:rPr>
              <w:t>.</w:t>
            </w:r>
            <w:r w:rsidR="00565CB2" w:rsidRPr="004315D6">
              <w:rPr>
                <w:sz w:val="24"/>
              </w:rPr>
              <w:t>0</w:t>
            </w:r>
            <w:r w:rsidR="00D76D1B" w:rsidRPr="004315D6">
              <w:rPr>
                <w:sz w:val="24"/>
              </w:rPr>
              <w:t>9</w:t>
            </w:r>
            <w:r w:rsidRPr="004315D6">
              <w:rPr>
                <w:sz w:val="24"/>
              </w:rPr>
              <w:t>.</w:t>
            </w:r>
            <w:r w:rsidR="00B66180">
              <w:rPr>
                <w:sz w:val="24"/>
              </w:rPr>
              <w:t>2024</w:t>
            </w:r>
            <w:r w:rsidRPr="004315D6">
              <w:rPr>
                <w:sz w:val="24"/>
              </w:rPr>
              <w:t xml:space="preserve"> al </w:t>
            </w:r>
            <w:r w:rsidR="00290A7D">
              <w:rPr>
                <w:sz w:val="24"/>
              </w:rPr>
              <w:t>18</w:t>
            </w:r>
            <w:r w:rsidRPr="004315D6">
              <w:rPr>
                <w:sz w:val="24"/>
              </w:rPr>
              <w:t>.</w:t>
            </w:r>
            <w:r w:rsidR="00565CB2" w:rsidRPr="004315D6">
              <w:rPr>
                <w:sz w:val="24"/>
              </w:rPr>
              <w:t>0</w:t>
            </w:r>
            <w:r w:rsidR="004315D6" w:rsidRPr="004315D6">
              <w:rPr>
                <w:sz w:val="24"/>
              </w:rPr>
              <w:t>6</w:t>
            </w:r>
            <w:r w:rsidRPr="004315D6">
              <w:rPr>
                <w:sz w:val="24"/>
              </w:rPr>
              <w:t>.</w:t>
            </w:r>
            <w:r w:rsidR="00B66180">
              <w:rPr>
                <w:sz w:val="24"/>
              </w:rPr>
              <w:t>2024</w:t>
            </w:r>
            <w:r w:rsidRPr="004315D6">
              <w:rPr>
                <w:sz w:val="24"/>
              </w:rPr>
              <w:t xml:space="preserve"> (</w:t>
            </w:r>
            <w:r w:rsidRPr="00CE0171">
              <w:rPr>
                <w:b/>
                <w:bCs/>
                <w:sz w:val="24"/>
              </w:rPr>
              <w:t>annuale</w:t>
            </w:r>
            <w:r w:rsidR="00E15963">
              <w:rPr>
                <w:b/>
                <w:bCs/>
                <w:sz w:val="24"/>
              </w:rPr>
              <w:t xml:space="preserve"> - </w:t>
            </w:r>
            <w:r w:rsidR="00E15963" w:rsidRPr="004315D6">
              <w:rPr>
                <w:sz w:val="24"/>
              </w:rPr>
              <w:t xml:space="preserve">€ </w:t>
            </w:r>
            <w:r w:rsidR="00E15963">
              <w:rPr>
                <w:sz w:val="24"/>
              </w:rPr>
              <w:t>300</w:t>
            </w:r>
            <w:r w:rsidR="00E15963" w:rsidRPr="004315D6">
              <w:rPr>
                <w:sz w:val="24"/>
              </w:rPr>
              <w:t>,00)</w:t>
            </w:r>
          </w:p>
        </w:tc>
      </w:tr>
      <w:tr w:rsidR="00B66002" w:rsidRPr="009124C2" w14:paraId="43AD0E4B" w14:textId="77777777" w:rsidTr="00CB3121">
        <w:trPr>
          <w:trHeight w:val="340"/>
        </w:trPr>
        <w:tc>
          <w:tcPr>
            <w:tcW w:w="1728" w:type="dxa"/>
          </w:tcPr>
          <w:p w14:paraId="3280D938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195" w:type="dxa"/>
            <w:gridSpan w:val="2"/>
          </w:tcPr>
          <w:p w14:paraId="1419FA89" w14:textId="1BDC6AA4" w:rsidR="00B66002" w:rsidRPr="004315D6" w:rsidRDefault="00B66002" w:rsidP="008D37F3">
            <w:pPr>
              <w:spacing w:line="360" w:lineRule="auto"/>
              <w:jc w:val="both"/>
              <w:rPr>
                <w:rFonts w:cs="Arial"/>
                <w:sz w:val="24"/>
              </w:rPr>
            </w:pPr>
            <w:r w:rsidRPr="004315D6">
              <w:rPr>
                <w:sz w:val="24"/>
              </w:rPr>
              <w:t xml:space="preserve"> </w:t>
            </w:r>
            <w:r w:rsidR="004315D6" w:rsidRPr="004315D6">
              <w:rPr>
                <w:sz w:val="24"/>
              </w:rPr>
              <w:t xml:space="preserve">Palestra </w:t>
            </w:r>
            <w:proofErr w:type="spellStart"/>
            <w:r w:rsidR="00F37EB9" w:rsidRPr="004315D6">
              <w:rPr>
                <w:sz w:val="24"/>
              </w:rPr>
              <w:t>Sportpiù</w:t>
            </w:r>
            <w:proofErr w:type="spellEnd"/>
            <w:r w:rsidR="00F37EB9" w:rsidRPr="004315D6">
              <w:rPr>
                <w:sz w:val="24"/>
              </w:rPr>
              <w:t xml:space="preserve">- via san </w:t>
            </w:r>
            <w:r w:rsidR="004315D6" w:rsidRPr="004315D6">
              <w:rPr>
                <w:sz w:val="24"/>
              </w:rPr>
              <w:t xml:space="preserve">Bernardino 102 </w:t>
            </w:r>
          </w:p>
        </w:tc>
      </w:tr>
      <w:tr w:rsidR="00B66002" w:rsidRPr="009124C2" w14:paraId="680118AB" w14:textId="77777777" w:rsidTr="00CB3121">
        <w:trPr>
          <w:trHeight w:val="340"/>
        </w:trPr>
        <w:tc>
          <w:tcPr>
            <w:tcW w:w="1728" w:type="dxa"/>
          </w:tcPr>
          <w:p w14:paraId="610A39BF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195" w:type="dxa"/>
            <w:gridSpan w:val="2"/>
          </w:tcPr>
          <w:p w14:paraId="605640CE" w14:textId="61646E10" w:rsidR="00B66002" w:rsidRPr="009813CA" w:rsidRDefault="004315D6" w:rsidP="009813CA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4315D6">
              <w:rPr>
                <w:rFonts w:cs="Arial"/>
                <w:b/>
                <w:bCs/>
                <w:sz w:val="24"/>
              </w:rPr>
              <w:t>GINNASTICA DOLCE</w:t>
            </w:r>
            <w:r w:rsidRPr="004315D6">
              <w:rPr>
                <w:rFonts w:cs="Arial"/>
                <w:sz w:val="24"/>
              </w:rPr>
              <w:t xml:space="preserve"> (max </w:t>
            </w:r>
            <w:r w:rsidR="00642A3B">
              <w:rPr>
                <w:rFonts w:cs="Arial"/>
                <w:sz w:val="24"/>
              </w:rPr>
              <w:t>4</w:t>
            </w:r>
            <w:r w:rsidRPr="004315D6">
              <w:rPr>
                <w:rFonts w:cs="Arial"/>
                <w:sz w:val="24"/>
              </w:rPr>
              <w:t>0)</w:t>
            </w:r>
          </w:p>
        </w:tc>
      </w:tr>
      <w:tr w:rsidR="00B66002" w:rsidRPr="009124C2" w14:paraId="1F942980" w14:textId="77777777" w:rsidTr="00CB3121">
        <w:trPr>
          <w:trHeight w:val="1192"/>
        </w:trPr>
        <w:tc>
          <w:tcPr>
            <w:tcW w:w="1728" w:type="dxa"/>
          </w:tcPr>
          <w:p w14:paraId="0D1C3F4D" w14:textId="77777777" w:rsidR="00B66002" w:rsidRPr="009124C2" w:rsidRDefault="00B66002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195" w:type="dxa"/>
            <w:gridSpan w:val="2"/>
          </w:tcPr>
          <w:p w14:paraId="335A0590" w14:textId="2B184058" w:rsidR="00B66002" w:rsidRPr="00860568" w:rsidRDefault="004315D6" w:rsidP="00CB3121">
            <w:pPr>
              <w:jc w:val="both"/>
              <w:rPr>
                <w:rFonts w:cs="Arial"/>
                <w:i/>
                <w:iCs/>
                <w:sz w:val="24"/>
              </w:rPr>
            </w:pPr>
            <w:r w:rsidRPr="009813CA">
              <w:rPr>
                <w:rFonts w:cs="Arial"/>
                <w:i/>
                <w:iCs/>
                <w:sz w:val="22"/>
                <w:szCs w:val="22"/>
              </w:rPr>
              <w:t>Al lavoro di ginnastica dolce per mantenersi in forma si alternerà un’attività di fitness svolta con l’aiuto delle apparecchiature. Gli esercizi – tutti calibrati – sono finalizzati a migliorare la resistenza alla fatica, prevenire problemi legati all’osteoporosi, migliorare la forza e la flessibilità. Particolarmente consigliato a chi ha più di 60 anni.</w:t>
            </w:r>
          </w:p>
        </w:tc>
      </w:tr>
    </w:tbl>
    <w:p w14:paraId="78283BDE" w14:textId="77777777" w:rsidR="00B66002" w:rsidRPr="00DE0D41" w:rsidRDefault="00B66002" w:rsidP="00B66002">
      <w:pPr>
        <w:rPr>
          <w:sz w:val="10"/>
          <w:szCs w:val="10"/>
          <w:lang w:val="en-US"/>
        </w:rPr>
      </w:pPr>
    </w:p>
    <w:p w14:paraId="3A8DA53E" w14:textId="250E0EFF" w:rsidR="00B66002" w:rsidRPr="00290A7D" w:rsidRDefault="00B66002" w:rsidP="00B66002">
      <w:pPr>
        <w:jc w:val="both"/>
        <w:rPr>
          <w:b/>
          <w:color w:val="FF0000"/>
          <w:sz w:val="24"/>
        </w:rPr>
      </w:pPr>
      <w:r w:rsidRPr="009124C2">
        <w:rPr>
          <w:b/>
          <w:sz w:val="24"/>
        </w:rPr>
        <w:t xml:space="preserve">Calendario   </w:t>
      </w:r>
    </w:p>
    <w:p w14:paraId="6D81B4C8" w14:textId="77777777" w:rsidR="00AB7EEB" w:rsidRPr="009813CA" w:rsidRDefault="00AB7EEB" w:rsidP="00B66002">
      <w:pPr>
        <w:jc w:val="both"/>
        <w:rPr>
          <w:rFonts w:cs="Arial"/>
          <w:sz w:val="2"/>
          <w:szCs w:val="2"/>
        </w:rPr>
      </w:pPr>
    </w:p>
    <w:p w14:paraId="6708FD15" w14:textId="77777777" w:rsidR="00B66002" w:rsidRPr="002F3512" w:rsidRDefault="00B66002" w:rsidP="00B66002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6"/>
        <w:gridCol w:w="1677"/>
        <w:gridCol w:w="1677"/>
      </w:tblGrid>
      <w:tr w:rsidR="00911073" w14:paraId="378E186E" w14:textId="77777777" w:rsidTr="00CE0171">
        <w:tc>
          <w:tcPr>
            <w:tcW w:w="1676" w:type="dxa"/>
            <w:tcBorders>
              <w:right w:val="single" w:sz="2" w:space="0" w:color="auto"/>
            </w:tcBorders>
          </w:tcPr>
          <w:p w14:paraId="103D7C6A" w14:textId="6779A5F0" w:rsidR="00CF58E8" w:rsidRPr="009813CA" w:rsidRDefault="00CF58E8" w:rsidP="00AB7EEB">
            <w:pPr>
              <w:rPr>
                <w:b/>
                <w:bCs/>
                <w:i/>
                <w:iCs/>
                <w:sz w:val="24"/>
                <w:szCs w:val="22"/>
              </w:rPr>
            </w:pPr>
            <w:r w:rsidRPr="009813CA">
              <w:rPr>
                <w:b/>
                <w:bCs/>
                <w:i/>
                <w:iCs/>
                <w:sz w:val="24"/>
                <w:szCs w:val="22"/>
              </w:rPr>
              <w:t>M</w:t>
            </w:r>
            <w:r w:rsidR="00AB7EEB" w:rsidRPr="009813CA">
              <w:rPr>
                <w:b/>
                <w:bCs/>
                <w:i/>
                <w:iCs/>
                <w:sz w:val="24"/>
                <w:szCs w:val="22"/>
              </w:rPr>
              <w:t>artedì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1DAA8F4" w14:textId="7F710A14" w:rsidR="00AB7EEB" w:rsidRPr="009813CA" w:rsidRDefault="00AB7EEB" w:rsidP="00AB7EEB">
            <w:pPr>
              <w:rPr>
                <w:b/>
                <w:bCs/>
                <w:i/>
                <w:iCs/>
                <w:sz w:val="24"/>
                <w:szCs w:val="22"/>
              </w:rPr>
            </w:pPr>
            <w:r w:rsidRPr="009813CA">
              <w:rPr>
                <w:b/>
                <w:bCs/>
                <w:i/>
                <w:iCs/>
                <w:sz w:val="24"/>
                <w:szCs w:val="22"/>
              </w:rPr>
              <w:t>venerdì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5C906631" w14:textId="73086462" w:rsidR="00AB7EEB" w:rsidRPr="009813CA" w:rsidRDefault="00AB7EEB" w:rsidP="00AB7EEB">
            <w:pPr>
              <w:rPr>
                <w:b/>
                <w:bCs/>
                <w:i/>
                <w:iCs/>
                <w:sz w:val="24"/>
                <w:szCs w:val="22"/>
              </w:rPr>
            </w:pPr>
            <w:r w:rsidRPr="009813CA">
              <w:rPr>
                <w:b/>
                <w:bCs/>
                <w:i/>
                <w:iCs/>
                <w:sz w:val="24"/>
                <w:szCs w:val="22"/>
              </w:rPr>
              <w:t>martedì</w:t>
            </w:r>
          </w:p>
        </w:tc>
        <w:tc>
          <w:tcPr>
            <w:tcW w:w="1676" w:type="dxa"/>
            <w:tcBorders>
              <w:right w:val="single" w:sz="18" w:space="0" w:color="auto"/>
            </w:tcBorders>
          </w:tcPr>
          <w:p w14:paraId="2AAD3F91" w14:textId="23FFFC77" w:rsidR="00AB7EEB" w:rsidRPr="009813CA" w:rsidRDefault="00AB7EEB" w:rsidP="00AB7EEB">
            <w:pPr>
              <w:jc w:val="center"/>
              <w:rPr>
                <w:b/>
                <w:bCs/>
                <w:i/>
                <w:iCs/>
                <w:sz w:val="24"/>
                <w:szCs w:val="22"/>
              </w:rPr>
            </w:pPr>
            <w:r w:rsidRPr="009813CA">
              <w:rPr>
                <w:b/>
                <w:bCs/>
                <w:i/>
                <w:iCs/>
                <w:sz w:val="24"/>
                <w:szCs w:val="22"/>
              </w:rPr>
              <w:t>venerdì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536C6861" w14:textId="67A9FD41" w:rsidR="00AB7EEB" w:rsidRPr="009813CA" w:rsidRDefault="00AB7EEB" w:rsidP="00AB7EEB">
            <w:pPr>
              <w:rPr>
                <w:b/>
                <w:bCs/>
                <w:i/>
                <w:iCs/>
                <w:sz w:val="24"/>
                <w:szCs w:val="22"/>
              </w:rPr>
            </w:pPr>
            <w:r w:rsidRPr="009813CA">
              <w:rPr>
                <w:b/>
                <w:bCs/>
                <w:i/>
                <w:iCs/>
                <w:sz w:val="24"/>
                <w:szCs w:val="22"/>
              </w:rPr>
              <w:t>martedì</w:t>
            </w:r>
          </w:p>
        </w:tc>
        <w:tc>
          <w:tcPr>
            <w:tcW w:w="1677" w:type="dxa"/>
          </w:tcPr>
          <w:p w14:paraId="00ED2EC1" w14:textId="7F659222" w:rsidR="00AB7EEB" w:rsidRPr="009813CA" w:rsidRDefault="00AB7EEB" w:rsidP="00AB7EEB">
            <w:pPr>
              <w:rPr>
                <w:b/>
                <w:bCs/>
                <w:i/>
                <w:iCs/>
                <w:sz w:val="24"/>
                <w:szCs w:val="22"/>
              </w:rPr>
            </w:pPr>
            <w:r w:rsidRPr="009813CA">
              <w:rPr>
                <w:b/>
                <w:bCs/>
                <w:i/>
                <w:iCs/>
                <w:sz w:val="24"/>
                <w:szCs w:val="22"/>
              </w:rPr>
              <w:t>venerdì</w:t>
            </w:r>
          </w:p>
        </w:tc>
      </w:tr>
      <w:tr w:rsidR="00204BE0" w14:paraId="1F4930BA" w14:textId="77777777" w:rsidTr="00CE0171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6827B249" w14:textId="061ED4CD" w:rsidR="00204BE0" w:rsidRPr="009813CA" w:rsidRDefault="00204BE0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2</w:t>
            </w:r>
            <w:r w:rsidR="00290A7D" w:rsidRPr="009813CA">
              <w:rPr>
                <w:sz w:val="24"/>
              </w:rPr>
              <w:t>6</w:t>
            </w:r>
            <w:r w:rsidRPr="009813CA">
              <w:rPr>
                <w:sz w:val="24"/>
              </w:rPr>
              <w:t>.09.</w:t>
            </w:r>
            <w:r w:rsidR="00B66180" w:rsidRPr="009813CA">
              <w:rPr>
                <w:sz w:val="24"/>
              </w:rPr>
              <w:t>2023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5EF8059" w14:textId="050DBD14" w:rsidR="00204BE0" w:rsidRPr="009813CA" w:rsidRDefault="00290A7D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29</w:t>
            </w:r>
            <w:r w:rsidR="00204BE0" w:rsidRPr="009813CA">
              <w:rPr>
                <w:sz w:val="24"/>
              </w:rPr>
              <w:t>.09.</w:t>
            </w:r>
            <w:r w:rsidR="00B66180" w:rsidRPr="009813CA">
              <w:rPr>
                <w:sz w:val="24"/>
              </w:rPr>
              <w:t>2023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601BAA66" w14:textId="14C9FCCF" w:rsidR="00204BE0" w:rsidRPr="009813CA" w:rsidRDefault="00B66180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09</w:t>
            </w:r>
            <w:r w:rsidR="00204BE0" w:rsidRPr="009813CA">
              <w:rPr>
                <w:sz w:val="24"/>
              </w:rPr>
              <w:t>.01.202</w:t>
            </w:r>
            <w:r w:rsidRPr="009813CA">
              <w:rPr>
                <w:sz w:val="24"/>
              </w:rPr>
              <w:t>4</w:t>
            </w:r>
          </w:p>
        </w:tc>
        <w:tc>
          <w:tcPr>
            <w:tcW w:w="1676" w:type="dxa"/>
            <w:tcBorders>
              <w:right w:val="single" w:sz="18" w:space="0" w:color="auto"/>
            </w:tcBorders>
          </w:tcPr>
          <w:p w14:paraId="2065039E" w14:textId="6FBE92B4" w:rsidR="00204BE0" w:rsidRPr="009813CA" w:rsidRDefault="00204BE0" w:rsidP="00204BE0">
            <w:pPr>
              <w:jc w:val="center"/>
              <w:rPr>
                <w:sz w:val="24"/>
              </w:rPr>
            </w:pPr>
            <w:r w:rsidRPr="009813CA">
              <w:rPr>
                <w:sz w:val="24"/>
              </w:rPr>
              <w:t>12.01.</w:t>
            </w:r>
            <w:r w:rsidR="00B66180" w:rsidRPr="009813CA">
              <w:rPr>
                <w:sz w:val="24"/>
              </w:rPr>
              <w:t>2024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5E4881D7" w14:textId="4102E0AA" w:rsidR="00204BE0" w:rsidRPr="009813CA" w:rsidRDefault="00204BE0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0</w:t>
            </w:r>
            <w:r w:rsidR="00C11CA7" w:rsidRPr="009813CA">
              <w:rPr>
                <w:sz w:val="24"/>
              </w:rPr>
              <w:t>9</w:t>
            </w:r>
            <w:r w:rsidRPr="009813CA">
              <w:rPr>
                <w:sz w:val="24"/>
              </w:rPr>
              <w:t>.04.</w:t>
            </w:r>
            <w:r w:rsidR="00B66180" w:rsidRPr="009813CA">
              <w:rPr>
                <w:sz w:val="24"/>
              </w:rPr>
              <w:t>2024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1EA9ECD9" w14:textId="241229EA" w:rsidR="00204BE0" w:rsidRPr="009813CA" w:rsidRDefault="00FA26EB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14.04.</w:t>
            </w:r>
            <w:r w:rsidR="00B66180" w:rsidRPr="009813CA">
              <w:rPr>
                <w:sz w:val="24"/>
              </w:rPr>
              <w:t>2024</w:t>
            </w:r>
          </w:p>
        </w:tc>
      </w:tr>
      <w:tr w:rsidR="00204BE0" w14:paraId="0D60737F" w14:textId="77777777" w:rsidTr="00CE017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5C8C64E2" w14:textId="2B492FA7" w:rsidR="00204BE0" w:rsidRPr="009813CA" w:rsidRDefault="00204BE0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0</w:t>
            </w:r>
            <w:r w:rsidR="00B66180" w:rsidRPr="009813CA">
              <w:rPr>
                <w:sz w:val="24"/>
              </w:rPr>
              <w:t>3</w:t>
            </w:r>
            <w:r w:rsidRPr="009813CA">
              <w:rPr>
                <w:sz w:val="24"/>
              </w:rPr>
              <w:t>.10.</w:t>
            </w:r>
            <w:r w:rsidR="00B66180" w:rsidRPr="009813CA">
              <w:rPr>
                <w:sz w:val="24"/>
              </w:rPr>
              <w:t>2023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1071F20" w14:textId="61C3EEE7" w:rsidR="00204BE0" w:rsidRPr="009813CA" w:rsidRDefault="00204BE0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0</w:t>
            </w:r>
            <w:r w:rsidR="00B66180" w:rsidRPr="009813CA">
              <w:rPr>
                <w:sz w:val="24"/>
              </w:rPr>
              <w:t>6</w:t>
            </w:r>
            <w:r w:rsidRPr="009813CA">
              <w:rPr>
                <w:sz w:val="24"/>
              </w:rPr>
              <w:t>.10.</w:t>
            </w:r>
            <w:r w:rsidR="00B66180" w:rsidRPr="009813CA">
              <w:rPr>
                <w:sz w:val="24"/>
              </w:rPr>
              <w:t>2023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5941CD1D" w14:textId="6AF0F650" w:rsidR="00204BE0" w:rsidRPr="009813CA" w:rsidRDefault="00204BE0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1</w:t>
            </w:r>
            <w:r w:rsidR="007B7D8C" w:rsidRPr="009813CA">
              <w:rPr>
                <w:sz w:val="24"/>
              </w:rPr>
              <w:t>6</w:t>
            </w:r>
            <w:r w:rsidRPr="009813CA">
              <w:rPr>
                <w:sz w:val="24"/>
              </w:rPr>
              <w:t>.01.</w:t>
            </w:r>
            <w:r w:rsidR="00B66180" w:rsidRPr="009813CA">
              <w:rPr>
                <w:sz w:val="24"/>
              </w:rPr>
              <w:t>2024</w:t>
            </w:r>
          </w:p>
        </w:tc>
        <w:tc>
          <w:tcPr>
            <w:tcW w:w="1676" w:type="dxa"/>
            <w:tcBorders>
              <w:right w:val="single" w:sz="18" w:space="0" w:color="auto"/>
            </w:tcBorders>
          </w:tcPr>
          <w:p w14:paraId="4C66BE1B" w14:textId="46D788A0" w:rsidR="00204BE0" w:rsidRPr="009813CA" w:rsidRDefault="00204BE0" w:rsidP="00204BE0">
            <w:pPr>
              <w:jc w:val="center"/>
              <w:rPr>
                <w:sz w:val="24"/>
              </w:rPr>
            </w:pPr>
            <w:r w:rsidRPr="009813CA">
              <w:rPr>
                <w:sz w:val="24"/>
              </w:rPr>
              <w:t>19.01.</w:t>
            </w:r>
            <w:r w:rsidR="00B66180" w:rsidRPr="009813CA">
              <w:rPr>
                <w:sz w:val="24"/>
              </w:rPr>
              <w:t>2024</w:t>
            </w:r>
          </w:p>
        </w:tc>
        <w:tc>
          <w:tcPr>
            <w:tcW w:w="1677" w:type="dxa"/>
            <w:tcBorders>
              <w:left w:val="single" w:sz="18" w:space="0" w:color="auto"/>
              <w:bottom w:val="nil"/>
            </w:tcBorders>
          </w:tcPr>
          <w:p w14:paraId="1C97F338" w14:textId="7012A822" w:rsidR="00204BE0" w:rsidRPr="009813CA" w:rsidRDefault="00204BE0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1</w:t>
            </w:r>
            <w:r w:rsidR="00C11CA7" w:rsidRPr="009813CA">
              <w:rPr>
                <w:sz w:val="24"/>
              </w:rPr>
              <w:t>6</w:t>
            </w:r>
            <w:r w:rsidRPr="009813CA">
              <w:rPr>
                <w:sz w:val="24"/>
              </w:rPr>
              <w:t>.04.</w:t>
            </w:r>
            <w:r w:rsidR="00B66180" w:rsidRPr="009813CA">
              <w:rPr>
                <w:sz w:val="24"/>
              </w:rPr>
              <w:t>2024</w:t>
            </w:r>
          </w:p>
        </w:tc>
        <w:tc>
          <w:tcPr>
            <w:tcW w:w="1677" w:type="dxa"/>
            <w:tcBorders>
              <w:bottom w:val="nil"/>
            </w:tcBorders>
          </w:tcPr>
          <w:p w14:paraId="0C5A63EB" w14:textId="7D38E849" w:rsidR="00204BE0" w:rsidRPr="009813CA" w:rsidRDefault="00FA26EB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21.04.</w:t>
            </w:r>
            <w:r w:rsidR="00B66180" w:rsidRPr="009813CA">
              <w:rPr>
                <w:sz w:val="24"/>
              </w:rPr>
              <w:t>2024</w:t>
            </w:r>
          </w:p>
        </w:tc>
      </w:tr>
      <w:tr w:rsidR="00204BE0" w14:paraId="0370E42D" w14:textId="77777777" w:rsidTr="00CE017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83B823D" w14:textId="2C40146B" w:rsidR="00204BE0" w:rsidRPr="009813CA" w:rsidRDefault="00204BE0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1</w:t>
            </w:r>
            <w:r w:rsidR="00B66180" w:rsidRPr="009813CA">
              <w:rPr>
                <w:sz w:val="24"/>
              </w:rPr>
              <w:t>0</w:t>
            </w:r>
            <w:r w:rsidRPr="009813CA">
              <w:rPr>
                <w:sz w:val="24"/>
              </w:rPr>
              <w:t>.10.</w:t>
            </w:r>
            <w:r w:rsidR="00B66180" w:rsidRPr="009813CA">
              <w:rPr>
                <w:sz w:val="24"/>
              </w:rPr>
              <w:t>2023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E00335B" w14:textId="33ED4C54" w:rsidR="00204BE0" w:rsidRPr="009813CA" w:rsidRDefault="00204BE0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1</w:t>
            </w:r>
            <w:r w:rsidR="00B66180" w:rsidRPr="009813CA">
              <w:rPr>
                <w:sz w:val="24"/>
              </w:rPr>
              <w:t>3</w:t>
            </w:r>
            <w:r w:rsidRPr="009813CA">
              <w:rPr>
                <w:sz w:val="24"/>
              </w:rPr>
              <w:t>.10.</w:t>
            </w:r>
            <w:r w:rsidR="00B66180" w:rsidRPr="009813CA">
              <w:rPr>
                <w:sz w:val="24"/>
              </w:rPr>
              <w:t>2023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58BEF1B0" w14:textId="0FF82C7C" w:rsidR="00204BE0" w:rsidRPr="009813CA" w:rsidRDefault="00204BE0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2</w:t>
            </w:r>
            <w:r w:rsidR="007B7D8C" w:rsidRPr="009813CA">
              <w:rPr>
                <w:sz w:val="24"/>
              </w:rPr>
              <w:t>3</w:t>
            </w:r>
            <w:r w:rsidRPr="009813CA">
              <w:rPr>
                <w:sz w:val="24"/>
              </w:rPr>
              <w:t>.01.</w:t>
            </w:r>
            <w:r w:rsidR="00B66180" w:rsidRPr="009813CA">
              <w:rPr>
                <w:sz w:val="24"/>
              </w:rPr>
              <w:t>2024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18" w:space="0" w:color="auto"/>
            </w:tcBorders>
          </w:tcPr>
          <w:p w14:paraId="304ADFA7" w14:textId="51F2430C" w:rsidR="00204BE0" w:rsidRPr="009813CA" w:rsidRDefault="00204BE0" w:rsidP="00204BE0">
            <w:pPr>
              <w:jc w:val="center"/>
              <w:rPr>
                <w:sz w:val="24"/>
              </w:rPr>
            </w:pPr>
            <w:r w:rsidRPr="009813CA">
              <w:rPr>
                <w:sz w:val="24"/>
              </w:rPr>
              <w:t>2</w:t>
            </w:r>
            <w:r w:rsidR="007B7D8C" w:rsidRPr="009813CA">
              <w:rPr>
                <w:sz w:val="24"/>
              </w:rPr>
              <w:t>6</w:t>
            </w:r>
            <w:r w:rsidRPr="009813CA">
              <w:rPr>
                <w:sz w:val="24"/>
              </w:rPr>
              <w:t>.01.</w:t>
            </w:r>
            <w:r w:rsidR="00B66180" w:rsidRPr="009813CA">
              <w:rPr>
                <w:sz w:val="24"/>
              </w:rPr>
              <w:t>2024</w:t>
            </w:r>
          </w:p>
        </w:tc>
        <w:tc>
          <w:tcPr>
            <w:tcW w:w="1677" w:type="dxa"/>
            <w:tcBorders>
              <w:top w:val="nil"/>
              <w:left w:val="single" w:sz="18" w:space="0" w:color="auto"/>
            </w:tcBorders>
          </w:tcPr>
          <w:p w14:paraId="4372E707" w14:textId="12FCC274" w:rsidR="00204BE0" w:rsidRPr="009813CA" w:rsidRDefault="00AC3C87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23.04.2024</w:t>
            </w:r>
          </w:p>
        </w:tc>
        <w:tc>
          <w:tcPr>
            <w:tcW w:w="1677" w:type="dxa"/>
            <w:tcBorders>
              <w:top w:val="nil"/>
            </w:tcBorders>
          </w:tcPr>
          <w:p w14:paraId="2A15DDD2" w14:textId="4589CACC" w:rsidR="00204BE0" w:rsidRPr="009813CA" w:rsidRDefault="00FA26EB" w:rsidP="00204BE0">
            <w:pPr>
              <w:rPr>
                <w:sz w:val="24"/>
              </w:rPr>
            </w:pPr>
            <w:r w:rsidRPr="009813CA">
              <w:rPr>
                <w:sz w:val="24"/>
              </w:rPr>
              <w:t>28.04.</w:t>
            </w:r>
            <w:r w:rsidR="00B66180" w:rsidRPr="009813CA">
              <w:rPr>
                <w:sz w:val="24"/>
              </w:rPr>
              <w:t>2024</w:t>
            </w:r>
          </w:p>
        </w:tc>
      </w:tr>
      <w:tr w:rsidR="00CE0171" w14:paraId="7B7F5016" w14:textId="77777777" w:rsidTr="00CE017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D3B5FD9" w14:textId="528D0E0D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17.10.2023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9D8DEBF" w14:textId="2C876DD3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20.10.2023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0FE63A34" w14:textId="191CA7BA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30.01.2024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18" w:space="0" w:color="auto"/>
            </w:tcBorders>
          </w:tcPr>
          <w:p w14:paraId="0E539743" w14:textId="1FA1B067" w:rsidR="00CE0171" w:rsidRPr="009813CA" w:rsidRDefault="00CE0171" w:rsidP="00CE0171">
            <w:pPr>
              <w:jc w:val="center"/>
              <w:rPr>
                <w:sz w:val="24"/>
              </w:rPr>
            </w:pPr>
            <w:r w:rsidRPr="009813CA">
              <w:rPr>
                <w:sz w:val="24"/>
              </w:rPr>
              <w:t>02.02.2024</w:t>
            </w:r>
          </w:p>
        </w:tc>
        <w:tc>
          <w:tcPr>
            <w:tcW w:w="1677" w:type="dxa"/>
            <w:tcBorders>
              <w:top w:val="nil"/>
              <w:left w:val="single" w:sz="18" w:space="0" w:color="auto"/>
            </w:tcBorders>
          </w:tcPr>
          <w:p w14:paraId="37DEABEC" w14:textId="178D0639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30.04.2024</w:t>
            </w:r>
          </w:p>
        </w:tc>
        <w:tc>
          <w:tcPr>
            <w:tcW w:w="1677" w:type="dxa"/>
            <w:tcBorders>
              <w:top w:val="nil"/>
            </w:tcBorders>
          </w:tcPr>
          <w:p w14:paraId="74765A9E" w14:textId="04EB64FD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03.05.2024</w:t>
            </w:r>
          </w:p>
        </w:tc>
      </w:tr>
      <w:tr w:rsidR="00CE0171" w14:paraId="704160E0" w14:textId="77777777" w:rsidTr="00CE017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7FDD4C30" w14:textId="0860E6E9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24.10.2023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C0CCE3" w14:textId="628D1204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27.10.2023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6A811F9E" w14:textId="7B5B550C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06.02.2024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18" w:space="0" w:color="auto"/>
            </w:tcBorders>
          </w:tcPr>
          <w:p w14:paraId="76A6D39A" w14:textId="18F92507" w:rsidR="00CE0171" w:rsidRPr="009813CA" w:rsidRDefault="00CE0171" w:rsidP="00CE0171">
            <w:pPr>
              <w:jc w:val="center"/>
              <w:rPr>
                <w:sz w:val="24"/>
              </w:rPr>
            </w:pPr>
            <w:r w:rsidRPr="009813CA">
              <w:rPr>
                <w:sz w:val="24"/>
              </w:rPr>
              <w:t>09.02.2024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7910A7AA" w14:textId="5A84D694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07.05.2024</w:t>
            </w:r>
          </w:p>
        </w:tc>
        <w:tc>
          <w:tcPr>
            <w:tcW w:w="1677" w:type="dxa"/>
          </w:tcPr>
          <w:p w14:paraId="0EFD142E" w14:textId="558DE8FE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10.05.2024</w:t>
            </w:r>
          </w:p>
        </w:tc>
      </w:tr>
      <w:tr w:rsidR="00CE0171" w14:paraId="5ED7BADC" w14:textId="77777777" w:rsidTr="00CE0171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172E5316" w14:textId="0887387D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31.10.2023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7362112" w14:textId="09087A2B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03.11.2023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229FA494" w14:textId="79DA9C53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13.02.2024</w:t>
            </w:r>
          </w:p>
        </w:tc>
        <w:tc>
          <w:tcPr>
            <w:tcW w:w="1676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617990F7" w14:textId="290E4D91" w:rsidR="00CE0171" w:rsidRPr="009813CA" w:rsidRDefault="00CE0171" w:rsidP="00CE0171">
            <w:pPr>
              <w:jc w:val="center"/>
              <w:rPr>
                <w:sz w:val="24"/>
              </w:rPr>
            </w:pPr>
            <w:r w:rsidRPr="009813CA">
              <w:rPr>
                <w:sz w:val="24"/>
              </w:rPr>
              <w:t>16.02.2024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0FBB2D59" w14:textId="3528D7F7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14.05.2024</w:t>
            </w:r>
          </w:p>
        </w:tc>
        <w:tc>
          <w:tcPr>
            <w:tcW w:w="1677" w:type="dxa"/>
          </w:tcPr>
          <w:p w14:paraId="1AC76C1A" w14:textId="4030431F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17.05.2024</w:t>
            </w:r>
          </w:p>
        </w:tc>
      </w:tr>
      <w:tr w:rsidR="00CE0171" w14:paraId="7024FAB0" w14:textId="77777777" w:rsidTr="00CE017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D9F513" w14:textId="4D5B562B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07.11.2023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89BC188" w14:textId="25438170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10.11.2023</w:t>
            </w:r>
          </w:p>
        </w:tc>
        <w:tc>
          <w:tcPr>
            <w:tcW w:w="1677" w:type="dxa"/>
            <w:tcBorders>
              <w:top w:val="nil"/>
              <w:left w:val="single" w:sz="18" w:space="0" w:color="auto"/>
            </w:tcBorders>
          </w:tcPr>
          <w:p w14:paraId="2A5C39E7" w14:textId="52AC1CCE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20.02.2024</w:t>
            </w:r>
          </w:p>
        </w:tc>
        <w:tc>
          <w:tcPr>
            <w:tcW w:w="1676" w:type="dxa"/>
            <w:tcBorders>
              <w:top w:val="nil"/>
              <w:right w:val="single" w:sz="18" w:space="0" w:color="auto"/>
            </w:tcBorders>
          </w:tcPr>
          <w:p w14:paraId="2F260EF0" w14:textId="24C28D38" w:rsidR="00CE0171" w:rsidRPr="009813CA" w:rsidRDefault="00CE0171" w:rsidP="00CE0171">
            <w:pPr>
              <w:jc w:val="center"/>
              <w:rPr>
                <w:sz w:val="24"/>
              </w:rPr>
            </w:pPr>
            <w:r w:rsidRPr="009813CA">
              <w:rPr>
                <w:sz w:val="24"/>
              </w:rPr>
              <w:t>23.02.2024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6217D39E" w14:textId="7AF1DD4B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21.05.2024</w:t>
            </w:r>
          </w:p>
        </w:tc>
        <w:tc>
          <w:tcPr>
            <w:tcW w:w="1677" w:type="dxa"/>
          </w:tcPr>
          <w:p w14:paraId="471E4AB6" w14:textId="168BD6DA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24.05.2024</w:t>
            </w:r>
          </w:p>
        </w:tc>
      </w:tr>
      <w:tr w:rsidR="00CE0171" w14:paraId="26561778" w14:textId="77777777" w:rsidTr="00CE017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15287453" w14:textId="44059B98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14.11.2023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C0344EE" w14:textId="29C979E9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17.11.2023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347841D1" w14:textId="49DAF0B9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27.02.2024</w:t>
            </w:r>
          </w:p>
        </w:tc>
        <w:tc>
          <w:tcPr>
            <w:tcW w:w="1676" w:type="dxa"/>
            <w:tcBorders>
              <w:right w:val="single" w:sz="18" w:space="0" w:color="auto"/>
            </w:tcBorders>
          </w:tcPr>
          <w:p w14:paraId="0481C339" w14:textId="338E4EE7" w:rsidR="00CE0171" w:rsidRPr="009813CA" w:rsidRDefault="00CE0171" w:rsidP="00CE0171">
            <w:pPr>
              <w:jc w:val="center"/>
              <w:rPr>
                <w:sz w:val="24"/>
              </w:rPr>
            </w:pPr>
            <w:r w:rsidRPr="009813CA">
              <w:rPr>
                <w:sz w:val="24"/>
              </w:rPr>
              <w:t>01.03.2024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012B2273" w14:textId="74932D16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28.05.2024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6ED546DA" w14:textId="19104E74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31.05.2024</w:t>
            </w:r>
          </w:p>
        </w:tc>
      </w:tr>
      <w:tr w:rsidR="00CE0171" w14:paraId="756260C0" w14:textId="77777777" w:rsidTr="00CE017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FCF0B45" w14:textId="262EE63E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21.11.2023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4F02424" w14:textId="3156996A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24.11.2023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1BA75D43" w14:textId="6F51BEED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05.03.2024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18" w:space="0" w:color="auto"/>
            </w:tcBorders>
          </w:tcPr>
          <w:p w14:paraId="7EB18131" w14:textId="7575BE8B" w:rsidR="00CE0171" w:rsidRPr="009813CA" w:rsidRDefault="00CE0171" w:rsidP="00CE0171">
            <w:pPr>
              <w:jc w:val="center"/>
              <w:rPr>
                <w:sz w:val="24"/>
              </w:rPr>
            </w:pPr>
            <w:r w:rsidRPr="009813CA">
              <w:rPr>
                <w:sz w:val="24"/>
              </w:rPr>
              <w:t>08.03.2024</w:t>
            </w:r>
          </w:p>
        </w:tc>
        <w:tc>
          <w:tcPr>
            <w:tcW w:w="1677" w:type="dxa"/>
            <w:tcBorders>
              <w:left w:val="single" w:sz="18" w:space="0" w:color="auto"/>
              <w:bottom w:val="nil"/>
            </w:tcBorders>
          </w:tcPr>
          <w:p w14:paraId="7AB63B4B" w14:textId="4D35983B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04.06.2024</w:t>
            </w:r>
          </w:p>
        </w:tc>
        <w:tc>
          <w:tcPr>
            <w:tcW w:w="1677" w:type="dxa"/>
            <w:tcBorders>
              <w:bottom w:val="nil"/>
            </w:tcBorders>
          </w:tcPr>
          <w:p w14:paraId="3C0DAE3F" w14:textId="219E731D" w:rsidR="00CE0171" w:rsidRPr="009813CA" w:rsidRDefault="00CE0171" w:rsidP="00CE0171">
            <w:pPr>
              <w:rPr>
                <w:sz w:val="24"/>
              </w:rPr>
            </w:pPr>
            <w:r w:rsidRPr="009813CA">
              <w:rPr>
                <w:sz w:val="24"/>
              </w:rPr>
              <w:t>07.06.2024</w:t>
            </w:r>
          </w:p>
        </w:tc>
      </w:tr>
      <w:tr w:rsidR="00BD7D23" w14:paraId="26F46F5E" w14:textId="77777777" w:rsidTr="00CE017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73B172E2" w14:textId="7043B20F" w:rsidR="00BD7D23" w:rsidRPr="009813CA" w:rsidRDefault="00BD7D23" w:rsidP="00BD7D23">
            <w:pPr>
              <w:rPr>
                <w:sz w:val="24"/>
              </w:rPr>
            </w:pPr>
            <w:r w:rsidRPr="009813CA">
              <w:rPr>
                <w:sz w:val="24"/>
              </w:rPr>
              <w:t>28.11.2023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991302C" w14:textId="7B0938FC" w:rsidR="00BD7D23" w:rsidRPr="009813CA" w:rsidRDefault="00BD7D23" w:rsidP="00BD7D23">
            <w:pPr>
              <w:rPr>
                <w:sz w:val="24"/>
              </w:rPr>
            </w:pPr>
            <w:r w:rsidRPr="009813CA">
              <w:rPr>
                <w:sz w:val="24"/>
              </w:rPr>
              <w:t>01.12.2023</w:t>
            </w:r>
          </w:p>
        </w:tc>
        <w:tc>
          <w:tcPr>
            <w:tcW w:w="1677" w:type="dxa"/>
            <w:tcBorders>
              <w:left w:val="single" w:sz="18" w:space="0" w:color="auto"/>
              <w:bottom w:val="nil"/>
            </w:tcBorders>
          </w:tcPr>
          <w:p w14:paraId="51F213BA" w14:textId="2E167326" w:rsidR="00BD7D23" w:rsidRPr="009813CA" w:rsidRDefault="00BD7D23" w:rsidP="00BD7D23">
            <w:pPr>
              <w:rPr>
                <w:sz w:val="24"/>
              </w:rPr>
            </w:pPr>
            <w:r w:rsidRPr="009813CA">
              <w:rPr>
                <w:sz w:val="24"/>
              </w:rPr>
              <w:t>12.03.2024</w:t>
            </w:r>
          </w:p>
        </w:tc>
        <w:tc>
          <w:tcPr>
            <w:tcW w:w="1676" w:type="dxa"/>
            <w:tcBorders>
              <w:bottom w:val="nil"/>
              <w:right w:val="single" w:sz="18" w:space="0" w:color="auto"/>
            </w:tcBorders>
          </w:tcPr>
          <w:p w14:paraId="4EEB9744" w14:textId="411BD767" w:rsidR="00BD7D23" w:rsidRPr="009813CA" w:rsidRDefault="00BD7D23" w:rsidP="00BD7D23">
            <w:pPr>
              <w:jc w:val="center"/>
              <w:rPr>
                <w:sz w:val="24"/>
              </w:rPr>
            </w:pPr>
            <w:r w:rsidRPr="009813CA">
              <w:rPr>
                <w:sz w:val="24"/>
              </w:rPr>
              <w:t>15.03.2024</w:t>
            </w:r>
          </w:p>
        </w:tc>
        <w:tc>
          <w:tcPr>
            <w:tcW w:w="1677" w:type="dxa"/>
            <w:tcBorders>
              <w:top w:val="nil"/>
              <w:left w:val="single" w:sz="18" w:space="0" w:color="auto"/>
            </w:tcBorders>
          </w:tcPr>
          <w:p w14:paraId="3F16FD98" w14:textId="1C1DF75D" w:rsidR="00BD7D23" w:rsidRPr="009813CA" w:rsidRDefault="00BD7D23" w:rsidP="00BD7D23">
            <w:pPr>
              <w:rPr>
                <w:sz w:val="24"/>
              </w:rPr>
            </w:pPr>
            <w:r w:rsidRPr="009813CA">
              <w:rPr>
                <w:sz w:val="24"/>
              </w:rPr>
              <w:t>11.06.2024</w:t>
            </w:r>
          </w:p>
        </w:tc>
        <w:tc>
          <w:tcPr>
            <w:tcW w:w="1677" w:type="dxa"/>
            <w:tcBorders>
              <w:top w:val="nil"/>
            </w:tcBorders>
          </w:tcPr>
          <w:p w14:paraId="700B8DA7" w14:textId="56B2D123" w:rsidR="00BD7D23" w:rsidRPr="009813CA" w:rsidRDefault="00BD7D23" w:rsidP="00BD7D23">
            <w:pPr>
              <w:rPr>
                <w:sz w:val="24"/>
              </w:rPr>
            </w:pPr>
            <w:r w:rsidRPr="009813CA">
              <w:rPr>
                <w:sz w:val="24"/>
              </w:rPr>
              <w:t>14.06.2024</w:t>
            </w:r>
          </w:p>
        </w:tc>
      </w:tr>
      <w:tr w:rsidR="00BD7D23" w14:paraId="04DDC055" w14:textId="77777777" w:rsidTr="00CE0171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0A614371" w14:textId="2C8BBA4C" w:rsidR="00BD7D23" w:rsidRPr="009813CA" w:rsidRDefault="00BD7D23" w:rsidP="00BD7D23">
            <w:pPr>
              <w:pStyle w:val="Nessunaspaziatura"/>
              <w:rPr>
                <w:sz w:val="24"/>
              </w:rPr>
            </w:pPr>
            <w:r w:rsidRPr="009813CA">
              <w:rPr>
                <w:sz w:val="24"/>
              </w:rPr>
              <w:t>05.12.2023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064F4CE" w14:textId="2BDC1681" w:rsidR="00BD7D23" w:rsidRPr="009813CA" w:rsidRDefault="00BD7D23" w:rsidP="00BD7D23">
            <w:pPr>
              <w:pStyle w:val="Nessunaspaziatura"/>
              <w:rPr>
                <w:sz w:val="24"/>
              </w:rPr>
            </w:pPr>
            <w:r w:rsidRPr="009813CA">
              <w:rPr>
                <w:sz w:val="24"/>
              </w:rPr>
              <w:t>15.12.2023</w:t>
            </w:r>
          </w:p>
        </w:tc>
        <w:tc>
          <w:tcPr>
            <w:tcW w:w="1677" w:type="dxa"/>
            <w:tcBorders>
              <w:top w:val="nil"/>
              <w:left w:val="single" w:sz="18" w:space="0" w:color="auto"/>
            </w:tcBorders>
          </w:tcPr>
          <w:p w14:paraId="4C1069DD" w14:textId="2E4C45C2" w:rsidR="00BD7D23" w:rsidRPr="009813CA" w:rsidRDefault="00BD7D23" w:rsidP="00BD7D23">
            <w:pPr>
              <w:rPr>
                <w:sz w:val="24"/>
              </w:rPr>
            </w:pPr>
            <w:r w:rsidRPr="009813CA">
              <w:rPr>
                <w:sz w:val="24"/>
              </w:rPr>
              <w:t>19.03.2024</w:t>
            </w:r>
          </w:p>
        </w:tc>
        <w:tc>
          <w:tcPr>
            <w:tcW w:w="1676" w:type="dxa"/>
            <w:tcBorders>
              <w:top w:val="nil"/>
              <w:right w:val="single" w:sz="18" w:space="0" w:color="auto"/>
            </w:tcBorders>
          </w:tcPr>
          <w:p w14:paraId="2CBA13C2" w14:textId="64235C76" w:rsidR="00BD7D23" w:rsidRPr="009813CA" w:rsidRDefault="00BD7D23" w:rsidP="00BD7D23">
            <w:pPr>
              <w:jc w:val="center"/>
              <w:rPr>
                <w:sz w:val="24"/>
              </w:rPr>
            </w:pPr>
            <w:r w:rsidRPr="009813CA">
              <w:rPr>
                <w:sz w:val="24"/>
              </w:rPr>
              <w:t>22.03.2024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7994D676" w14:textId="44A75BCA" w:rsidR="00BD7D23" w:rsidRPr="009813CA" w:rsidRDefault="00BD7D23" w:rsidP="00BD7D23">
            <w:pPr>
              <w:rPr>
                <w:sz w:val="24"/>
              </w:rPr>
            </w:pPr>
            <w:r w:rsidRPr="009813CA">
              <w:rPr>
                <w:sz w:val="24"/>
              </w:rPr>
              <w:t>18.06.2024</w:t>
            </w:r>
          </w:p>
        </w:tc>
        <w:tc>
          <w:tcPr>
            <w:tcW w:w="1677" w:type="dxa"/>
          </w:tcPr>
          <w:p w14:paraId="5DF456AA" w14:textId="166B01FD" w:rsidR="00BD7D23" w:rsidRPr="009813CA" w:rsidRDefault="00BD7D23" w:rsidP="00BD7D23">
            <w:pPr>
              <w:rPr>
                <w:sz w:val="24"/>
              </w:rPr>
            </w:pPr>
          </w:p>
        </w:tc>
      </w:tr>
      <w:tr w:rsidR="00BD7D23" w14:paraId="2FFF4DA3" w14:textId="77777777" w:rsidTr="00CE017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0F3C60AF" w14:textId="77777777" w:rsidR="009813CA" w:rsidRDefault="00BD7D23" w:rsidP="00BD7D23">
            <w:pPr>
              <w:rPr>
                <w:sz w:val="24"/>
              </w:rPr>
            </w:pPr>
            <w:r w:rsidRPr="009813CA">
              <w:rPr>
                <w:sz w:val="24"/>
              </w:rPr>
              <w:t>12.12.2023</w:t>
            </w:r>
          </w:p>
          <w:p w14:paraId="4A282411" w14:textId="54A669F9" w:rsidR="00BD7D23" w:rsidRPr="009813CA" w:rsidRDefault="009813CA" w:rsidP="00BD7D23">
            <w:pPr>
              <w:rPr>
                <w:sz w:val="24"/>
              </w:rPr>
            </w:pPr>
            <w:r w:rsidRPr="009813CA">
              <w:rPr>
                <w:sz w:val="24"/>
              </w:rPr>
              <w:t>19.12.2023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0FC79F2" w14:textId="72FCA533" w:rsidR="00BD7D23" w:rsidRPr="009813CA" w:rsidRDefault="00BD7D23" w:rsidP="00BD7D23">
            <w:pPr>
              <w:rPr>
                <w:sz w:val="24"/>
              </w:rPr>
            </w:pP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70DEDD40" w14:textId="3F1CEBDC" w:rsidR="00BD7D23" w:rsidRPr="009813CA" w:rsidRDefault="00BD7D23" w:rsidP="00BD7D23">
            <w:pPr>
              <w:rPr>
                <w:sz w:val="24"/>
              </w:rPr>
            </w:pPr>
            <w:r w:rsidRPr="009813CA">
              <w:rPr>
                <w:sz w:val="24"/>
              </w:rPr>
              <w:t>26.03.2024</w:t>
            </w:r>
          </w:p>
        </w:tc>
        <w:tc>
          <w:tcPr>
            <w:tcW w:w="1676" w:type="dxa"/>
            <w:tcBorders>
              <w:right w:val="single" w:sz="18" w:space="0" w:color="auto"/>
            </w:tcBorders>
          </w:tcPr>
          <w:p w14:paraId="30DAE420" w14:textId="3B9F1719" w:rsidR="00BD7D23" w:rsidRPr="009813CA" w:rsidRDefault="00BD7D23" w:rsidP="00BD7D23">
            <w:pPr>
              <w:jc w:val="center"/>
              <w:rPr>
                <w:sz w:val="24"/>
              </w:rPr>
            </w:pPr>
            <w:r w:rsidRPr="009813CA">
              <w:rPr>
                <w:sz w:val="24"/>
              </w:rPr>
              <w:t>31.03.2024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586E7903" w14:textId="1718560E" w:rsidR="00BD7D23" w:rsidRPr="009813CA" w:rsidRDefault="00BD7D23" w:rsidP="00BD7D23">
            <w:pPr>
              <w:rPr>
                <w:sz w:val="24"/>
              </w:rPr>
            </w:pPr>
          </w:p>
        </w:tc>
        <w:tc>
          <w:tcPr>
            <w:tcW w:w="1677" w:type="dxa"/>
          </w:tcPr>
          <w:p w14:paraId="21255CAE" w14:textId="74D55E0A" w:rsidR="00BD7D23" w:rsidRPr="009813CA" w:rsidRDefault="00BD7D23" w:rsidP="00BD7D23">
            <w:pPr>
              <w:rPr>
                <w:sz w:val="24"/>
              </w:rPr>
            </w:pPr>
          </w:p>
        </w:tc>
      </w:tr>
    </w:tbl>
    <w:p w14:paraId="4FF38AD2" w14:textId="77777777" w:rsidR="00063365" w:rsidRDefault="00063365"/>
    <w:sectPr w:rsidR="00063365" w:rsidSect="00B6600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02"/>
    <w:rsid w:val="00063365"/>
    <w:rsid w:val="0006714E"/>
    <w:rsid w:val="00204BE0"/>
    <w:rsid w:val="00247A4E"/>
    <w:rsid w:val="002641CB"/>
    <w:rsid w:val="00274C55"/>
    <w:rsid w:val="00290A7D"/>
    <w:rsid w:val="00294988"/>
    <w:rsid w:val="002A57B9"/>
    <w:rsid w:val="0034677D"/>
    <w:rsid w:val="004066A3"/>
    <w:rsid w:val="004315D6"/>
    <w:rsid w:val="00565CB2"/>
    <w:rsid w:val="005A72DF"/>
    <w:rsid w:val="00603F48"/>
    <w:rsid w:val="0062204B"/>
    <w:rsid w:val="00642A3B"/>
    <w:rsid w:val="00747DB7"/>
    <w:rsid w:val="007B7D8C"/>
    <w:rsid w:val="007C2FD9"/>
    <w:rsid w:val="007E648E"/>
    <w:rsid w:val="00860568"/>
    <w:rsid w:val="008C2E65"/>
    <w:rsid w:val="008D37F3"/>
    <w:rsid w:val="00911073"/>
    <w:rsid w:val="009813CA"/>
    <w:rsid w:val="009C15D4"/>
    <w:rsid w:val="00A44786"/>
    <w:rsid w:val="00AB7EEB"/>
    <w:rsid w:val="00AC3C87"/>
    <w:rsid w:val="00AF17A0"/>
    <w:rsid w:val="00B33C32"/>
    <w:rsid w:val="00B66002"/>
    <w:rsid w:val="00B66180"/>
    <w:rsid w:val="00BD7D23"/>
    <w:rsid w:val="00C11CA7"/>
    <w:rsid w:val="00C57E50"/>
    <w:rsid w:val="00CB6454"/>
    <w:rsid w:val="00CE0171"/>
    <w:rsid w:val="00CF58E8"/>
    <w:rsid w:val="00D57106"/>
    <w:rsid w:val="00D76D1B"/>
    <w:rsid w:val="00DE0D41"/>
    <w:rsid w:val="00DF77DE"/>
    <w:rsid w:val="00E15963"/>
    <w:rsid w:val="00F37EB9"/>
    <w:rsid w:val="00FA26EB"/>
    <w:rsid w:val="00FF1B10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EAD3"/>
  <w15:chartTrackingRefBased/>
  <w15:docId w15:val="{A0FC45D9-BE81-4352-856F-1D87678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00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B6600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B66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6002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CorpoA">
    <w:name w:val="Corpo A"/>
    <w:rsid w:val="00DE0D41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it-IT"/>
    </w:rPr>
  </w:style>
  <w:style w:type="table" w:styleId="Grigliatabella">
    <w:name w:val="Table Grid"/>
    <w:basedOn w:val="Tabellanormale"/>
    <w:uiPriority w:val="39"/>
    <w:rsid w:val="00AB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11CA7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1940-76FD-4E29-A296-655BA396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12</cp:revision>
  <dcterms:created xsi:type="dcterms:W3CDTF">2023-05-25T22:40:00Z</dcterms:created>
  <dcterms:modified xsi:type="dcterms:W3CDTF">2023-06-26T08:31:00Z</dcterms:modified>
</cp:coreProperties>
</file>