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632CE0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8B7E9F7" w:rsidR="005E73CA" w:rsidRPr="009124C2" w:rsidRDefault="00807FD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24</w:t>
            </w:r>
          </w:p>
        </w:tc>
        <w:tc>
          <w:tcPr>
            <w:tcW w:w="6783" w:type="dxa"/>
            <w:vAlign w:val="center"/>
          </w:tcPr>
          <w:p w14:paraId="47AB3DF8" w14:textId="5B196A82" w:rsidR="005E73CA" w:rsidRPr="00807FD6" w:rsidRDefault="00807FD6" w:rsidP="00807FD6">
            <w:pPr>
              <w:pStyle w:val="NormaleWeb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07FD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SATIRA POLITICA TRA STORIA, ARTE E LETTERATURA </w:t>
            </w:r>
            <w:r>
              <w:rPr>
                <w:rFonts w:ascii="Arial" w:hAnsi="Arial" w:cs="Arial"/>
                <w:sz w:val="28"/>
                <w:szCs w:val="28"/>
              </w:rPr>
              <w:t>(NUOVO)</w:t>
            </w:r>
          </w:p>
        </w:tc>
      </w:tr>
    </w:tbl>
    <w:p w14:paraId="35F3D8F4" w14:textId="77777777" w:rsidR="00CE0E41" w:rsidRPr="00575E9F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E493F96" w:rsidR="00CE0E41" w:rsidRPr="00632CE0" w:rsidRDefault="00807FD6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632CE0">
              <w:rPr>
                <w:rFonts w:cs="Arial"/>
                <w:b/>
                <w:bCs/>
                <w:sz w:val="24"/>
              </w:rPr>
              <w:t>Paolo Moretti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559F1C8A" w:rsidR="00807FD6" w:rsidRPr="00632CE0" w:rsidRDefault="00807FD6" w:rsidP="00CB3121">
            <w:pPr>
              <w:rPr>
                <w:sz w:val="24"/>
              </w:rPr>
            </w:pPr>
            <w:r w:rsidRPr="00632CE0">
              <w:rPr>
                <w:sz w:val="24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A307691" w:rsidR="00CE0E41" w:rsidRPr="00632CE0" w:rsidRDefault="00807FD6" w:rsidP="00CB3121">
            <w:pPr>
              <w:rPr>
                <w:sz w:val="24"/>
              </w:rPr>
            </w:pPr>
            <w:r w:rsidRPr="00632CE0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19F296C5" w:rsidR="00CE0E41" w:rsidRPr="00632CE0" w:rsidRDefault="00CE0E41" w:rsidP="00CB3121">
            <w:pPr>
              <w:rPr>
                <w:sz w:val="24"/>
              </w:rPr>
            </w:pPr>
            <w:r w:rsidRPr="00632CE0">
              <w:rPr>
                <w:sz w:val="24"/>
              </w:rPr>
              <w:t xml:space="preserve">Dal </w:t>
            </w:r>
            <w:r w:rsidR="00807FD6" w:rsidRPr="00632CE0">
              <w:rPr>
                <w:rFonts w:cs="Arial"/>
                <w:sz w:val="24"/>
              </w:rPr>
              <w:t>28 settembre al 2 novembre 2023 (6 incontri</w:t>
            </w:r>
            <w:r w:rsidR="00E0510F">
              <w:rPr>
                <w:rFonts w:cs="Arial"/>
                <w:sz w:val="24"/>
              </w:rPr>
              <w:t xml:space="preserve"> - </w:t>
            </w:r>
            <w:r w:rsidR="00575E9F" w:rsidRPr="00632CE0">
              <w:rPr>
                <w:rFonts w:cs="Arial"/>
                <w:sz w:val="24"/>
              </w:rPr>
              <w:t>€ 24,00)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45677755" w:rsidR="00CE0E41" w:rsidRPr="00632CE0" w:rsidRDefault="00807FD6" w:rsidP="00CB3121">
            <w:pPr>
              <w:jc w:val="both"/>
              <w:rPr>
                <w:sz w:val="24"/>
              </w:rPr>
            </w:pPr>
            <w:r w:rsidRPr="00632CE0">
              <w:rPr>
                <w:rFonts w:cs="Arial"/>
                <w:sz w:val="24"/>
              </w:rPr>
              <w:t xml:space="preserve">La Porta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FF72AA1" w:rsidR="00CE0E41" w:rsidRPr="00632CE0" w:rsidRDefault="00807FD6" w:rsidP="00807FD6">
            <w:pPr>
              <w:pStyle w:val="NormaleWeb"/>
              <w:spacing w:before="0" w:after="0"/>
              <w:rPr>
                <w:rFonts w:ascii="Arial" w:hAnsi="Arial" w:cs="Arial"/>
              </w:rPr>
            </w:pPr>
            <w:r w:rsidRPr="00632CE0">
              <w:rPr>
                <w:rFonts w:ascii="Arial" w:hAnsi="Arial" w:cs="Arial"/>
                <w:b/>
                <w:bCs/>
              </w:rPr>
              <w:t>SCIENZE SOCIALI</w:t>
            </w:r>
            <w:r w:rsidRPr="00632CE0">
              <w:rPr>
                <w:rFonts w:ascii="Arial" w:hAnsi="Arial" w:cs="Arial"/>
              </w:rPr>
              <w:t xml:space="preserve"> 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4B7D3ACB" w:rsidR="00CE0E41" w:rsidRPr="00EF014B" w:rsidRDefault="00807FD6" w:rsidP="00D14EB8">
            <w:pPr>
              <w:jc w:val="both"/>
              <w:rPr>
                <w:rFonts w:cs="Arial"/>
                <w:i/>
                <w:iCs/>
                <w:sz w:val="23"/>
                <w:szCs w:val="23"/>
              </w:rPr>
            </w:pPr>
            <w:r w:rsidRPr="00EF014B">
              <w:rPr>
                <w:rFonts w:cs="Arial"/>
                <w:i/>
                <w:iCs/>
                <w:sz w:val="23"/>
                <w:szCs w:val="23"/>
              </w:rPr>
              <w:t xml:space="preserve">La satira politica può essere una inusuale interpretazione della storia e un suggestivo punto di incontro e di confronto tra storia e politica, arte e cultura. Dal Risorgimento ai tempi nostri, passando per la Belle Époque, il primo conflitto mondiale, il Fascismo e l’antifascismo, senza dimenticare le influenze straniere, la satira politica italiana ci accompagna in un percorso sino ad ora poco investigato.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52CE69BF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1449"/>
        <w:gridCol w:w="7811"/>
      </w:tblGrid>
      <w:tr w:rsidR="00CE0E41" w:rsidRPr="00912182" w14:paraId="79ABADCD" w14:textId="77777777" w:rsidTr="00EF014B">
        <w:trPr>
          <w:trHeight w:val="127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15607591" w14:textId="345842A3" w:rsidR="00CE0E41" w:rsidRPr="009124C2" w:rsidRDefault="00807FD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28.09.2023</w:t>
            </w:r>
          </w:p>
        </w:tc>
        <w:tc>
          <w:tcPr>
            <w:tcW w:w="7796" w:type="dxa"/>
            <w:vAlign w:val="center"/>
          </w:tcPr>
          <w:p w14:paraId="5C2B06AB" w14:textId="137E11C9" w:rsidR="00CE0E41" w:rsidRPr="003B6A53" w:rsidRDefault="00807FD6" w:rsidP="00807FD6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3B6A53">
              <w:rPr>
                <w:rFonts w:ascii="Arial" w:hAnsi="Arial" w:cs="Arial"/>
                <w:color w:val="000000"/>
                <w:sz w:val="22"/>
                <w:szCs w:val="22"/>
              </w:rPr>
              <w:t xml:space="preserve">Il Risorgimento italiano: </w:t>
            </w:r>
            <w:r w:rsidRPr="003B6A53">
              <w:rPr>
                <w:rFonts w:ascii="Arial" w:hAnsi="Arial" w:cs="Arial"/>
                <w:sz w:val="22"/>
                <w:szCs w:val="22"/>
              </w:rPr>
              <w:t xml:space="preserve">Immagini tratte da: Lo Spirito Folletto (Milano) – Arlecchino (Napoli) – Il Lampione (Firenze) – Don Pirlone (Roma) – La Strega (Genova) – Il Fischietto (Torino) – Arlecchino (Firenze) – La Rana (Bologna) – Il </w:t>
            </w:r>
            <w:proofErr w:type="spellStart"/>
            <w:r w:rsidRPr="003B6A53">
              <w:rPr>
                <w:rFonts w:ascii="Arial" w:hAnsi="Arial" w:cs="Arial"/>
                <w:sz w:val="22"/>
                <w:szCs w:val="22"/>
              </w:rPr>
              <w:t>Papagallo</w:t>
            </w:r>
            <w:proofErr w:type="spellEnd"/>
            <w:r w:rsidRPr="003B6A53">
              <w:rPr>
                <w:rFonts w:ascii="Arial" w:hAnsi="Arial" w:cs="Arial"/>
                <w:sz w:val="22"/>
                <w:szCs w:val="22"/>
              </w:rPr>
              <w:t xml:space="preserve"> (Bologna)</w:t>
            </w:r>
          </w:p>
        </w:tc>
      </w:tr>
      <w:tr w:rsidR="00CE0E41" w:rsidRPr="009124C2" w14:paraId="14CE0752" w14:textId="77777777" w:rsidTr="00EF014B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509A4E7E" w14:textId="4EF5B6A8" w:rsidR="00CE0E41" w:rsidRPr="009124C2" w:rsidRDefault="00EF014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</w:tc>
        <w:tc>
          <w:tcPr>
            <w:tcW w:w="7796" w:type="dxa"/>
            <w:vAlign w:val="center"/>
          </w:tcPr>
          <w:p w14:paraId="4AC22338" w14:textId="25B10D23" w:rsidR="00CE0E41" w:rsidRPr="003B6A53" w:rsidRDefault="00807FD6" w:rsidP="00632CE0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3B6A53">
              <w:rPr>
                <w:rFonts w:ascii="Arial" w:hAnsi="Arial" w:cs="Arial"/>
                <w:color w:val="000000"/>
                <w:sz w:val="22"/>
                <w:szCs w:val="22"/>
              </w:rPr>
              <w:t>La Belle Époque in Italia e all’estero</w:t>
            </w:r>
            <w:r w:rsidR="00632CE0" w:rsidRPr="003B6A53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Pr="003B6A53">
              <w:rPr>
                <w:rFonts w:ascii="Arial" w:hAnsi="Arial" w:cs="Arial"/>
                <w:sz w:val="22"/>
                <w:szCs w:val="22"/>
              </w:rPr>
              <w:t xml:space="preserve"> Immagini tratte da: L’</w:t>
            </w:r>
            <w:proofErr w:type="spellStart"/>
            <w:r w:rsidRPr="003B6A53">
              <w:rPr>
                <w:rFonts w:ascii="Arial" w:hAnsi="Arial" w:cs="Arial"/>
                <w:sz w:val="22"/>
                <w:szCs w:val="22"/>
              </w:rPr>
              <w:t>Assiette</w:t>
            </w:r>
            <w:proofErr w:type="spellEnd"/>
            <w:r w:rsidRPr="003B6A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A53">
              <w:rPr>
                <w:rFonts w:ascii="Arial" w:hAnsi="Arial" w:cs="Arial"/>
                <w:sz w:val="22"/>
                <w:szCs w:val="22"/>
              </w:rPr>
              <w:t>au</w:t>
            </w:r>
            <w:proofErr w:type="spellEnd"/>
            <w:r w:rsidRPr="003B6A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A53">
              <w:rPr>
                <w:rFonts w:ascii="Arial" w:hAnsi="Arial" w:cs="Arial"/>
                <w:sz w:val="22"/>
                <w:szCs w:val="22"/>
              </w:rPr>
              <w:t>beurre</w:t>
            </w:r>
            <w:proofErr w:type="spellEnd"/>
            <w:r w:rsidRPr="003B6A53">
              <w:rPr>
                <w:rFonts w:ascii="Arial" w:hAnsi="Arial" w:cs="Arial"/>
                <w:sz w:val="22"/>
                <w:szCs w:val="22"/>
              </w:rPr>
              <w:t xml:space="preserve"> (Parigi) – Simplicissimus (</w:t>
            </w:r>
            <w:proofErr w:type="spellStart"/>
            <w:r w:rsidRPr="003B6A53">
              <w:rPr>
                <w:rFonts w:ascii="Arial" w:hAnsi="Arial" w:cs="Arial"/>
                <w:sz w:val="22"/>
                <w:szCs w:val="22"/>
              </w:rPr>
              <w:t>Munchen</w:t>
            </w:r>
            <w:proofErr w:type="spellEnd"/>
            <w:r w:rsidRPr="003B6A53">
              <w:rPr>
                <w:rFonts w:ascii="Arial" w:hAnsi="Arial" w:cs="Arial"/>
                <w:sz w:val="22"/>
                <w:szCs w:val="22"/>
              </w:rPr>
              <w:t xml:space="preserve">) – Le </w:t>
            </w:r>
            <w:proofErr w:type="spellStart"/>
            <w:r w:rsidRPr="003B6A53">
              <w:rPr>
                <w:rFonts w:ascii="Arial" w:hAnsi="Arial" w:cs="Arial"/>
                <w:sz w:val="22"/>
                <w:szCs w:val="22"/>
              </w:rPr>
              <w:t>Rire</w:t>
            </w:r>
            <w:proofErr w:type="spellEnd"/>
            <w:r w:rsidRPr="003B6A53">
              <w:rPr>
                <w:rFonts w:ascii="Arial" w:hAnsi="Arial" w:cs="Arial"/>
                <w:sz w:val="22"/>
                <w:szCs w:val="22"/>
              </w:rPr>
              <w:t xml:space="preserve"> (Parigi) – L’Italia Ride (Bologna)</w:t>
            </w:r>
          </w:p>
        </w:tc>
      </w:tr>
      <w:tr w:rsidR="00CE0E41" w:rsidRPr="009124C2" w14:paraId="638AFA5D" w14:textId="77777777" w:rsidTr="00EF014B">
        <w:trPr>
          <w:trHeight w:val="993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2EDB51" w14:textId="73B297A8" w:rsidR="00CE0E41" w:rsidRPr="009124C2" w:rsidRDefault="00EF014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</w:tc>
        <w:tc>
          <w:tcPr>
            <w:tcW w:w="7796" w:type="dxa"/>
            <w:vAlign w:val="center"/>
          </w:tcPr>
          <w:p w14:paraId="0DA08E97" w14:textId="1C0B2C79" w:rsidR="00CE0E41" w:rsidRPr="003B6A53" w:rsidRDefault="00807FD6" w:rsidP="00632CE0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3B6A53">
              <w:rPr>
                <w:rFonts w:ascii="Arial" w:hAnsi="Arial" w:cs="Arial"/>
                <w:color w:val="000000"/>
                <w:sz w:val="22"/>
                <w:szCs w:val="22"/>
              </w:rPr>
              <w:t>La satira in trincea</w:t>
            </w:r>
            <w:r w:rsidR="00632CE0" w:rsidRPr="003B6A53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632CE0" w:rsidRPr="003B6A53">
              <w:rPr>
                <w:rFonts w:ascii="Arial" w:hAnsi="Arial" w:cs="Arial"/>
                <w:sz w:val="22"/>
                <w:szCs w:val="22"/>
              </w:rPr>
              <w:t xml:space="preserve"> Immagini tratte da: </w:t>
            </w:r>
            <w:proofErr w:type="spellStart"/>
            <w:r w:rsidR="00632CE0" w:rsidRPr="003B6A53">
              <w:rPr>
                <w:rFonts w:ascii="Arial" w:hAnsi="Arial" w:cs="Arial"/>
                <w:sz w:val="22"/>
                <w:szCs w:val="22"/>
              </w:rPr>
              <w:t>Lustige</w:t>
            </w:r>
            <w:proofErr w:type="spellEnd"/>
            <w:r w:rsidR="00632CE0" w:rsidRPr="003B6A53">
              <w:rPr>
                <w:rFonts w:ascii="Arial" w:hAnsi="Arial" w:cs="Arial"/>
                <w:sz w:val="22"/>
                <w:szCs w:val="22"/>
              </w:rPr>
              <w:t xml:space="preserve"> Blatter (Berlino) – Numero (Torino) – 420 (Firenze) – La Baionette (Parigi) – L’On. 509 (Livorno), Il Respiratore (dalla trincea) – La trincea (dalla trincea).</w:t>
            </w:r>
          </w:p>
        </w:tc>
      </w:tr>
      <w:tr w:rsidR="00CE0E41" w:rsidRPr="009124C2" w14:paraId="4099DA0F" w14:textId="77777777" w:rsidTr="00EF014B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A2ECF37" w14:textId="36B333AE" w:rsidR="00CE0E41" w:rsidRPr="00EB4BE2" w:rsidRDefault="00EF014B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</w:tc>
        <w:tc>
          <w:tcPr>
            <w:tcW w:w="7796" w:type="dxa"/>
            <w:vAlign w:val="center"/>
          </w:tcPr>
          <w:p w14:paraId="30D042A7" w14:textId="6098CBA3" w:rsidR="00CE0E41" w:rsidRPr="003B6A53" w:rsidRDefault="00807FD6" w:rsidP="00632CE0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3B6A53">
              <w:rPr>
                <w:rFonts w:ascii="Arial" w:hAnsi="Arial" w:cs="Arial"/>
                <w:color w:val="000000"/>
                <w:sz w:val="22"/>
                <w:szCs w:val="22"/>
              </w:rPr>
              <w:t>Clericalismo e anticlericalismo</w:t>
            </w:r>
            <w:r w:rsidR="00632CE0" w:rsidRPr="003B6A53">
              <w:rPr>
                <w:rFonts w:ascii="Arial" w:hAnsi="Arial" w:cs="Arial"/>
                <w:sz w:val="22"/>
                <w:szCs w:val="22"/>
              </w:rPr>
              <w:t xml:space="preserve">: Immagini tratte da: Il Fischietto (Torino) – La Rana (Bologna) – Il Don </w:t>
            </w:r>
            <w:proofErr w:type="spellStart"/>
            <w:r w:rsidR="00632CE0" w:rsidRPr="003B6A53">
              <w:rPr>
                <w:rFonts w:ascii="Arial" w:hAnsi="Arial" w:cs="Arial"/>
                <w:sz w:val="22"/>
                <w:szCs w:val="22"/>
              </w:rPr>
              <w:t>Pirloncino</w:t>
            </w:r>
            <w:proofErr w:type="spellEnd"/>
            <w:r w:rsidR="00632CE0" w:rsidRPr="003B6A53">
              <w:rPr>
                <w:rFonts w:ascii="Arial" w:hAnsi="Arial" w:cs="Arial"/>
                <w:sz w:val="22"/>
                <w:szCs w:val="22"/>
              </w:rPr>
              <w:t xml:space="preserve"> (Roma) – La Frusta (Roma) – L’Iride (Roma) – L’Asino (Roma) – Il Mulo (Bologna) – Il Bastone (Roma) – Don Basilio (Roma) – Fra Cristoforo (Roma)</w:t>
            </w:r>
          </w:p>
        </w:tc>
      </w:tr>
      <w:tr w:rsidR="00CE0E41" w:rsidRPr="009124C2" w14:paraId="5E54F49D" w14:textId="77777777" w:rsidTr="00EF014B">
        <w:trPr>
          <w:trHeight w:val="1265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204A9B9A" w14:textId="198F0361" w:rsidR="00CE0E41" w:rsidRPr="009124C2" w:rsidRDefault="00EF014B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</w:tc>
        <w:tc>
          <w:tcPr>
            <w:tcW w:w="7796" w:type="dxa"/>
            <w:vAlign w:val="center"/>
          </w:tcPr>
          <w:p w14:paraId="69402EEC" w14:textId="79F17066" w:rsidR="00CE0E41" w:rsidRPr="003B6A53" w:rsidRDefault="00807FD6" w:rsidP="00632CE0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3B6A53">
              <w:rPr>
                <w:rFonts w:ascii="Arial" w:hAnsi="Arial" w:cs="Arial"/>
                <w:color w:val="000000"/>
                <w:sz w:val="22"/>
                <w:szCs w:val="22"/>
              </w:rPr>
              <w:t>Fascismo, antifascismo e dopoguerra</w:t>
            </w:r>
            <w:r w:rsidR="00632CE0" w:rsidRPr="003B6A53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632CE0" w:rsidRPr="003B6A53">
              <w:rPr>
                <w:rFonts w:ascii="Arial" w:hAnsi="Arial" w:cs="Arial"/>
                <w:sz w:val="22"/>
                <w:szCs w:val="22"/>
              </w:rPr>
              <w:t xml:space="preserve">Immagini tratte da: Il lunedì del popolo d’Italia (Milano) – Il Becco giallo (Roma) – Bertoldo (Milano) – </w:t>
            </w:r>
            <w:proofErr w:type="spellStart"/>
            <w:r w:rsidR="00632CE0" w:rsidRPr="003B6A53">
              <w:rPr>
                <w:rFonts w:ascii="Arial" w:hAnsi="Arial" w:cs="Arial"/>
                <w:sz w:val="22"/>
                <w:szCs w:val="22"/>
              </w:rPr>
              <w:t>Cantachiaro</w:t>
            </w:r>
            <w:proofErr w:type="spellEnd"/>
            <w:r w:rsidR="00632CE0" w:rsidRPr="003B6A53">
              <w:rPr>
                <w:rFonts w:ascii="Arial" w:hAnsi="Arial" w:cs="Arial"/>
                <w:sz w:val="22"/>
                <w:szCs w:val="22"/>
              </w:rPr>
              <w:t xml:space="preserve"> (Roma) – Il Pettirosso (Roma) – Candido (Milano) – Il Travaso (Roma) – 420 (Firenze) - Libro di Boris Efimov – Libro di Lino Palacio</w:t>
            </w:r>
            <w:r w:rsidRPr="003B6A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E0E41" w:rsidRPr="009124C2" w14:paraId="02325D45" w14:textId="77777777" w:rsidTr="00EF014B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37707E04" w14:textId="31B23BC8" w:rsidR="00CE0E41" w:rsidRPr="009124C2" w:rsidRDefault="00807FD6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02.11.2023</w:t>
            </w:r>
          </w:p>
        </w:tc>
        <w:tc>
          <w:tcPr>
            <w:tcW w:w="8165" w:type="dxa"/>
            <w:vAlign w:val="center"/>
          </w:tcPr>
          <w:p w14:paraId="1A63E698" w14:textId="05920C38" w:rsidR="003B6A53" w:rsidRDefault="00807FD6" w:rsidP="00632CE0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3B6A53">
              <w:rPr>
                <w:rFonts w:ascii="Arial" w:hAnsi="Arial" w:cs="Arial"/>
                <w:color w:val="000000"/>
                <w:sz w:val="22"/>
                <w:szCs w:val="22"/>
              </w:rPr>
              <w:t>Dal ‘68 a oggi</w:t>
            </w:r>
            <w:r w:rsidR="00632CE0" w:rsidRPr="003B6A53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632CE0" w:rsidRPr="003B6A53">
              <w:rPr>
                <w:rFonts w:ascii="Arial" w:hAnsi="Arial" w:cs="Arial"/>
                <w:sz w:val="22"/>
                <w:szCs w:val="22"/>
              </w:rPr>
              <w:t xml:space="preserve"> Immagini tratte da: Ca </w:t>
            </w:r>
            <w:proofErr w:type="spellStart"/>
            <w:r w:rsidR="00632CE0" w:rsidRPr="003B6A53">
              <w:rPr>
                <w:rFonts w:ascii="Arial" w:hAnsi="Arial" w:cs="Arial"/>
                <w:sz w:val="22"/>
                <w:szCs w:val="22"/>
              </w:rPr>
              <w:t>bala</w:t>
            </w:r>
            <w:proofErr w:type="spellEnd"/>
            <w:r w:rsidR="00632CE0" w:rsidRPr="003B6A53">
              <w:rPr>
                <w:rFonts w:ascii="Arial" w:hAnsi="Arial" w:cs="Arial"/>
                <w:sz w:val="22"/>
                <w:szCs w:val="22"/>
              </w:rPr>
              <w:t xml:space="preserve"> (Firenze) – Quaderno del Sale (Roma) - Il Male (Roma) – Cuore (Roma) – La peste (Roma) – Charlie Hebdo (Parigi) – </w:t>
            </w:r>
            <w:proofErr w:type="spellStart"/>
            <w:r w:rsidR="00632CE0" w:rsidRPr="003B6A53">
              <w:rPr>
                <w:rFonts w:ascii="Arial" w:hAnsi="Arial" w:cs="Arial"/>
                <w:sz w:val="22"/>
                <w:szCs w:val="22"/>
              </w:rPr>
              <w:t>Buduar</w:t>
            </w:r>
            <w:proofErr w:type="spellEnd"/>
            <w:r w:rsidR="00632CE0" w:rsidRPr="003B6A53">
              <w:rPr>
                <w:rFonts w:ascii="Arial" w:hAnsi="Arial" w:cs="Arial"/>
                <w:sz w:val="22"/>
                <w:szCs w:val="22"/>
              </w:rPr>
              <w:t xml:space="preserve"> (giornale on line) – libri di Forattini, Giannelli, Altan, Vauro; Caricature italiane con immagini di: Leonardo Da Vinci – G. B. Tiepolo – Delfico – Manganaro – Falcioni – Gamba – Scarpelli – Tirelli – Sacchetti – Garretto – Ardito</w:t>
            </w:r>
          </w:p>
          <w:p w14:paraId="719F2A9A" w14:textId="669FC560" w:rsidR="00CE0E41" w:rsidRPr="003B6A53" w:rsidRDefault="00632CE0" w:rsidP="00632CE0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3B6A53">
              <w:rPr>
                <w:rFonts w:ascii="Arial" w:hAnsi="Arial" w:cs="Arial"/>
                <w:sz w:val="22"/>
                <w:szCs w:val="22"/>
              </w:rPr>
              <w:t xml:space="preserve">Satira a Bergamo con immagini tratte da: Albino che ride (Albino) – </w:t>
            </w:r>
            <w:proofErr w:type="spellStart"/>
            <w:r w:rsidRPr="003B6A53">
              <w:rPr>
                <w:rFonts w:ascii="Arial" w:hAnsi="Arial" w:cs="Arial"/>
                <w:sz w:val="22"/>
                <w:szCs w:val="22"/>
              </w:rPr>
              <w:t>Giopino</w:t>
            </w:r>
            <w:proofErr w:type="spellEnd"/>
            <w:r w:rsidRPr="003B6A53">
              <w:rPr>
                <w:rFonts w:ascii="Arial" w:hAnsi="Arial" w:cs="Arial"/>
                <w:sz w:val="22"/>
                <w:szCs w:val="22"/>
              </w:rPr>
              <w:t xml:space="preserve"> sotto i portici (Bergamo) – </w:t>
            </w:r>
            <w:proofErr w:type="spellStart"/>
            <w:r w:rsidRPr="003B6A53">
              <w:rPr>
                <w:rFonts w:ascii="Arial" w:hAnsi="Arial" w:cs="Arial"/>
                <w:sz w:val="22"/>
                <w:szCs w:val="22"/>
              </w:rPr>
              <w:t>Ol</w:t>
            </w:r>
            <w:proofErr w:type="spellEnd"/>
            <w:r w:rsidRPr="003B6A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A53">
              <w:rPr>
                <w:rFonts w:ascii="Arial" w:hAnsi="Arial" w:cs="Arial"/>
                <w:sz w:val="22"/>
                <w:szCs w:val="22"/>
              </w:rPr>
              <w:t>Giopì</w:t>
            </w:r>
            <w:proofErr w:type="spellEnd"/>
            <w:r w:rsidRPr="003B6A53">
              <w:rPr>
                <w:rFonts w:ascii="Arial" w:hAnsi="Arial" w:cs="Arial"/>
                <w:sz w:val="22"/>
                <w:szCs w:val="22"/>
              </w:rPr>
              <w:t xml:space="preserve"> (Bergamo) – Il Fischietto (Bergamo) – Pubblicazioni goliardiche (Bergamo) – Camillo (Bergamo) 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B6A53"/>
    <w:rsid w:val="00422C2B"/>
    <w:rsid w:val="00437D8A"/>
    <w:rsid w:val="00565751"/>
    <w:rsid w:val="00575E9F"/>
    <w:rsid w:val="005E73CA"/>
    <w:rsid w:val="00632CE0"/>
    <w:rsid w:val="007E683C"/>
    <w:rsid w:val="00807FD6"/>
    <w:rsid w:val="00967B0C"/>
    <w:rsid w:val="00B64D67"/>
    <w:rsid w:val="00C8011A"/>
    <w:rsid w:val="00CB6454"/>
    <w:rsid w:val="00CE0E41"/>
    <w:rsid w:val="00D14EB8"/>
    <w:rsid w:val="00E0510F"/>
    <w:rsid w:val="00E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nhideWhenUsed/>
    <w:rsid w:val="00807FD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6</cp:revision>
  <dcterms:created xsi:type="dcterms:W3CDTF">2023-05-27T13:50:00Z</dcterms:created>
  <dcterms:modified xsi:type="dcterms:W3CDTF">2023-06-20T20:58:00Z</dcterms:modified>
</cp:coreProperties>
</file>