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51"/>
        <w:gridCol w:w="6945"/>
      </w:tblGrid>
      <w:tr w:rsidR="005E73CA" w:rsidRPr="00F028A8" w14:paraId="1E942FA0" w14:textId="77777777" w:rsidTr="003F6793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4C4B2C03" w:rsidR="005E73CA" w:rsidRPr="009124C2" w:rsidRDefault="003F679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6945" w:type="dxa"/>
            <w:vAlign w:val="center"/>
          </w:tcPr>
          <w:p w14:paraId="47AB3DF8" w14:textId="279B0672" w:rsidR="005E73CA" w:rsidRPr="003F6793" w:rsidRDefault="003F6793" w:rsidP="003F6793">
            <w:pPr>
              <w:rPr>
                <w:rFonts w:cs="Arial"/>
                <w:b/>
                <w:bCs/>
                <w:i/>
                <w:iCs/>
                <w:snapToGrid w:val="0"/>
                <w:color w:val="538135" w:themeColor="accent6" w:themeShade="BF"/>
                <w:szCs w:val="28"/>
              </w:rPr>
            </w:pPr>
            <w:r w:rsidRPr="003F6793">
              <w:rPr>
                <w:rFonts w:cs="Arial"/>
                <w:b/>
                <w:bCs/>
                <w:i/>
                <w:iCs/>
                <w:szCs w:val="28"/>
              </w:rPr>
              <w:t>BERNINI E BORROMINI, DUE ARTISTI RIVALI NELLO SPLENDORE DELLA ROMA BAROCCA</w:t>
            </w:r>
            <w:r w:rsidRPr="003F6793">
              <w:rPr>
                <w:rFonts w:cs="Arial"/>
                <w:bCs/>
                <w:i/>
                <w:iCs/>
                <w:szCs w:val="28"/>
              </w:rPr>
              <w:t xml:space="preserve"> </w:t>
            </w:r>
            <w:r w:rsidRPr="003F6793">
              <w:rPr>
                <w:rFonts w:cs="Arial"/>
                <w:bCs/>
                <w:i/>
                <w:iCs/>
                <w:sz w:val="24"/>
              </w:rPr>
              <w:t>(</w:t>
            </w:r>
            <w:r w:rsidRPr="003F6793">
              <w:rPr>
                <w:rFonts w:cs="Arial"/>
                <w:i/>
                <w:iCs/>
                <w:sz w:val="24"/>
              </w:rPr>
              <w:t xml:space="preserve">NUOVO) </w:t>
            </w:r>
            <w:r w:rsidR="005E73CA" w:rsidRPr="003F6793">
              <w:rPr>
                <w:b/>
                <w:i/>
                <w:sz w:val="24"/>
              </w:rPr>
              <w:t xml:space="preserve"> </w:t>
            </w:r>
          </w:p>
        </w:tc>
      </w:tr>
    </w:tbl>
    <w:p w14:paraId="35F3D8F4" w14:textId="77777777" w:rsidR="00CE0E41" w:rsidRPr="003F6793" w:rsidRDefault="00CE0E41" w:rsidP="00CE0E41">
      <w:pPr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4D7103F" w:rsidR="00CE0E41" w:rsidRPr="003F6793" w:rsidRDefault="003F6793" w:rsidP="003F679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  <w:r w:rsidRPr="003F6793">
              <w:rPr>
                <w:rFonts w:cs="Arial"/>
                <w:b/>
                <w:bCs/>
                <w:sz w:val="24"/>
              </w:rPr>
              <w:t>Daniela Mancia Viviani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B5C2477" w:rsidR="00CE0E41" w:rsidRPr="003F6793" w:rsidRDefault="003F6793" w:rsidP="003F6793">
            <w:pPr>
              <w:pStyle w:val="NormaleWeb"/>
              <w:spacing w:before="0" w:after="0"/>
              <w:rPr>
                <w:rFonts w:ascii="Arial" w:hAnsi="Arial" w:cs="Arial"/>
              </w:rPr>
            </w:pPr>
            <w:r w:rsidRPr="003F6793">
              <w:rPr>
                <w:rFonts w:ascii="Arial" w:hAnsi="Arial" w:cs="Arial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8150403" w:rsidR="00CE0E41" w:rsidRPr="003F6793" w:rsidRDefault="003F6793" w:rsidP="00CB3121">
            <w:pPr>
              <w:rPr>
                <w:sz w:val="24"/>
              </w:rPr>
            </w:pPr>
            <w:r w:rsidRPr="003F6793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0A85479" w:rsidR="00CE0E41" w:rsidRPr="003F6793" w:rsidRDefault="00CE0E41" w:rsidP="00CB3121">
            <w:pPr>
              <w:rPr>
                <w:sz w:val="24"/>
              </w:rPr>
            </w:pPr>
            <w:r w:rsidRPr="003F6793">
              <w:rPr>
                <w:sz w:val="24"/>
              </w:rPr>
              <w:t xml:space="preserve">Dal </w:t>
            </w:r>
            <w:r w:rsidR="003F6793" w:rsidRPr="003F6793">
              <w:rPr>
                <w:rFonts w:cs="Arial"/>
                <w:sz w:val="24"/>
              </w:rPr>
              <w:t>10 gennaio al 6 marzo 2024 (9 incontri</w:t>
            </w:r>
            <w:r w:rsidR="003F6793" w:rsidRPr="003F6793">
              <w:rPr>
                <w:rFonts w:cs="Arial"/>
                <w:sz w:val="24"/>
              </w:rPr>
              <w:t xml:space="preserve"> - </w:t>
            </w:r>
            <w:r w:rsidR="003F6793" w:rsidRPr="003F6793">
              <w:rPr>
                <w:rFonts w:cs="Arial"/>
                <w:sz w:val="24"/>
              </w:rPr>
              <w:t>€ 36,00</w:t>
            </w:r>
            <w:r w:rsidR="003F6793" w:rsidRPr="003F6793">
              <w:rPr>
                <w:rFonts w:cs="Arial"/>
                <w:sz w:val="24"/>
                <w:shd w:val="clear" w:color="auto" w:fill="FFFFFF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F088C17" w:rsidR="00CE0E41" w:rsidRPr="003F6793" w:rsidRDefault="003F6793" w:rsidP="00CB3121">
            <w:pPr>
              <w:jc w:val="both"/>
              <w:rPr>
                <w:sz w:val="24"/>
              </w:rPr>
            </w:pPr>
            <w:r w:rsidRPr="003F6793">
              <w:rPr>
                <w:rFonts w:cs="Arial"/>
                <w:sz w:val="24"/>
                <w:shd w:val="clear" w:color="auto" w:fill="FFFFFF"/>
              </w:rPr>
              <w:t>Social Domus, via XXIV Maggio 32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85AF1FD" w:rsidR="00CE0E41" w:rsidRPr="003F6793" w:rsidRDefault="003F6793" w:rsidP="003F679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3F6793">
              <w:rPr>
                <w:rFonts w:cs="Arial"/>
                <w:b/>
                <w:bCs/>
                <w:sz w:val="24"/>
              </w:rPr>
              <w:t xml:space="preserve">STORIA DELL’ARTE </w:t>
            </w:r>
            <w:r w:rsidRPr="003F6793">
              <w:rPr>
                <w:rFonts w:cs="Arial"/>
                <w:sz w:val="24"/>
              </w:rPr>
              <w:t>(max 70)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263A823" w:rsidR="00CE0E41" w:rsidRPr="003F6793" w:rsidRDefault="003F6793" w:rsidP="003F6793">
            <w:pPr>
              <w:pStyle w:val="NormaleWeb"/>
              <w:spacing w:before="0" w:after="0"/>
              <w:rPr>
                <w:rFonts w:ascii="Arial" w:hAnsi="Arial" w:cs="Arial"/>
              </w:rPr>
            </w:pPr>
            <w:r w:rsidRPr="003F6793">
              <w:rPr>
                <w:rFonts w:ascii="Arial" w:hAnsi="Arial" w:cs="Arial"/>
                <w:i/>
                <w:iCs/>
              </w:rPr>
              <w:t>Attraverso la vita e le opere dei due protagonisti del Seicento romano, analizzeremo uno dei momenti più affascinanti, misteriosi e complessi dell’arte italiana e conosceremo a fondo i luoghi e i monumenti più noti e ammirati della Roma Barocca</w:t>
            </w:r>
            <w:r w:rsidRPr="003F6793">
              <w:rPr>
                <w:rFonts w:ascii="Arial" w:hAnsi="Arial" w:cs="Arial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3F6793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335F9EC" w:rsidR="00CE0E41" w:rsidRPr="009124C2" w:rsidRDefault="003F679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7487" w:type="dxa"/>
            <w:vAlign w:val="center"/>
          </w:tcPr>
          <w:p w14:paraId="5C2B06AB" w14:textId="1266ECF7" w:rsidR="00CE0E41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Classicismo e naturalismo pittorico a Roma all’inizio del ‘600.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661AA35" w:rsidR="00CE0E41" w:rsidRPr="009124C2" w:rsidRDefault="003F679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4AC22338" w14:textId="5B060E7E" w:rsidR="00CE0E41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Arte a Roma tra tarda Maniera e Barocco.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DAE8069" w:rsidR="00CE0E41" w:rsidRPr="009124C2" w:rsidRDefault="003F679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0DA08E97" w14:textId="6362A94E" w:rsidR="00CE0E41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Mecenati e artisti nella Roma del Seicento.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85AA7A4" w:rsidR="00CE0E41" w:rsidRPr="00EB4BE2" w:rsidRDefault="003F679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30D042A7" w14:textId="1E2743D9" w:rsidR="00CE0E41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Il giovane Bernini e le sculture per Scipione Borghese.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56C46F0" w:rsidR="00CE0E41" w:rsidRPr="009124C2" w:rsidRDefault="003F679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7487" w:type="dxa"/>
            <w:vAlign w:val="center"/>
          </w:tcPr>
          <w:p w14:paraId="69402EEC" w14:textId="666079A3" w:rsidR="00CE0E41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Bernini architetto e scultore del Papa.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8A66B9F" w:rsidR="00CE0E41" w:rsidRPr="009124C2" w:rsidRDefault="003F6793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719F2A9A" w14:textId="7D029023" w:rsidR="00CE0E41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Bernini e le grandi scenografie della Roma barocca.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60C0F667" w:rsidR="00CE0E41" w:rsidRPr="009124C2" w:rsidRDefault="003F679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13A74864" w14:textId="05893D55" w:rsidR="00CE0E41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Borromini a Roma e la Chiesa di S. Carlo alle Quattro Fontane.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1FB0236E" w:rsidR="00CE0E41" w:rsidRPr="009124C2" w:rsidRDefault="003F679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7D83EACE" w14:textId="567FF28F" w:rsidR="00CE0E41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Borromini e le grandi invenzioni per gli Oratoriani.</w:t>
            </w:r>
          </w:p>
        </w:tc>
      </w:tr>
      <w:tr w:rsidR="00CE0E41" w:rsidRPr="009124C2" w14:paraId="17ED9DB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3F2A20CE" w:rsidR="00CE0E41" w:rsidRPr="00CE0E41" w:rsidRDefault="003F6793" w:rsidP="003F679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06.03.2024</w:t>
            </w:r>
          </w:p>
        </w:tc>
        <w:tc>
          <w:tcPr>
            <w:tcW w:w="7487" w:type="dxa"/>
            <w:vAlign w:val="center"/>
          </w:tcPr>
          <w:p w14:paraId="7020085C" w14:textId="434C059B" w:rsidR="00967B0C" w:rsidRPr="003F6793" w:rsidRDefault="003F6793" w:rsidP="003F6793">
            <w:pPr>
              <w:ind w:left="282"/>
              <w:rPr>
                <w:rFonts w:cs="Arial"/>
                <w:sz w:val="24"/>
              </w:rPr>
            </w:pPr>
            <w:r w:rsidRPr="003F6793">
              <w:rPr>
                <w:rFonts w:cs="Arial"/>
                <w:sz w:val="24"/>
              </w:rPr>
              <w:t>Borromini: la ricostruzione di San Giovanni in Laterano e le opere incompiute.</w:t>
            </w:r>
          </w:p>
        </w:tc>
      </w:tr>
      <w:tr w:rsidR="00B64D67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1F0067EF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A9FDB39" w14:textId="5CA19DA8" w:rsidR="00B64D67" w:rsidRPr="00B05005" w:rsidRDefault="00B64D67" w:rsidP="005E73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41AA06CE" w14:textId="1EF12D94" w:rsidR="00B64D67" w:rsidRPr="00B64D67" w:rsidRDefault="00B64D67" w:rsidP="00B64D6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51E86"/>
    <w:rsid w:val="003F6793"/>
    <w:rsid w:val="00422C2B"/>
    <w:rsid w:val="00437D8A"/>
    <w:rsid w:val="00565751"/>
    <w:rsid w:val="005E73CA"/>
    <w:rsid w:val="007E683C"/>
    <w:rsid w:val="00826846"/>
    <w:rsid w:val="00967B0C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3F6793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2023-05-30T20:43:00Z</dcterms:created>
  <dcterms:modified xsi:type="dcterms:W3CDTF">2023-05-30T20:43:00Z</dcterms:modified>
</cp:coreProperties>
</file>