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BFFA9F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A01591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547FEBB" w14:textId="64BD87C0" w:rsidR="00A01591" w:rsidRPr="00A01591" w:rsidRDefault="00F26340" w:rsidP="00A01591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CASAZZA</w:t>
      </w:r>
    </w:p>
    <w:p w14:paraId="1942ADE5" w14:textId="58CE9D54" w:rsidR="00F26340" w:rsidRDefault="00F26340" w:rsidP="00D72FB4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Elide Longa e </w:t>
      </w:r>
      <w:r>
        <w:rPr>
          <w:rFonts w:ascii="Arial" w:eastAsia="SimSun" w:hAnsi="Arial" w:cs="Arial"/>
          <w:iCs/>
          <w:sz w:val="18"/>
          <w:szCs w:val="18"/>
        </w:rPr>
        <w:t>Lorenza Men</w:t>
      </w:r>
      <w:r>
        <w:rPr>
          <w:rFonts w:ascii="Arial" w:hAnsi="Arial" w:cs="Arial"/>
          <w:bCs/>
          <w:sz w:val="18"/>
          <w:szCs w:val="18"/>
        </w:rPr>
        <w:t>i</w:t>
      </w:r>
      <w: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Iscrizioni e informazioni: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Associazione Il Melograno APS, via Nazionale 90</w:t>
      </w:r>
    </w:p>
    <w:p w14:paraId="18197878" w14:textId="220270C9" w:rsidR="00F26340" w:rsidRDefault="00F26340" w:rsidP="00D72FB4">
      <w:pPr>
        <w:pStyle w:val="Standard"/>
        <w:jc w:val="both"/>
      </w:pPr>
      <w:r>
        <w:rPr>
          <w:rFonts w:ascii="Arial" w:hAnsi="Arial" w:cs="Arial"/>
          <w:b/>
          <w:bCs/>
          <w:strike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nformazioni:</w:t>
      </w:r>
      <w:r>
        <w:rPr>
          <w:rFonts w:ascii="Arial" w:hAnsi="Arial" w:cs="Arial"/>
          <w:sz w:val="18"/>
          <w:szCs w:val="18"/>
        </w:rPr>
        <w:t xml:space="preserve"> Biblioteca Comunale, presso il Municipio</w:t>
      </w:r>
      <w:r>
        <w:t xml:space="preserve">    </w:t>
      </w:r>
    </w:p>
    <w:p w14:paraId="242F492B" w14:textId="77777777" w:rsidR="00F26340" w:rsidRDefault="00F26340" w:rsidP="00F26340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>N.B.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costi indicati sono previsti per minimo 30 partecipanti; se il numero dei partecipanti fosse inferiore a 30 il costo potrà subire un ricalcolo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061A106" w:rsidR="005E73CA" w:rsidRPr="009124C2" w:rsidRDefault="00F2634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A0159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783" w:type="dxa"/>
            <w:vAlign w:val="center"/>
          </w:tcPr>
          <w:p w14:paraId="1EF31D92" w14:textId="77777777" w:rsidR="00A01591" w:rsidRDefault="00A01591" w:rsidP="00CB3121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A01591">
              <w:rPr>
                <w:rFonts w:cs="Arial"/>
                <w:b/>
                <w:bCs/>
                <w:i/>
                <w:iCs/>
                <w:sz w:val="24"/>
              </w:rPr>
              <w:t xml:space="preserve">MONASTERI, ABBAZIE, CONVENTI: LUOGHI DI SPIRITUALITÀ, DI PREGHIERA, DI CULTURA, </w:t>
            </w:r>
          </w:p>
          <w:p w14:paraId="47AB3DF8" w14:textId="440F6DC6" w:rsidR="005E73CA" w:rsidRPr="00A01591" w:rsidRDefault="00A01591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01591">
              <w:rPr>
                <w:rFonts w:cs="Arial"/>
                <w:b/>
                <w:bCs/>
                <w:i/>
                <w:iCs/>
                <w:sz w:val="24"/>
              </w:rPr>
              <w:t>DI CARITÀ NEI SECOLI</w:t>
            </w:r>
            <w:r w:rsidR="005E73CA" w:rsidRPr="00A01591">
              <w:rPr>
                <w:b/>
                <w:i/>
                <w:iCs/>
                <w:sz w:val="40"/>
                <w:szCs w:val="40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3F13226" w:rsidR="00CE0E41" w:rsidRPr="00294CF3" w:rsidRDefault="00A01591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</w:pPr>
            <w:r w:rsidRPr="00294CF3">
              <w:rPr>
                <w:rFonts w:ascii="Arial" w:hAnsi="Arial" w:cs="Arial"/>
                <w:b/>
              </w:rPr>
              <w:t>Perlita Serra</w:t>
            </w:r>
            <w:r w:rsidRPr="00294CF3">
              <w:rPr>
                <w:rFonts w:ascii="Arial" w:hAnsi="Arial" w:cs="Arial"/>
                <w:b/>
                <w:bCs/>
              </w:rPr>
              <w:t xml:space="preserve"> </w:t>
            </w:r>
            <w:r w:rsidRPr="00294CF3">
              <w:rPr>
                <w:rFonts w:ascii="Arial" w:hAnsi="Arial" w:cs="Arial"/>
                <w:bCs/>
              </w:rPr>
              <w:t>(Associazione culturale Guide turistiche Città di Bergamo)</w:t>
            </w:r>
          </w:p>
        </w:tc>
      </w:tr>
      <w:tr w:rsidR="00CE0E41" w:rsidRPr="009124C2" w14:paraId="0677E990" w14:textId="77777777" w:rsidTr="00BF7C6D">
        <w:trPr>
          <w:trHeight w:val="8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C14ABAE" w:rsidR="00CE0E41" w:rsidRPr="00294CF3" w:rsidRDefault="00BF7C6D" w:rsidP="00CB3121">
            <w:pPr>
              <w:rPr>
                <w:sz w:val="24"/>
              </w:rPr>
            </w:pPr>
            <w:r>
              <w:rPr>
                <w:rFonts w:cs="Arial"/>
                <w:bCs/>
                <w:sz w:val="24"/>
              </w:rPr>
              <w:t>Lune</w:t>
            </w:r>
            <w:r w:rsidR="00A01591" w:rsidRPr="00294CF3">
              <w:rPr>
                <w:rFonts w:cs="Arial"/>
                <w:bCs/>
                <w:sz w:val="24"/>
              </w:rPr>
              <w:t>dì</w:t>
            </w:r>
            <w:r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294CF3" w:rsidRDefault="00E17078" w:rsidP="00CB3121">
            <w:pPr>
              <w:rPr>
                <w:sz w:val="24"/>
              </w:rPr>
            </w:pPr>
            <w:r w:rsidRPr="00294CF3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8CC76DE" w:rsidR="00CE0E41" w:rsidRPr="00BF7C6D" w:rsidRDefault="00CE0E41" w:rsidP="00CB3121">
            <w:pPr>
              <w:rPr>
                <w:sz w:val="24"/>
              </w:rPr>
            </w:pPr>
            <w:r w:rsidRPr="00BF7C6D">
              <w:rPr>
                <w:sz w:val="24"/>
              </w:rPr>
              <w:t xml:space="preserve">Dal </w:t>
            </w:r>
            <w:r w:rsidR="00BF7C6D" w:rsidRPr="00BF7C6D">
              <w:rPr>
                <w:rFonts w:cs="Arial"/>
                <w:bCs/>
                <w:sz w:val="24"/>
              </w:rPr>
              <w:t>6 al 27 novembre 2023 (4 incontri</w:t>
            </w:r>
            <w:r w:rsidR="00416C74">
              <w:rPr>
                <w:rFonts w:cs="Arial"/>
                <w:bCs/>
                <w:sz w:val="24"/>
              </w:rPr>
              <w:t xml:space="preserve"> - </w:t>
            </w:r>
            <w:r w:rsidR="00BF7C6D" w:rsidRPr="00BF7C6D">
              <w:rPr>
                <w:rFonts w:cs="Arial"/>
                <w:bCs/>
                <w:sz w:val="24"/>
              </w:rPr>
              <w:t>€ 16,00)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FE71F21" w:rsidR="00CE0E41" w:rsidRPr="00BF7C6D" w:rsidRDefault="00BF7C6D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bCs/>
              </w:rPr>
            </w:pPr>
            <w:r w:rsidRPr="00BF7C6D">
              <w:rPr>
                <w:rFonts w:ascii="Arial" w:hAnsi="Arial" w:cs="Arial"/>
              </w:rPr>
              <w:t>Sala Consiliare, piazza della Pieve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53DAD47" w:rsidR="00CE0E41" w:rsidRPr="00294CF3" w:rsidRDefault="00A01591" w:rsidP="00294CF3">
            <w:pPr>
              <w:pStyle w:val="Standard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94CF3">
              <w:rPr>
                <w:rFonts w:ascii="Arial" w:hAnsi="Arial" w:cs="Arial"/>
                <w:b/>
                <w:bCs/>
                <w:iCs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E61856B" w:rsidR="00CE0E41" w:rsidRPr="00294CF3" w:rsidRDefault="00A01591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294CF3">
              <w:rPr>
                <w:rFonts w:ascii="Arial" w:hAnsi="Arial" w:cs="Arial"/>
                <w:i/>
                <w:iCs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294CF3">
              <w:rPr>
                <w:rFonts w:ascii="Arial" w:hAnsi="Arial" w:cs="Arial"/>
                <w:i/>
                <w:iCs/>
              </w:rPr>
              <w:t>Matris</w:t>
            </w:r>
            <w:proofErr w:type="spellEnd"/>
            <w:r w:rsidRPr="00294CF3">
              <w:rPr>
                <w:rFonts w:ascii="Arial" w:hAnsi="Arial" w:cs="Arial"/>
                <w:i/>
                <w:iCs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026ADBBD" w:rsidR="00CE0E41" w:rsidRPr="00A01591" w:rsidRDefault="00CE0E41" w:rsidP="00A01591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294CF3" w:rsidRPr="00912182" w14:paraId="79ABADCD" w14:textId="77777777" w:rsidTr="00294CF3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8CDD740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7C6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</w:t>
            </w:r>
            <w:r w:rsidR="00BF7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01D9657B" w14:textId="289680DF" w:rsidR="00294CF3" w:rsidRPr="00B64D67" w:rsidRDefault="00294CF3" w:rsidP="00294CF3">
            <w:pPr>
              <w:rPr>
                <w:rFonts w:cs="Arial"/>
                <w:sz w:val="22"/>
                <w:szCs w:val="22"/>
              </w:rPr>
            </w:pPr>
            <w:r w:rsidRPr="00977A26">
              <w:rPr>
                <w:sz w:val="22"/>
                <w:szCs w:val="20"/>
              </w:rPr>
              <w:t xml:space="preserve">Le abbazie </w:t>
            </w:r>
            <w:r w:rsidR="00E81E63">
              <w:rPr>
                <w:sz w:val="22"/>
                <w:szCs w:val="20"/>
              </w:rPr>
              <w:t xml:space="preserve">benedettine </w:t>
            </w:r>
            <w:r w:rsidRPr="00977A26">
              <w:rPr>
                <w:sz w:val="22"/>
                <w:szCs w:val="20"/>
              </w:rPr>
              <w:t>di San Giacomo a Pontida</w:t>
            </w:r>
            <w:r w:rsidR="00E81E63">
              <w:rPr>
                <w:sz w:val="22"/>
                <w:szCs w:val="20"/>
              </w:rPr>
              <w:t xml:space="preserve"> con il priorato di Sant’Egidio in Fontanella e di San Paolo d’Argon</w:t>
            </w:r>
            <w:r w:rsidRPr="00977A26">
              <w:rPr>
                <w:sz w:val="22"/>
                <w:szCs w:val="20"/>
              </w:rPr>
              <w:t xml:space="preserve"> </w:t>
            </w:r>
          </w:p>
        </w:tc>
      </w:tr>
      <w:tr w:rsidR="00294CF3" w:rsidRPr="009124C2" w14:paraId="14CE0752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16CE57D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7C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BF7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4534AAF" w14:textId="20527D1A" w:rsidR="00294CF3" w:rsidRPr="00B64D67" w:rsidRDefault="00E81E63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monastero vallombrosano di Astino: passato, presente e futuro</w:t>
            </w:r>
          </w:p>
        </w:tc>
      </w:tr>
      <w:tr w:rsidR="00294CF3" w:rsidRPr="009124C2" w14:paraId="638AFA5D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A32AF5F" w:rsidR="00294CF3" w:rsidRPr="009124C2" w:rsidRDefault="00BF7C6D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94CF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294CF3"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35A3D4A" w14:textId="70F7407E" w:rsidR="00294CF3" w:rsidRPr="00B64D67" w:rsidRDefault="00E81E63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Monasteri e conventi femminili a Bergamo: San Benedetto e </w:t>
            </w:r>
            <w:proofErr w:type="spellStart"/>
            <w:r>
              <w:rPr>
                <w:rFonts w:cs="Arial"/>
                <w:sz w:val="22"/>
                <w:szCs w:val="22"/>
              </w:rPr>
              <w:t>Matris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Domini</w:t>
            </w:r>
          </w:p>
        </w:tc>
      </w:tr>
      <w:tr w:rsidR="00294CF3" w:rsidRPr="009124C2" w14:paraId="4099DA0F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DFEC618" w:rsidR="00294CF3" w:rsidRPr="00EB4BE2" w:rsidRDefault="00294CF3" w:rsidP="0029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7C6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  <w:r w:rsidR="00BF7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057FF2D2" w14:textId="19E68C97" w:rsidR="00294CF3" w:rsidRPr="00B64D67" w:rsidRDefault="00E81E63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Monasteri e conventi scomparsi</w:t>
            </w:r>
          </w:p>
        </w:tc>
      </w:tr>
      <w:tr w:rsidR="00294CF3" w:rsidRPr="009124C2" w14:paraId="5E54F49D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694F3FAC" w14:textId="39503F42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204A9B9A" w14:textId="42026AAC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5E85C890" w14:textId="29DE0017" w:rsidR="00294CF3" w:rsidRPr="00B64D67" w:rsidRDefault="00294CF3" w:rsidP="00294CF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294CF3" w:rsidRPr="009124C2" w14:paraId="02325D45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7C3925EA" w14:textId="5697A5C3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37707E04" w14:textId="71C32E29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487" w:type="dxa"/>
            <w:vAlign w:val="center"/>
          </w:tcPr>
          <w:p w14:paraId="48105707" w14:textId="44B63AE3" w:rsidR="00294CF3" w:rsidRPr="00B64D67" w:rsidRDefault="00294CF3" w:rsidP="00294CF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94CF3"/>
    <w:rsid w:val="00416C74"/>
    <w:rsid w:val="00422C2B"/>
    <w:rsid w:val="00437D8A"/>
    <w:rsid w:val="004E712A"/>
    <w:rsid w:val="00565751"/>
    <w:rsid w:val="005E73CA"/>
    <w:rsid w:val="007E683C"/>
    <w:rsid w:val="00890CE3"/>
    <w:rsid w:val="00967B0C"/>
    <w:rsid w:val="00A01591"/>
    <w:rsid w:val="00B64D67"/>
    <w:rsid w:val="00BF7C6D"/>
    <w:rsid w:val="00C8011A"/>
    <w:rsid w:val="00CB6454"/>
    <w:rsid w:val="00CE0E41"/>
    <w:rsid w:val="00E17078"/>
    <w:rsid w:val="00E81E63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A0159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A01591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2023-09-06T07:35:00Z</dcterms:created>
  <dcterms:modified xsi:type="dcterms:W3CDTF">2023-09-06T07:35:00Z</dcterms:modified>
</cp:coreProperties>
</file>