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6183" w14:textId="4C216225" w:rsidR="00E54079" w:rsidRDefault="00E54079">
      <w:pPr>
        <w:rPr>
          <w:sz w:val="32"/>
          <w:szCs w:val="32"/>
        </w:rPr>
      </w:pPr>
      <w:r>
        <w:rPr>
          <w:sz w:val="32"/>
          <w:szCs w:val="32"/>
        </w:rPr>
        <w:t>Lezione n.4</w:t>
      </w:r>
    </w:p>
    <w:p w14:paraId="5FE54E3A" w14:textId="66432388" w:rsidR="00E54079" w:rsidRDefault="00D77FAD">
      <w:pPr>
        <w:rPr>
          <w:sz w:val="32"/>
          <w:szCs w:val="32"/>
        </w:rPr>
      </w:pPr>
      <w:r>
        <w:rPr>
          <w:sz w:val="32"/>
          <w:szCs w:val="32"/>
        </w:rPr>
        <w:t>RIFLESSIONI SUL PAESAGGIO URBANO CONTEMPORANEO</w:t>
      </w:r>
      <w:r w:rsidR="005279EF">
        <w:rPr>
          <w:sz w:val="32"/>
          <w:szCs w:val="32"/>
        </w:rPr>
        <w:t xml:space="preserve"> TRA NATURA E ANTINATURA </w:t>
      </w:r>
    </w:p>
    <w:p w14:paraId="38B6F671" w14:textId="6F8D7F33" w:rsidR="005279EF" w:rsidRDefault="005279EF">
      <w:pPr>
        <w:rPr>
          <w:sz w:val="32"/>
          <w:szCs w:val="32"/>
        </w:rPr>
      </w:pPr>
      <w:r>
        <w:rPr>
          <w:sz w:val="32"/>
          <w:szCs w:val="32"/>
        </w:rPr>
        <w:t xml:space="preserve">Eugenio Guglielmi </w:t>
      </w:r>
    </w:p>
    <w:p w14:paraId="2255BB12" w14:textId="4DF6589C" w:rsidR="005279EF" w:rsidRDefault="005279EF">
      <w:pPr>
        <w:rPr>
          <w:sz w:val="32"/>
          <w:szCs w:val="32"/>
        </w:rPr>
      </w:pPr>
    </w:p>
    <w:p w14:paraId="7EB245EA" w14:textId="01295738" w:rsidR="005279EF" w:rsidRDefault="00EF0BDD">
      <w:pPr>
        <w:rPr>
          <w:sz w:val="32"/>
          <w:szCs w:val="32"/>
        </w:rPr>
      </w:pPr>
      <w:r>
        <w:rPr>
          <w:sz w:val="32"/>
          <w:szCs w:val="32"/>
        </w:rPr>
        <w:t>Sempre negli anni</w:t>
      </w:r>
      <w:r w:rsidR="00461705">
        <w:rPr>
          <w:sz w:val="32"/>
          <w:szCs w:val="32"/>
        </w:rPr>
        <w:t xml:space="preserve"> </w:t>
      </w:r>
      <w:r w:rsidR="00EC5866">
        <w:rPr>
          <w:sz w:val="32"/>
          <w:szCs w:val="32"/>
        </w:rPr>
        <w:t xml:space="preserve">del </w:t>
      </w:r>
      <w:r w:rsidR="00686D85">
        <w:rPr>
          <w:sz w:val="32"/>
          <w:szCs w:val="32"/>
        </w:rPr>
        <w:t xml:space="preserve">Novecento </w:t>
      </w:r>
      <w:r w:rsidR="00CB08D1">
        <w:rPr>
          <w:sz w:val="32"/>
          <w:szCs w:val="32"/>
        </w:rPr>
        <w:t>, il rapporto co</w:t>
      </w:r>
      <w:r w:rsidR="00795763">
        <w:rPr>
          <w:sz w:val="32"/>
          <w:szCs w:val="32"/>
        </w:rPr>
        <w:t xml:space="preserve">n altre </w:t>
      </w:r>
      <w:r w:rsidR="00CB08D1">
        <w:rPr>
          <w:sz w:val="32"/>
          <w:szCs w:val="32"/>
        </w:rPr>
        <w:t xml:space="preserve"> discipline come la psicologia percettiva legata alle manifestazioni dell’ambiente di vita dei grandi agglomerati urbani, ha riportato l’uomo al centro della ricerca progettuale come modello interdisciplinare. L’ambiente non viene più considerato </w:t>
      </w:r>
      <w:r w:rsidR="00625526">
        <w:rPr>
          <w:sz w:val="32"/>
          <w:szCs w:val="32"/>
        </w:rPr>
        <w:t>nel</w:t>
      </w:r>
      <w:r w:rsidR="00CB08D1">
        <w:rPr>
          <w:sz w:val="32"/>
          <w:szCs w:val="32"/>
        </w:rPr>
        <w:t xml:space="preserve"> suo rapporto fisico tra esterno ed interno</w:t>
      </w:r>
      <w:r w:rsidR="00625526">
        <w:rPr>
          <w:sz w:val="32"/>
          <w:szCs w:val="32"/>
        </w:rPr>
        <w:t>,</w:t>
      </w:r>
      <w:r w:rsidR="00CB08D1">
        <w:rPr>
          <w:sz w:val="32"/>
          <w:szCs w:val="32"/>
        </w:rPr>
        <w:t xml:space="preserve"> ma come continua relazione. Non esiste</w:t>
      </w:r>
      <w:r w:rsidR="00775C0A">
        <w:rPr>
          <w:sz w:val="32"/>
          <w:szCs w:val="32"/>
        </w:rPr>
        <w:t xml:space="preserve"> più un </w:t>
      </w:r>
      <w:r w:rsidR="00CB08D1">
        <w:rPr>
          <w:sz w:val="32"/>
          <w:szCs w:val="32"/>
        </w:rPr>
        <w:t xml:space="preserve">fronte </w:t>
      </w:r>
      <w:r w:rsidR="00775C0A">
        <w:rPr>
          <w:sz w:val="32"/>
          <w:szCs w:val="32"/>
        </w:rPr>
        <w:t xml:space="preserve">o </w:t>
      </w:r>
      <w:r w:rsidR="00CB08D1">
        <w:rPr>
          <w:sz w:val="32"/>
          <w:szCs w:val="32"/>
        </w:rPr>
        <w:t>un retro</w:t>
      </w:r>
      <w:r w:rsidR="00ED3A6D">
        <w:rPr>
          <w:sz w:val="32"/>
          <w:szCs w:val="32"/>
        </w:rPr>
        <w:t xml:space="preserve"> dell’ambiente fisico</w:t>
      </w:r>
      <w:r w:rsidR="00D11E56">
        <w:rPr>
          <w:sz w:val="32"/>
          <w:szCs w:val="32"/>
        </w:rPr>
        <w:t>, legato alla relazione euclidea,</w:t>
      </w:r>
      <w:r w:rsidR="00CB08D1">
        <w:rPr>
          <w:sz w:val="32"/>
          <w:szCs w:val="32"/>
        </w:rPr>
        <w:t xml:space="preserve"> ma un’immersione totale dell’individuo e 360° nello spazio che lo circonda dove cinque sensi vengono ampliati </w:t>
      </w:r>
      <w:r w:rsidR="002B5FA1">
        <w:rPr>
          <w:sz w:val="32"/>
          <w:szCs w:val="32"/>
        </w:rPr>
        <w:t xml:space="preserve">e a </w:t>
      </w:r>
      <w:r w:rsidR="00CB08D1">
        <w:rPr>
          <w:sz w:val="32"/>
          <w:szCs w:val="32"/>
        </w:rPr>
        <w:t>volt</w:t>
      </w:r>
      <w:r w:rsidR="002B5FA1">
        <w:rPr>
          <w:sz w:val="32"/>
          <w:szCs w:val="32"/>
        </w:rPr>
        <w:t xml:space="preserve">e </w:t>
      </w:r>
      <w:r w:rsidR="00CB08D1">
        <w:rPr>
          <w:sz w:val="32"/>
          <w:szCs w:val="32"/>
        </w:rPr>
        <w:t xml:space="preserve"> sostituiti  </w:t>
      </w:r>
      <w:r w:rsidR="00B411C3">
        <w:rPr>
          <w:sz w:val="32"/>
          <w:szCs w:val="32"/>
        </w:rPr>
        <w:t xml:space="preserve">da sofisticati </w:t>
      </w:r>
      <w:r w:rsidR="00CB08D1">
        <w:rPr>
          <w:sz w:val="32"/>
          <w:szCs w:val="32"/>
        </w:rPr>
        <w:t>sistemi artificiali.</w:t>
      </w:r>
    </w:p>
    <w:p w14:paraId="64528967" w14:textId="3F4CF5AD" w:rsidR="00D4522C" w:rsidRDefault="003E7041">
      <w:pPr>
        <w:rPr>
          <w:sz w:val="32"/>
          <w:szCs w:val="32"/>
          <w:lang w:val="x-none"/>
        </w:rPr>
      </w:pPr>
      <w:r>
        <w:rPr>
          <w:sz w:val="32"/>
          <w:szCs w:val="32"/>
          <w:lang w:val="x-none"/>
        </w:rPr>
        <w:t>Questa percezione globale</w:t>
      </w:r>
      <w:r w:rsidR="00B411C3">
        <w:rPr>
          <w:sz w:val="32"/>
          <w:szCs w:val="32"/>
        </w:rPr>
        <w:t xml:space="preserve"> già intuita</w:t>
      </w:r>
      <w:r w:rsidR="00BB6C69">
        <w:rPr>
          <w:sz w:val="32"/>
          <w:szCs w:val="32"/>
        </w:rPr>
        <w:t xml:space="preserve"> </w:t>
      </w:r>
      <w:r w:rsidR="00C74DC0">
        <w:rPr>
          <w:sz w:val="32"/>
          <w:szCs w:val="32"/>
        </w:rPr>
        <w:t>alla fine dell’Ottocento</w:t>
      </w:r>
      <w:r w:rsidR="00B411C3">
        <w:rPr>
          <w:sz w:val="32"/>
          <w:szCs w:val="32"/>
        </w:rPr>
        <w:t xml:space="preserve"> </w:t>
      </w:r>
      <w:r>
        <w:rPr>
          <w:sz w:val="32"/>
          <w:szCs w:val="32"/>
          <w:lang w:val="x-none"/>
        </w:rPr>
        <w:t xml:space="preserve"> dalla relazione tra psicologia e fisiologia insieme al simbolismo filosofico, può essere considerato il vero punto di incontro tra empirismo e razionalismo che da </w:t>
      </w:r>
      <w:r w:rsidR="00D4522C">
        <w:rPr>
          <w:sz w:val="32"/>
          <w:szCs w:val="32"/>
        </w:rPr>
        <w:t xml:space="preserve">sempre ha </w:t>
      </w:r>
      <w:r>
        <w:rPr>
          <w:sz w:val="32"/>
          <w:szCs w:val="32"/>
          <w:lang w:val="x-none"/>
        </w:rPr>
        <w:t xml:space="preserve"> costellato di dubbi il sapere umano. </w:t>
      </w:r>
    </w:p>
    <w:p w14:paraId="35693A3C" w14:textId="77777777" w:rsidR="001B6368" w:rsidRDefault="00D4522C">
      <w:pPr>
        <w:rPr>
          <w:sz w:val="32"/>
          <w:szCs w:val="32"/>
        </w:rPr>
      </w:pPr>
      <w:r>
        <w:rPr>
          <w:sz w:val="32"/>
          <w:szCs w:val="32"/>
        </w:rPr>
        <w:t>Uno</w:t>
      </w:r>
      <w:r w:rsidR="003E7041">
        <w:rPr>
          <w:sz w:val="32"/>
          <w:szCs w:val="32"/>
          <w:lang w:val="x-none"/>
        </w:rPr>
        <w:t xml:space="preserve"> spazio così inteso come entità vivente, dove qualsiasi influenza che venga esercitato su di esso ne cambia l’apporto dell’insieme, pone seri</w:t>
      </w:r>
      <w:r w:rsidR="003E7041">
        <w:rPr>
          <w:sz w:val="32"/>
          <w:szCs w:val="32"/>
        </w:rPr>
        <w:t xml:space="preserve">e riflessioni </w:t>
      </w:r>
      <w:r w:rsidR="003E7041">
        <w:rPr>
          <w:sz w:val="32"/>
          <w:szCs w:val="32"/>
          <w:lang w:val="x-none"/>
        </w:rPr>
        <w:t xml:space="preserve"> </w:t>
      </w:r>
      <w:r w:rsidR="006F71A9">
        <w:rPr>
          <w:sz w:val="32"/>
          <w:szCs w:val="32"/>
        </w:rPr>
        <w:t>sull’avere concepito fino a oggi la città come solo rapporto casuale di pieni e di vuoti.</w:t>
      </w:r>
    </w:p>
    <w:p w14:paraId="301350B6" w14:textId="77777777" w:rsidR="003B7A9B" w:rsidRDefault="001B6368">
      <w:pPr>
        <w:rPr>
          <w:sz w:val="32"/>
          <w:szCs w:val="32"/>
        </w:rPr>
      </w:pPr>
      <w:r>
        <w:rPr>
          <w:sz w:val="32"/>
          <w:szCs w:val="32"/>
        </w:rPr>
        <w:t xml:space="preserve">Attraverso </w:t>
      </w:r>
      <w:r w:rsidR="006F71A9">
        <w:rPr>
          <w:sz w:val="32"/>
          <w:szCs w:val="32"/>
        </w:rPr>
        <w:t xml:space="preserve"> queste nuove sensibilità </w:t>
      </w:r>
      <w:r>
        <w:rPr>
          <w:sz w:val="32"/>
          <w:szCs w:val="32"/>
        </w:rPr>
        <w:t xml:space="preserve">emerge la </w:t>
      </w:r>
      <w:r w:rsidR="006F71A9">
        <w:rPr>
          <w:sz w:val="32"/>
          <w:szCs w:val="32"/>
        </w:rPr>
        <w:t>necessità di affrontare il tema del recupero partendo da dati scientifici riguardo rapporto tra uomo e ambiente.</w:t>
      </w:r>
    </w:p>
    <w:p w14:paraId="03B77817" w14:textId="77777777" w:rsidR="00983BE2" w:rsidRDefault="003B7A9B">
      <w:pPr>
        <w:rPr>
          <w:sz w:val="32"/>
          <w:szCs w:val="32"/>
        </w:rPr>
      </w:pPr>
      <w:r>
        <w:rPr>
          <w:sz w:val="32"/>
          <w:szCs w:val="32"/>
        </w:rPr>
        <w:t xml:space="preserve">Oltre al </w:t>
      </w:r>
      <w:r w:rsidR="006F71A9">
        <w:rPr>
          <w:sz w:val="32"/>
          <w:szCs w:val="32"/>
        </w:rPr>
        <w:t xml:space="preserve"> rispetto della città di antica formazione, il riordino urbano dovrebbe essere affrontato con un censimento sistematico di tutti gli edifici</w:t>
      </w:r>
      <w:r w:rsidR="00983BE2">
        <w:rPr>
          <w:sz w:val="32"/>
          <w:szCs w:val="32"/>
        </w:rPr>
        <w:t xml:space="preserve"> non</w:t>
      </w:r>
      <w:r w:rsidR="006F71A9">
        <w:rPr>
          <w:sz w:val="32"/>
          <w:szCs w:val="32"/>
        </w:rPr>
        <w:t xml:space="preserve"> più utilizzati insieme alle aree degradate, creando una banca dati conoscitiva </w:t>
      </w:r>
      <w:r w:rsidR="00983BE2">
        <w:rPr>
          <w:sz w:val="32"/>
          <w:szCs w:val="32"/>
        </w:rPr>
        <w:t xml:space="preserve">a </w:t>
      </w:r>
      <w:r w:rsidR="006F71A9">
        <w:rPr>
          <w:sz w:val="32"/>
          <w:szCs w:val="32"/>
        </w:rPr>
        <w:t>disposizioni degli enti degli operatori futuri</w:t>
      </w:r>
      <w:r w:rsidR="00983BE2">
        <w:rPr>
          <w:sz w:val="32"/>
          <w:szCs w:val="32"/>
        </w:rPr>
        <w:t>.</w:t>
      </w:r>
    </w:p>
    <w:p w14:paraId="2AF6C135" w14:textId="77777777" w:rsidR="005A51EE" w:rsidRDefault="00983BE2">
      <w:pPr>
        <w:rPr>
          <w:sz w:val="32"/>
          <w:szCs w:val="32"/>
        </w:rPr>
      </w:pPr>
      <w:r>
        <w:rPr>
          <w:sz w:val="32"/>
          <w:szCs w:val="32"/>
        </w:rPr>
        <w:t xml:space="preserve">Abbandonando </w:t>
      </w:r>
      <w:r w:rsidR="006F71A9">
        <w:rPr>
          <w:sz w:val="32"/>
          <w:szCs w:val="32"/>
        </w:rPr>
        <w:t xml:space="preserve"> l’ormai insostenibile il concetto delle nuove costruzioni o delle occupazioni volumetriche di questi anni il problema</w:t>
      </w:r>
      <w:r w:rsidR="006F71A9">
        <w:rPr>
          <w:sz w:val="32"/>
          <w:szCs w:val="32"/>
          <w:lang w:val="x-none"/>
        </w:rPr>
        <w:t xml:space="preserve"> </w:t>
      </w:r>
      <w:r w:rsidR="00BC64EB">
        <w:rPr>
          <w:sz w:val="32"/>
          <w:szCs w:val="32"/>
        </w:rPr>
        <w:t xml:space="preserve">verrebbe </w:t>
      </w:r>
      <w:r w:rsidR="006F71A9">
        <w:rPr>
          <w:sz w:val="32"/>
          <w:szCs w:val="32"/>
        </w:rPr>
        <w:t xml:space="preserve"> affrontato attraverso </w:t>
      </w:r>
      <w:r w:rsidR="00BC64EB">
        <w:rPr>
          <w:sz w:val="32"/>
          <w:szCs w:val="32"/>
        </w:rPr>
        <w:t xml:space="preserve">un piano </w:t>
      </w:r>
      <w:r w:rsidR="006F71A9">
        <w:rPr>
          <w:sz w:val="32"/>
          <w:szCs w:val="32"/>
        </w:rPr>
        <w:t xml:space="preserve">globale che avrebbe lo scopo di </w:t>
      </w:r>
      <w:r w:rsidR="006C24FB">
        <w:rPr>
          <w:sz w:val="32"/>
          <w:szCs w:val="32"/>
        </w:rPr>
        <w:t>ri</w:t>
      </w:r>
      <w:r w:rsidR="006F71A9">
        <w:rPr>
          <w:sz w:val="32"/>
          <w:szCs w:val="32"/>
        </w:rPr>
        <w:t>convertire a fini sociali e</w:t>
      </w:r>
      <w:r w:rsidR="002F7C59">
        <w:rPr>
          <w:sz w:val="32"/>
          <w:szCs w:val="32"/>
        </w:rPr>
        <w:t xml:space="preserve"> di economia </w:t>
      </w:r>
      <w:r w:rsidR="006F71A9">
        <w:rPr>
          <w:sz w:val="32"/>
          <w:szCs w:val="32"/>
        </w:rPr>
        <w:t xml:space="preserve"> porta </w:t>
      </w:r>
      <w:r w:rsidR="002F7C59">
        <w:rPr>
          <w:sz w:val="32"/>
          <w:szCs w:val="32"/>
        </w:rPr>
        <w:t xml:space="preserve">a </w:t>
      </w:r>
      <w:r w:rsidR="006F71A9">
        <w:rPr>
          <w:sz w:val="32"/>
          <w:szCs w:val="32"/>
        </w:rPr>
        <w:t>porta tutte quelle realtà che influiscono e si interfacciano con la città reale causa dello sfaldamento di se stessa.</w:t>
      </w:r>
    </w:p>
    <w:p w14:paraId="421E8A50" w14:textId="3A0E75D1" w:rsidR="003E7041" w:rsidRDefault="005A51EE">
      <w:pPr>
        <w:rPr>
          <w:sz w:val="32"/>
          <w:szCs w:val="32"/>
          <w:lang w:val="x-none"/>
        </w:rPr>
      </w:pPr>
      <w:r>
        <w:rPr>
          <w:sz w:val="32"/>
          <w:szCs w:val="32"/>
        </w:rPr>
        <w:lastRenderedPageBreak/>
        <w:t>L’attuale</w:t>
      </w:r>
      <w:r w:rsidR="006F71A9">
        <w:rPr>
          <w:sz w:val="32"/>
          <w:szCs w:val="32"/>
        </w:rPr>
        <w:t xml:space="preserve"> nostra epoca </w:t>
      </w:r>
      <w:r w:rsidR="001E5070">
        <w:rPr>
          <w:sz w:val="32"/>
          <w:szCs w:val="32"/>
        </w:rPr>
        <w:t xml:space="preserve">dell’Antropocene </w:t>
      </w:r>
      <w:r w:rsidR="006F71A9">
        <w:rPr>
          <w:sz w:val="32"/>
          <w:szCs w:val="32"/>
        </w:rPr>
        <w:t xml:space="preserve"> non </w:t>
      </w:r>
      <w:r w:rsidR="001E5070">
        <w:rPr>
          <w:sz w:val="32"/>
          <w:szCs w:val="32"/>
        </w:rPr>
        <w:t xml:space="preserve">dovrà </w:t>
      </w:r>
      <w:r w:rsidR="006F71A9">
        <w:rPr>
          <w:sz w:val="32"/>
          <w:szCs w:val="32"/>
        </w:rPr>
        <w:t xml:space="preserve"> essere ricordat</w:t>
      </w:r>
      <w:r w:rsidR="00DE3180">
        <w:rPr>
          <w:sz w:val="32"/>
          <w:szCs w:val="32"/>
        </w:rPr>
        <w:t>a</w:t>
      </w:r>
      <w:r w:rsidR="006F71A9">
        <w:rPr>
          <w:sz w:val="32"/>
          <w:szCs w:val="32"/>
        </w:rPr>
        <w:t xml:space="preserve"> come il mostruoso svincolo del ponte</w:t>
      </w:r>
      <w:r w:rsidR="00E948CA">
        <w:rPr>
          <w:sz w:val="32"/>
          <w:szCs w:val="32"/>
        </w:rPr>
        <w:t xml:space="preserve"> di Nanpu a</w:t>
      </w:r>
      <w:r w:rsidR="006F71A9">
        <w:rPr>
          <w:sz w:val="32"/>
          <w:szCs w:val="32"/>
        </w:rPr>
        <w:t xml:space="preserve"> Shanghai che si continua</w:t>
      </w:r>
      <w:r w:rsidR="00E948CA">
        <w:rPr>
          <w:sz w:val="32"/>
          <w:szCs w:val="32"/>
        </w:rPr>
        <w:t xml:space="preserve"> a</w:t>
      </w:r>
      <w:r w:rsidR="006F71A9">
        <w:rPr>
          <w:sz w:val="32"/>
          <w:szCs w:val="32"/>
        </w:rPr>
        <w:t xml:space="preserve"> sviluppare in altezza circolare senza soluzione per </w:t>
      </w:r>
      <w:r w:rsidR="005B36AB">
        <w:rPr>
          <w:sz w:val="32"/>
          <w:szCs w:val="32"/>
        </w:rPr>
        <w:t>far</w:t>
      </w:r>
      <w:r w:rsidR="006F71A9">
        <w:rPr>
          <w:sz w:val="32"/>
          <w:szCs w:val="32"/>
        </w:rPr>
        <w:t xml:space="preserve"> fronte </w:t>
      </w:r>
      <w:r w:rsidR="005B36AB">
        <w:rPr>
          <w:sz w:val="32"/>
          <w:szCs w:val="32"/>
        </w:rPr>
        <w:t xml:space="preserve">a milioni </w:t>
      </w:r>
      <w:r w:rsidR="006F71A9">
        <w:rPr>
          <w:sz w:val="32"/>
          <w:szCs w:val="32"/>
        </w:rPr>
        <w:t>di auto che lo percorrono ogni giorno, dove s</w:t>
      </w:r>
      <w:r w:rsidR="005B36AB">
        <w:rPr>
          <w:sz w:val="32"/>
          <w:szCs w:val="32"/>
        </w:rPr>
        <w:t>e</w:t>
      </w:r>
      <w:r w:rsidR="006F71A9">
        <w:rPr>
          <w:sz w:val="32"/>
          <w:szCs w:val="32"/>
        </w:rPr>
        <w:t xml:space="preserve"> sbagli un raccordo immerso nella nebbia dello smog </w:t>
      </w:r>
      <w:r w:rsidR="00536A78">
        <w:rPr>
          <w:sz w:val="32"/>
          <w:szCs w:val="32"/>
        </w:rPr>
        <w:t>sei</w:t>
      </w:r>
      <w:r w:rsidR="006F71A9">
        <w:rPr>
          <w:sz w:val="32"/>
          <w:szCs w:val="32"/>
        </w:rPr>
        <w:t xml:space="preserve"> perso </w:t>
      </w:r>
      <w:r w:rsidR="00536A78">
        <w:rPr>
          <w:sz w:val="32"/>
          <w:szCs w:val="32"/>
        </w:rPr>
        <w:t xml:space="preserve">nella </w:t>
      </w:r>
      <w:r w:rsidR="006F71A9">
        <w:rPr>
          <w:sz w:val="32"/>
          <w:szCs w:val="32"/>
        </w:rPr>
        <w:t xml:space="preserve"> città tentacolare </w:t>
      </w:r>
      <w:r w:rsidR="00536A78">
        <w:rPr>
          <w:sz w:val="32"/>
          <w:szCs w:val="32"/>
        </w:rPr>
        <w:t xml:space="preserve">o </w:t>
      </w:r>
      <w:r w:rsidR="006F71A9">
        <w:rPr>
          <w:sz w:val="32"/>
          <w:szCs w:val="32"/>
        </w:rPr>
        <w:t>sull’apocalittica città sem</w:t>
      </w:r>
      <w:r w:rsidR="005B1CDF">
        <w:rPr>
          <w:sz w:val="32"/>
          <w:szCs w:val="32"/>
        </w:rPr>
        <w:t xml:space="preserve">pre </w:t>
      </w:r>
      <w:r w:rsidR="006F71A9">
        <w:rPr>
          <w:sz w:val="32"/>
          <w:szCs w:val="32"/>
        </w:rPr>
        <w:t xml:space="preserve"> cinese di</w:t>
      </w:r>
      <w:r w:rsidR="005B1CDF">
        <w:rPr>
          <w:sz w:val="32"/>
          <w:szCs w:val="32"/>
        </w:rPr>
        <w:t xml:space="preserve"> Zhaotong</w:t>
      </w:r>
      <w:r w:rsidR="002126EE">
        <w:rPr>
          <w:sz w:val="32"/>
          <w:szCs w:val="32"/>
        </w:rPr>
        <w:t xml:space="preserve"> </w:t>
      </w:r>
      <w:r w:rsidR="006F71A9">
        <w:rPr>
          <w:sz w:val="32"/>
          <w:szCs w:val="32"/>
        </w:rPr>
        <w:t xml:space="preserve"> a </w:t>
      </w:r>
      <w:r w:rsidR="002126EE">
        <w:rPr>
          <w:sz w:val="32"/>
          <w:szCs w:val="32"/>
        </w:rPr>
        <w:t xml:space="preserve">1.926 m.sm. </w:t>
      </w:r>
      <w:r w:rsidR="006F71A9">
        <w:rPr>
          <w:sz w:val="32"/>
          <w:szCs w:val="32"/>
          <w:lang w:val="x-none"/>
        </w:rPr>
        <w:t xml:space="preserve"> </w:t>
      </w:r>
      <w:r w:rsidR="002126EE">
        <w:rPr>
          <w:sz w:val="32"/>
          <w:szCs w:val="32"/>
        </w:rPr>
        <w:t xml:space="preserve">nella </w:t>
      </w:r>
      <w:r w:rsidR="0054376D">
        <w:rPr>
          <w:sz w:val="32"/>
          <w:szCs w:val="32"/>
        </w:rPr>
        <w:t xml:space="preserve"> provincia di </w:t>
      </w:r>
      <w:r w:rsidR="00AD0479">
        <w:rPr>
          <w:sz w:val="32"/>
          <w:szCs w:val="32"/>
        </w:rPr>
        <w:t xml:space="preserve">Ynnan </w:t>
      </w:r>
      <w:r w:rsidR="0054376D">
        <w:rPr>
          <w:sz w:val="32"/>
          <w:szCs w:val="32"/>
        </w:rPr>
        <w:t xml:space="preserve"> che si sviluppa senza interruzion</w:t>
      </w:r>
      <w:r w:rsidR="00AD0479">
        <w:rPr>
          <w:sz w:val="32"/>
          <w:szCs w:val="32"/>
        </w:rPr>
        <w:t>e in</w:t>
      </w:r>
      <w:r w:rsidR="0054376D">
        <w:rPr>
          <w:sz w:val="32"/>
          <w:szCs w:val="32"/>
        </w:rPr>
        <w:t xml:space="preserve"> precarie verticalità </w:t>
      </w:r>
      <w:r w:rsidR="008F2210">
        <w:rPr>
          <w:sz w:val="32"/>
          <w:szCs w:val="32"/>
        </w:rPr>
        <w:t xml:space="preserve">sulla angusta gola </w:t>
      </w:r>
      <w:r w:rsidR="0054376D">
        <w:rPr>
          <w:sz w:val="32"/>
          <w:szCs w:val="32"/>
        </w:rPr>
        <w:t xml:space="preserve"> di un fiume ridotto a fog</w:t>
      </w:r>
      <w:r w:rsidR="00DE509D">
        <w:rPr>
          <w:sz w:val="32"/>
          <w:szCs w:val="32"/>
        </w:rPr>
        <w:t>na</w:t>
      </w:r>
      <w:r w:rsidR="0054376D">
        <w:rPr>
          <w:sz w:val="32"/>
          <w:szCs w:val="32"/>
        </w:rPr>
        <w:t xml:space="preserve"> raccogliendo ben 5 milioni e mezzo di abitanti, girone dantesco senza sole per tutto l’anno, vero e proprio </w:t>
      </w:r>
      <w:r w:rsidR="00DA0953">
        <w:rPr>
          <w:sz w:val="32"/>
          <w:szCs w:val="32"/>
        </w:rPr>
        <w:t>affront</w:t>
      </w:r>
      <w:r w:rsidR="00955A4F">
        <w:rPr>
          <w:sz w:val="32"/>
          <w:szCs w:val="32"/>
        </w:rPr>
        <w:t>o</w:t>
      </w:r>
      <w:r w:rsidR="00DA0953">
        <w:rPr>
          <w:sz w:val="32"/>
          <w:szCs w:val="32"/>
        </w:rPr>
        <w:t xml:space="preserve"> </w:t>
      </w:r>
      <w:r w:rsidR="0054376D">
        <w:rPr>
          <w:sz w:val="32"/>
          <w:szCs w:val="32"/>
        </w:rPr>
        <w:t xml:space="preserve"> alla razionalità </w:t>
      </w:r>
      <w:r w:rsidR="00DA0953">
        <w:rPr>
          <w:sz w:val="32"/>
          <w:szCs w:val="32"/>
        </w:rPr>
        <w:t>isometrica</w:t>
      </w:r>
      <w:r w:rsidR="0054376D">
        <w:rPr>
          <w:sz w:val="32"/>
          <w:szCs w:val="32"/>
        </w:rPr>
        <w:t xml:space="preserve"> dello spazio.</w:t>
      </w:r>
    </w:p>
    <w:p w14:paraId="473CFA55" w14:textId="77777777" w:rsidR="00F55A95" w:rsidRDefault="0071216A">
      <w:pPr>
        <w:rPr>
          <w:sz w:val="32"/>
          <w:szCs w:val="32"/>
        </w:rPr>
      </w:pPr>
      <w:r>
        <w:rPr>
          <w:sz w:val="32"/>
          <w:szCs w:val="32"/>
        </w:rPr>
        <w:t xml:space="preserve">Tutti questi aspetti si erano già manifestati negli anni </w:t>
      </w:r>
      <w:r w:rsidR="00DA0953">
        <w:rPr>
          <w:sz w:val="32"/>
          <w:szCs w:val="32"/>
        </w:rPr>
        <w:t xml:space="preserve">Settanta </w:t>
      </w:r>
      <w:r>
        <w:rPr>
          <w:sz w:val="32"/>
          <w:szCs w:val="32"/>
        </w:rPr>
        <w:t xml:space="preserve"> del </w:t>
      </w:r>
      <w:r w:rsidR="00DA0953">
        <w:rPr>
          <w:sz w:val="32"/>
          <w:szCs w:val="32"/>
        </w:rPr>
        <w:t>Novecento</w:t>
      </w:r>
      <w:r>
        <w:rPr>
          <w:sz w:val="32"/>
          <w:szCs w:val="32"/>
        </w:rPr>
        <w:t xml:space="preserve"> nella concreta manifestazione dello scontro tra </w:t>
      </w:r>
      <w:r w:rsidR="00E70332">
        <w:rPr>
          <w:sz w:val="32"/>
          <w:szCs w:val="32"/>
        </w:rPr>
        <w:t xml:space="preserve">NATURA </w:t>
      </w:r>
      <w:r>
        <w:rPr>
          <w:sz w:val="32"/>
          <w:szCs w:val="32"/>
        </w:rPr>
        <w:t xml:space="preserve"> e </w:t>
      </w:r>
      <w:r w:rsidR="00E70332">
        <w:rPr>
          <w:sz w:val="32"/>
          <w:szCs w:val="32"/>
        </w:rPr>
        <w:t>ANTINATURA</w:t>
      </w:r>
      <w:r>
        <w:rPr>
          <w:sz w:val="32"/>
          <w:szCs w:val="32"/>
        </w:rPr>
        <w:t xml:space="preserve"> dove il proprio in quegli anni alle dimensioni dell’abitare tradizionale si contrapponeva la dimensione urbana mega strutturale, favorita dall’uso sorprendente della ricerca tecnologica e dell’industrializzazione edilizia.</w:t>
      </w:r>
    </w:p>
    <w:p w14:paraId="1874703C" w14:textId="50843557" w:rsidR="0071216A" w:rsidRDefault="00F55A95">
      <w:pPr>
        <w:rPr>
          <w:sz w:val="32"/>
          <w:szCs w:val="32"/>
        </w:rPr>
      </w:pPr>
      <w:r>
        <w:rPr>
          <w:sz w:val="32"/>
          <w:szCs w:val="32"/>
        </w:rPr>
        <w:t>G</w:t>
      </w:r>
      <w:r w:rsidR="00955A4F">
        <w:rPr>
          <w:sz w:val="32"/>
          <w:szCs w:val="32"/>
        </w:rPr>
        <w:t>li</w:t>
      </w:r>
      <w:r>
        <w:rPr>
          <w:sz w:val="32"/>
          <w:szCs w:val="32"/>
        </w:rPr>
        <w:t xml:space="preserve"> </w:t>
      </w:r>
      <w:r w:rsidR="0071216A">
        <w:rPr>
          <w:sz w:val="32"/>
          <w:szCs w:val="32"/>
        </w:rPr>
        <w:t>anni</w:t>
      </w:r>
      <w:r>
        <w:rPr>
          <w:sz w:val="32"/>
          <w:szCs w:val="32"/>
        </w:rPr>
        <w:t xml:space="preserve"> Settanta </w:t>
      </w:r>
      <w:r w:rsidR="0071216A">
        <w:rPr>
          <w:sz w:val="32"/>
          <w:szCs w:val="32"/>
        </w:rPr>
        <w:t xml:space="preserve"> del </w:t>
      </w:r>
      <w:r>
        <w:rPr>
          <w:sz w:val="32"/>
          <w:szCs w:val="32"/>
        </w:rPr>
        <w:t xml:space="preserve">Novecento </w:t>
      </w:r>
      <w:r w:rsidR="0071216A">
        <w:rPr>
          <w:sz w:val="32"/>
          <w:szCs w:val="32"/>
        </w:rPr>
        <w:t xml:space="preserve"> sono stati anni bui, perché </w:t>
      </w:r>
      <w:r>
        <w:rPr>
          <w:sz w:val="32"/>
          <w:szCs w:val="32"/>
        </w:rPr>
        <w:t>a</w:t>
      </w:r>
      <w:r w:rsidR="0071216A">
        <w:rPr>
          <w:sz w:val="32"/>
          <w:szCs w:val="32"/>
        </w:rPr>
        <w:t>critici</w:t>
      </w:r>
      <w:r w:rsidR="00BD0805">
        <w:rPr>
          <w:sz w:val="32"/>
          <w:szCs w:val="32"/>
        </w:rPr>
        <w:t>, perché raccoglievano</w:t>
      </w:r>
      <w:r w:rsidR="0071216A">
        <w:rPr>
          <w:sz w:val="32"/>
          <w:szCs w:val="32"/>
        </w:rPr>
        <w:t xml:space="preserve"> tutte le istanze </w:t>
      </w:r>
      <w:r w:rsidR="00377FD4">
        <w:rPr>
          <w:sz w:val="32"/>
          <w:szCs w:val="32"/>
        </w:rPr>
        <w:t xml:space="preserve">ideologiche </w:t>
      </w:r>
      <w:r w:rsidR="0071216A">
        <w:rPr>
          <w:sz w:val="32"/>
          <w:szCs w:val="32"/>
        </w:rPr>
        <w:t xml:space="preserve"> </w:t>
      </w:r>
      <w:r w:rsidR="00377FD4">
        <w:rPr>
          <w:sz w:val="32"/>
          <w:szCs w:val="32"/>
        </w:rPr>
        <w:t xml:space="preserve">dal </w:t>
      </w:r>
      <w:r w:rsidR="0071216A">
        <w:rPr>
          <w:sz w:val="32"/>
          <w:szCs w:val="32"/>
        </w:rPr>
        <w:t>punto di vista culturale del decennio precedente</w:t>
      </w:r>
      <w:r w:rsidR="004029CE">
        <w:rPr>
          <w:sz w:val="32"/>
          <w:szCs w:val="32"/>
        </w:rPr>
        <w:t>,</w:t>
      </w:r>
      <w:r w:rsidR="0071216A">
        <w:rPr>
          <w:sz w:val="32"/>
          <w:szCs w:val="32"/>
        </w:rPr>
        <w:t xml:space="preserve"> radicalizzandol</w:t>
      </w:r>
      <w:r w:rsidR="00BD0805">
        <w:rPr>
          <w:sz w:val="32"/>
          <w:szCs w:val="32"/>
        </w:rPr>
        <w:t>e e</w:t>
      </w:r>
      <w:r w:rsidR="0071216A">
        <w:rPr>
          <w:sz w:val="32"/>
          <w:szCs w:val="32"/>
        </w:rPr>
        <w:t xml:space="preserve"> trasformandol</w:t>
      </w:r>
      <w:r w:rsidR="004029CE">
        <w:rPr>
          <w:sz w:val="32"/>
          <w:szCs w:val="32"/>
        </w:rPr>
        <w:t>e</w:t>
      </w:r>
      <w:r w:rsidR="0071216A">
        <w:rPr>
          <w:sz w:val="32"/>
          <w:szCs w:val="32"/>
        </w:rPr>
        <w:t xml:space="preserve"> in politica estrema.</w:t>
      </w:r>
    </w:p>
    <w:p w14:paraId="7101A352" w14:textId="78D6E29F" w:rsidR="00192E12" w:rsidRPr="00686D85" w:rsidRDefault="00593DFB">
      <w:pPr>
        <w:rPr>
          <w:sz w:val="32"/>
          <w:szCs w:val="32"/>
        </w:rPr>
      </w:pPr>
      <w:r>
        <w:rPr>
          <w:sz w:val="32"/>
          <w:szCs w:val="32"/>
        </w:rPr>
        <w:t xml:space="preserve">Il futuro che ci aspetta non è ancora </w:t>
      </w:r>
      <w:r w:rsidR="004760E2">
        <w:rPr>
          <w:sz w:val="32"/>
          <w:szCs w:val="32"/>
        </w:rPr>
        <w:t xml:space="preserve">definito </w:t>
      </w:r>
      <w:r>
        <w:rPr>
          <w:sz w:val="32"/>
          <w:szCs w:val="32"/>
        </w:rPr>
        <w:t xml:space="preserve"> finché l’uomo continuerà a </w:t>
      </w:r>
      <w:r w:rsidR="00FA154C">
        <w:rPr>
          <w:sz w:val="32"/>
          <w:szCs w:val="32"/>
        </w:rPr>
        <w:t>favorire lo</w:t>
      </w:r>
      <w:r>
        <w:rPr>
          <w:sz w:val="32"/>
          <w:szCs w:val="32"/>
        </w:rPr>
        <w:t xml:space="preserve"> sfruttamento dei materiali</w:t>
      </w:r>
      <w:r w:rsidR="00E92B1B">
        <w:rPr>
          <w:sz w:val="32"/>
          <w:szCs w:val="32"/>
        </w:rPr>
        <w:t xml:space="preserve"> naturali</w:t>
      </w:r>
      <w:r>
        <w:rPr>
          <w:sz w:val="32"/>
          <w:szCs w:val="32"/>
        </w:rPr>
        <w:t xml:space="preserve"> e </w:t>
      </w:r>
      <w:r w:rsidR="00E92B1B">
        <w:rPr>
          <w:sz w:val="32"/>
          <w:szCs w:val="32"/>
        </w:rPr>
        <w:t xml:space="preserve">sulla </w:t>
      </w:r>
      <w:r>
        <w:rPr>
          <w:sz w:val="32"/>
          <w:szCs w:val="32"/>
        </w:rPr>
        <w:t xml:space="preserve"> loro riconversione a scopo energetico. I nuovi indirizzi </w:t>
      </w:r>
      <w:r w:rsidR="003576AA">
        <w:rPr>
          <w:sz w:val="32"/>
          <w:szCs w:val="32"/>
        </w:rPr>
        <w:t xml:space="preserve">dovranno necessariamente </w:t>
      </w:r>
      <w:r>
        <w:rPr>
          <w:sz w:val="32"/>
          <w:szCs w:val="32"/>
        </w:rPr>
        <w:t>riguard</w:t>
      </w:r>
      <w:r w:rsidR="003576AA">
        <w:rPr>
          <w:sz w:val="32"/>
          <w:szCs w:val="32"/>
        </w:rPr>
        <w:t>are</w:t>
      </w:r>
      <w:r>
        <w:rPr>
          <w:sz w:val="32"/>
          <w:szCs w:val="32"/>
        </w:rPr>
        <w:t xml:space="preserve">  il risparmio energetico e il recupero ambientale superando</w:t>
      </w:r>
      <w:r w:rsidR="0071216A">
        <w:rPr>
          <w:sz w:val="32"/>
          <w:szCs w:val="32"/>
          <w:lang w:val="x-none"/>
        </w:rPr>
        <w:t xml:space="preserve"> </w:t>
      </w:r>
      <w:r w:rsidR="006F03AF">
        <w:rPr>
          <w:sz w:val="32"/>
          <w:szCs w:val="32"/>
        </w:rPr>
        <w:t xml:space="preserve">i </w:t>
      </w:r>
      <w:r w:rsidR="00CA2D00">
        <w:rPr>
          <w:sz w:val="32"/>
          <w:szCs w:val="32"/>
          <w:lang w:val="x-none"/>
        </w:rPr>
        <w:t xml:space="preserve">concetti della nostra vecchia rivoluzione industriale basata ancora sull’attrito meccanico per passare alla rivoluzione dell’impulso senza usura  utilizzando l’energia fotonica che </w:t>
      </w:r>
      <w:r w:rsidR="006F03AF">
        <w:rPr>
          <w:sz w:val="32"/>
          <w:szCs w:val="32"/>
        </w:rPr>
        <w:t>insieme a</w:t>
      </w:r>
      <w:r w:rsidR="009D73E3">
        <w:rPr>
          <w:sz w:val="32"/>
          <w:szCs w:val="32"/>
        </w:rPr>
        <w:t>d una</w:t>
      </w:r>
      <w:r w:rsidR="00CA2D00">
        <w:rPr>
          <w:sz w:val="32"/>
          <w:szCs w:val="32"/>
          <w:lang w:val="x-none"/>
        </w:rPr>
        <w:t xml:space="preserve"> </w:t>
      </w:r>
      <w:r w:rsidR="00EA0735">
        <w:rPr>
          <w:sz w:val="32"/>
          <w:szCs w:val="32"/>
        </w:rPr>
        <w:t xml:space="preserve">nuova scienza </w:t>
      </w:r>
      <w:r w:rsidR="00CA2D00">
        <w:rPr>
          <w:sz w:val="32"/>
          <w:szCs w:val="32"/>
          <w:lang w:val="x-none"/>
        </w:rPr>
        <w:t xml:space="preserve"> cibernetica dovrebbe essere in grado di salvare noi </w:t>
      </w:r>
      <w:r w:rsidR="009D73E3">
        <w:rPr>
          <w:sz w:val="32"/>
          <w:szCs w:val="32"/>
        </w:rPr>
        <w:t>e il</w:t>
      </w:r>
      <w:r w:rsidR="00CA2D00">
        <w:rPr>
          <w:sz w:val="32"/>
          <w:szCs w:val="32"/>
          <w:lang w:val="x-none"/>
        </w:rPr>
        <w:t xml:space="preserve"> mondo sempre che l’uomo lo voglia</w:t>
      </w:r>
      <w:r w:rsidR="00686D85">
        <w:rPr>
          <w:sz w:val="32"/>
          <w:szCs w:val="32"/>
        </w:rPr>
        <w:t>.</w:t>
      </w:r>
    </w:p>
    <w:p w14:paraId="34DC59B9" w14:textId="77777777" w:rsidR="00CB08D1" w:rsidRPr="00CB08D1" w:rsidRDefault="00CB08D1">
      <w:pPr>
        <w:rPr>
          <w:sz w:val="32"/>
          <w:szCs w:val="32"/>
        </w:rPr>
      </w:pPr>
    </w:p>
    <w:sectPr w:rsidR="00CB08D1" w:rsidRPr="00CB0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9"/>
    <w:rsid w:val="00192E12"/>
    <w:rsid w:val="001B6368"/>
    <w:rsid w:val="001E5070"/>
    <w:rsid w:val="002126EE"/>
    <w:rsid w:val="002B5FA1"/>
    <w:rsid w:val="002F7C59"/>
    <w:rsid w:val="003576AA"/>
    <w:rsid w:val="00377FD4"/>
    <w:rsid w:val="003B7A9B"/>
    <w:rsid w:val="003E7041"/>
    <w:rsid w:val="004029CE"/>
    <w:rsid w:val="00461705"/>
    <w:rsid w:val="004760E2"/>
    <w:rsid w:val="004F3F02"/>
    <w:rsid w:val="005279EF"/>
    <w:rsid w:val="00536A78"/>
    <w:rsid w:val="0054376D"/>
    <w:rsid w:val="00593DFB"/>
    <w:rsid w:val="005A51EE"/>
    <w:rsid w:val="005B1CDF"/>
    <w:rsid w:val="005B36AB"/>
    <w:rsid w:val="00625526"/>
    <w:rsid w:val="006461BB"/>
    <w:rsid w:val="00686D85"/>
    <w:rsid w:val="006C24FB"/>
    <w:rsid w:val="006F03AF"/>
    <w:rsid w:val="006F71A9"/>
    <w:rsid w:val="0071216A"/>
    <w:rsid w:val="00775C0A"/>
    <w:rsid w:val="00795763"/>
    <w:rsid w:val="008E305D"/>
    <w:rsid w:val="008F2210"/>
    <w:rsid w:val="00955A4F"/>
    <w:rsid w:val="00983BE2"/>
    <w:rsid w:val="009D73E3"/>
    <w:rsid w:val="00A93369"/>
    <w:rsid w:val="00AD0479"/>
    <w:rsid w:val="00B411C3"/>
    <w:rsid w:val="00BB6C69"/>
    <w:rsid w:val="00BC64EB"/>
    <w:rsid w:val="00BD0805"/>
    <w:rsid w:val="00C74DC0"/>
    <w:rsid w:val="00CA2D00"/>
    <w:rsid w:val="00CB08D1"/>
    <w:rsid w:val="00D11E56"/>
    <w:rsid w:val="00D4522C"/>
    <w:rsid w:val="00D77FAD"/>
    <w:rsid w:val="00D8411C"/>
    <w:rsid w:val="00DA0953"/>
    <w:rsid w:val="00DE3180"/>
    <w:rsid w:val="00DE509D"/>
    <w:rsid w:val="00E54079"/>
    <w:rsid w:val="00E70332"/>
    <w:rsid w:val="00E92B1B"/>
    <w:rsid w:val="00E948CA"/>
    <w:rsid w:val="00EA0735"/>
    <w:rsid w:val="00EC5866"/>
    <w:rsid w:val="00ED3A6D"/>
    <w:rsid w:val="00EF0BDD"/>
    <w:rsid w:val="00F55A95"/>
    <w:rsid w:val="00FA1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149BB1"/>
  <w15:chartTrackingRefBased/>
  <w15:docId w15:val="{91A4912A-F0CE-7E4D-97F9-070F6BC6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guglielmi</dc:creator>
  <cp:keywords/>
  <dc:description/>
  <cp:lastModifiedBy>eugenio guglielmi</cp:lastModifiedBy>
  <cp:revision>2</cp:revision>
  <dcterms:created xsi:type="dcterms:W3CDTF">2023-10-15T12:17:00Z</dcterms:created>
  <dcterms:modified xsi:type="dcterms:W3CDTF">2023-10-15T12:17:00Z</dcterms:modified>
</cp:coreProperties>
</file>