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D" w:rsidRPr="00371943" w:rsidRDefault="00CA0D9F" w:rsidP="003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943">
        <w:rPr>
          <w:rFonts w:ascii="Times New Roman" w:hAnsi="Times New Roman" w:cs="Times New Roman"/>
          <w:b/>
          <w:sz w:val="24"/>
          <w:szCs w:val="24"/>
        </w:rPr>
        <w:t>16.</w:t>
      </w:r>
    </w:p>
    <w:p w:rsidR="004A4450" w:rsidRPr="00371943" w:rsidRDefault="00CA0D9F" w:rsidP="003719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1943">
        <w:rPr>
          <w:rFonts w:ascii="Times New Roman" w:hAnsi="Times New Roman" w:cs="Times New Roman"/>
          <w:b/>
          <w:sz w:val="24"/>
          <w:szCs w:val="24"/>
        </w:rPr>
        <w:t xml:space="preserve">Smith </w:t>
      </w:r>
      <w:proofErr w:type="spellStart"/>
      <w:r w:rsidRPr="00371943">
        <w:rPr>
          <w:rFonts w:ascii="Times New Roman" w:hAnsi="Times New Roman" w:cs="Times New Roman"/>
          <w:b/>
          <w:sz w:val="24"/>
          <w:szCs w:val="24"/>
        </w:rPr>
        <w:t>Adam</w:t>
      </w:r>
      <w:proofErr w:type="spellEnd"/>
      <w:r w:rsidRPr="003719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4450" w:rsidRPr="003719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429DC" w:rsidRPr="00A429DC">
        <w:rPr>
          <w:rFonts w:ascii="Times New Roman" w:hAnsi="Times New Roman" w:cs="Times New Roman"/>
          <w:sz w:val="24"/>
          <w:szCs w:val="24"/>
        </w:rPr>
        <w:t>«</w:t>
      </w:r>
      <w:r w:rsidR="004A4450" w:rsidRPr="00371943">
        <w:rPr>
          <w:rFonts w:ascii="Times New Roman" w:hAnsi="Times New Roman" w:cs="Times New Roman"/>
          <w:i/>
          <w:sz w:val="24"/>
          <w:szCs w:val="24"/>
        </w:rPr>
        <w:t xml:space="preserve">E così l’uomo, che può sopravvivere solo nella società, </w:t>
      </w:r>
    </w:p>
    <w:p w:rsidR="00CA0D9F" w:rsidRPr="00A429DC" w:rsidRDefault="004A4450" w:rsidP="003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943">
        <w:rPr>
          <w:rFonts w:ascii="Times New Roman" w:hAnsi="Times New Roman" w:cs="Times New Roman"/>
          <w:sz w:val="24"/>
          <w:szCs w:val="24"/>
        </w:rPr>
        <w:t>(1723 – 1790)</w:t>
      </w:r>
      <w:r w:rsidRPr="00371943">
        <w:rPr>
          <w:rFonts w:ascii="Times New Roman" w:hAnsi="Times New Roman" w:cs="Times New Roman"/>
          <w:i/>
          <w:sz w:val="24"/>
          <w:szCs w:val="24"/>
        </w:rPr>
        <w:t xml:space="preserve">                è stato reso adatto dalla natura a quella situazione per cui è stato creato</w:t>
      </w:r>
      <w:r w:rsidR="00A429DC">
        <w:rPr>
          <w:rFonts w:ascii="Times New Roman" w:hAnsi="Times New Roman" w:cs="Times New Roman"/>
          <w:sz w:val="24"/>
          <w:szCs w:val="24"/>
        </w:rPr>
        <w:t>»</w:t>
      </w:r>
    </w:p>
    <w:p w:rsidR="00CA0D9F" w:rsidRPr="00E269CD" w:rsidRDefault="00CA0D9F" w:rsidP="00371943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CA0D9F" w:rsidRPr="00371943" w:rsidRDefault="002E4B55" w:rsidP="0037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teoria economica moderna prende forma nelle opere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Smith</w:t>
      </w:r>
      <w:r w:rsidR="002504D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si attribuisce uno statuto proprio ma si colloca, per definirsi, in un contesto globale di riflessione: morale, società, politica, economia. </w:t>
      </w:r>
      <w:r>
        <w:rPr>
          <w:rFonts w:ascii="Times New Roman" w:hAnsi="Times New Roman" w:cs="Times New Roman"/>
          <w:sz w:val="24"/>
        </w:rPr>
        <w:t>La totalità costruisce la cornice che consente ai fatti di emergere</w:t>
      </w:r>
      <w:r w:rsidR="00263B39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 xml:space="preserve"> rileva molto di più </w:t>
      </w:r>
      <w:r w:rsidR="002504D1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gli obiettivi che si pongono i singoli settori. </w:t>
      </w:r>
      <w:r w:rsidR="000217B1">
        <w:rPr>
          <w:rFonts w:ascii="Times New Roman" w:hAnsi="Times New Roman" w:cs="Times New Roman"/>
          <w:sz w:val="24"/>
        </w:rPr>
        <w:t>Collocazione</w:t>
      </w:r>
      <w:r>
        <w:rPr>
          <w:rFonts w:ascii="Times New Roman" w:hAnsi="Times New Roman" w:cs="Times New Roman"/>
          <w:sz w:val="24"/>
        </w:rPr>
        <w:t xml:space="preserve"> attestata dalla continua revisione e riscrittura in parallelo delle due maggiori opere </w:t>
      </w:r>
      <w:r>
        <w:rPr>
          <w:rFonts w:ascii="Times New Roman" w:hAnsi="Times New Roman" w:cs="Times New Roman"/>
          <w:i/>
          <w:sz w:val="24"/>
          <w:szCs w:val="24"/>
        </w:rPr>
        <w:t>Teoria dei sentimenti morali</w:t>
      </w:r>
      <w:r w:rsidRPr="00602D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La ricchezza delle nazioni</w:t>
      </w:r>
      <w:r w:rsidR="008C6693">
        <w:rPr>
          <w:rFonts w:ascii="Times New Roman" w:hAnsi="Times New Roman" w:cs="Times New Roman"/>
          <w:sz w:val="24"/>
          <w:szCs w:val="24"/>
        </w:rPr>
        <w:t>;</w:t>
      </w:r>
      <w:r w:rsidR="002504D1">
        <w:rPr>
          <w:rFonts w:ascii="Times New Roman" w:hAnsi="Times New Roman" w:cs="Times New Roman"/>
          <w:sz w:val="24"/>
          <w:szCs w:val="24"/>
        </w:rPr>
        <w:t xml:space="preserve"> </w:t>
      </w:r>
      <w:r w:rsidR="008C6693">
        <w:rPr>
          <w:rFonts w:ascii="Times New Roman" w:hAnsi="Times New Roman" w:cs="Times New Roman"/>
          <w:sz w:val="24"/>
          <w:szCs w:val="24"/>
        </w:rPr>
        <w:t>qui</w:t>
      </w:r>
      <w:r w:rsidR="002504D1">
        <w:rPr>
          <w:rFonts w:ascii="Times New Roman" w:hAnsi="Times New Roman" w:cs="Times New Roman"/>
          <w:sz w:val="24"/>
          <w:szCs w:val="24"/>
        </w:rPr>
        <w:t xml:space="preserve"> prende forma il contesto-mondo delle relazioni tra morale, giustizia, economia</w:t>
      </w:r>
      <w:r w:rsidR="00263B39">
        <w:rPr>
          <w:rFonts w:ascii="Times New Roman" w:hAnsi="Times New Roman" w:cs="Times New Roman"/>
          <w:sz w:val="24"/>
          <w:szCs w:val="24"/>
        </w:rPr>
        <w:t xml:space="preserve">, mai separate nel comportamento umano sociale. </w:t>
      </w:r>
      <w:r w:rsidR="000217B1">
        <w:rPr>
          <w:rFonts w:ascii="Times New Roman" w:hAnsi="Times New Roman" w:cs="Times New Roman"/>
          <w:sz w:val="24"/>
          <w:szCs w:val="24"/>
        </w:rPr>
        <w:t>La loro presentazione è anche la loro interrelazione.</w:t>
      </w:r>
    </w:p>
    <w:p w:rsidR="00ED28B6" w:rsidRPr="00371943" w:rsidRDefault="002504D1" w:rsidP="00ED2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morale e s</w:t>
      </w:r>
      <w:r w:rsidR="00ED28B6">
        <w:rPr>
          <w:rFonts w:ascii="Times New Roman" w:hAnsi="Times New Roman" w:cs="Times New Roman"/>
          <w:b/>
          <w:sz w:val="24"/>
          <w:szCs w:val="24"/>
        </w:rPr>
        <w:t>impatia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02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D25">
        <w:rPr>
          <w:rFonts w:ascii="Times New Roman" w:hAnsi="Times New Roman" w:cs="Times New Roman"/>
          <w:sz w:val="24"/>
          <w:szCs w:val="24"/>
        </w:rPr>
        <w:t>Non assolutizzare un principio morale unico (</w:t>
      </w:r>
      <w:r w:rsidR="000217B1">
        <w:rPr>
          <w:rFonts w:ascii="Times New Roman" w:hAnsi="Times New Roman" w:cs="Times New Roman"/>
          <w:sz w:val="24"/>
          <w:szCs w:val="24"/>
        </w:rPr>
        <w:t>il “</w:t>
      </w:r>
      <w:r w:rsidR="00602D25">
        <w:rPr>
          <w:rFonts w:ascii="Times New Roman" w:hAnsi="Times New Roman" w:cs="Times New Roman"/>
          <w:sz w:val="24"/>
          <w:szCs w:val="24"/>
        </w:rPr>
        <w:t>senso morale</w:t>
      </w:r>
      <w:r w:rsidR="000217B1">
        <w:rPr>
          <w:rFonts w:ascii="Times New Roman" w:hAnsi="Times New Roman" w:cs="Times New Roman"/>
          <w:sz w:val="24"/>
          <w:szCs w:val="24"/>
        </w:rPr>
        <w:t>”</w:t>
      </w:r>
      <w:r w:rsidR="00602D25">
        <w:rPr>
          <w:rFonts w:ascii="Times New Roman" w:hAnsi="Times New Roman" w:cs="Times New Roman"/>
          <w:sz w:val="24"/>
          <w:szCs w:val="24"/>
        </w:rPr>
        <w:t>, la ragione, l’</w:t>
      </w:r>
      <w:proofErr w:type="spellStart"/>
      <w:r w:rsidR="00602D25">
        <w:rPr>
          <w:rFonts w:ascii="Times New Roman" w:hAnsi="Times New Roman" w:cs="Times New Roman"/>
          <w:sz w:val="24"/>
          <w:szCs w:val="24"/>
        </w:rPr>
        <w:t>istinto</w:t>
      </w:r>
      <w:r w:rsidR="00ED28B6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602D25">
        <w:rPr>
          <w:rFonts w:ascii="Times New Roman" w:hAnsi="Times New Roman" w:cs="Times New Roman"/>
          <w:sz w:val="24"/>
          <w:szCs w:val="24"/>
        </w:rPr>
        <w:t>) ma fornire una visione antropologica descrittiva dei fatti umani</w:t>
      </w:r>
      <w:r w:rsidR="00ED28B6">
        <w:rPr>
          <w:rFonts w:ascii="Times New Roman" w:hAnsi="Times New Roman" w:cs="Times New Roman"/>
          <w:sz w:val="24"/>
          <w:szCs w:val="24"/>
        </w:rPr>
        <w:t xml:space="preserve">. 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La persona nella sua interezza (sentimento immaginazione ragione) e nella sua storicità concreta partecipa alla </w:t>
      </w:r>
      <w:r w:rsidR="000217B1">
        <w:rPr>
          <w:rFonts w:ascii="Times New Roman" w:hAnsi="Times New Roman" w:cs="Times New Roman"/>
          <w:sz w:val="24"/>
          <w:szCs w:val="24"/>
        </w:rPr>
        <w:t>formazione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 </w:t>
      </w:r>
      <w:r w:rsidR="00F077C5">
        <w:rPr>
          <w:rFonts w:ascii="Times New Roman" w:hAnsi="Times New Roman" w:cs="Times New Roman"/>
          <w:sz w:val="24"/>
          <w:szCs w:val="24"/>
        </w:rPr>
        <w:t xml:space="preserve">della 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morale </w:t>
      </w:r>
      <w:r w:rsidR="000217B1">
        <w:rPr>
          <w:rFonts w:ascii="Times New Roman" w:hAnsi="Times New Roman" w:cs="Times New Roman"/>
          <w:sz w:val="24"/>
          <w:szCs w:val="24"/>
        </w:rPr>
        <w:t>con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 osservazione, approvazione, scelta, </w:t>
      </w:r>
      <w:proofErr w:type="spellStart"/>
      <w:r w:rsidR="00ED28B6" w:rsidRPr="00371943">
        <w:rPr>
          <w:rFonts w:ascii="Times New Roman" w:hAnsi="Times New Roman" w:cs="Times New Roman"/>
          <w:sz w:val="24"/>
          <w:szCs w:val="24"/>
        </w:rPr>
        <w:t>coinvolgimento…intreccio</w:t>
      </w:r>
      <w:proofErr w:type="spellEnd"/>
      <w:r w:rsidR="00ED28B6" w:rsidRPr="00371943">
        <w:rPr>
          <w:rFonts w:ascii="Times New Roman" w:hAnsi="Times New Roman" w:cs="Times New Roman"/>
          <w:sz w:val="24"/>
          <w:szCs w:val="24"/>
        </w:rPr>
        <w:t xml:space="preserve"> di sentimenti e passioni</w:t>
      </w:r>
      <w:r w:rsidR="000217B1">
        <w:rPr>
          <w:rFonts w:ascii="Times New Roman" w:hAnsi="Times New Roman" w:cs="Times New Roman"/>
          <w:sz w:val="24"/>
          <w:szCs w:val="24"/>
        </w:rPr>
        <w:t>. A</w:t>
      </w:r>
      <w:r w:rsidR="00ED28B6">
        <w:rPr>
          <w:rFonts w:ascii="Times New Roman" w:hAnsi="Times New Roman" w:cs="Times New Roman"/>
          <w:sz w:val="24"/>
          <w:szCs w:val="24"/>
        </w:rPr>
        <w:t xml:space="preserve">lla radice </w:t>
      </w:r>
      <w:r w:rsidR="000217B1">
        <w:rPr>
          <w:rFonts w:ascii="Times New Roman" w:hAnsi="Times New Roman" w:cs="Times New Roman"/>
          <w:sz w:val="24"/>
          <w:szCs w:val="24"/>
        </w:rPr>
        <w:t xml:space="preserve">della morale </w:t>
      </w:r>
      <w:r w:rsidR="00ED28B6">
        <w:rPr>
          <w:rFonts w:ascii="Times New Roman" w:hAnsi="Times New Roman" w:cs="Times New Roman"/>
          <w:sz w:val="24"/>
          <w:szCs w:val="24"/>
        </w:rPr>
        <w:t xml:space="preserve">si colloca </w:t>
      </w:r>
      <w:r w:rsidR="000217B1">
        <w:rPr>
          <w:rFonts w:ascii="Times New Roman" w:hAnsi="Times New Roman" w:cs="Times New Roman"/>
          <w:sz w:val="24"/>
          <w:szCs w:val="24"/>
        </w:rPr>
        <w:t xml:space="preserve">infatti </w:t>
      </w:r>
      <w:r w:rsidR="00ED28B6">
        <w:rPr>
          <w:rFonts w:ascii="Times New Roman" w:hAnsi="Times New Roman" w:cs="Times New Roman"/>
          <w:sz w:val="24"/>
          <w:szCs w:val="24"/>
        </w:rPr>
        <w:t>una naturale simpatia. «</w:t>
      </w:r>
      <w:r w:rsidR="00ED28B6" w:rsidRPr="004A3A35">
        <w:rPr>
          <w:rFonts w:ascii="Times New Roman" w:hAnsi="Times New Roman" w:cs="Times New Roman"/>
          <w:i/>
          <w:sz w:val="24"/>
          <w:szCs w:val="24"/>
        </w:rPr>
        <w:t xml:space="preserve">Per quanto egoista si possa ritenere l’uomo, sono chiaramente presenti nella sua natura alcuni principi che lo rendono partecipe delle fortune altrui, e che rendono per lui necessaria l’altrui felicità, nonostante da essa egli non ottenga altro che il piacere di contemplarla. Di questo genere è la pietà o compassione, l’emozione che proviamo per la miseria altrui, quando la vediamo, oppure siamo portati a immaginarla in maniera molto vivace. </w:t>
      </w:r>
      <w:r w:rsidR="00ED28B6" w:rsidRPr="00AA4B22">
        <w:rPr>
          <w:rFonts w:ascii="Times New Roman" w:hAnsi="Times New Roman" w:cs="Times New Roman"/>
          <w:sz w:val="24"/>
          <w:szCs w:val="24"/>
        </w:rPr>
        <w:t xml:space="preserve">[…] </w:t>
      </w:r>
      <w:r w:rsidR="00ED28B6" w:rsidRPr="004A3A35">
        <w:rPr>
          <w:rFonts w:ascii="Times New Roman" w:hAnsi="Times New Roman" w:cs="Times New Roman"/>
          <w:i/>
          <w:sz w:val="24"/>
          <w:szCs w:val="24"/>
        </w:rPr>
        <w:t>… tale sentimento, come tutte le altre passioni originarie della natura umana, non è affatto prerogativa del virtuoso o del compassionevole, sebbene forse essi lo provino con più spiccata sensibilità. Nemmeno il più gran furfante, il più incallito trasgressore delle leggi della società ne è del tutto privo</w:t>
      </w:r>
      <w:r w:rsidR="00AA4B22" w:rsidRPr="00371943">
        <w:rPr>
          <w:rFonts w:ascii="Times New Roman" w:hAnsi="Times New Roman" w:cs="Times New Roman"/>
          <w:sz w:val="24"/>
          <w:szCs w:val="24"/>
        </w:rPr>
        <w:t>»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8B6" w:rsidRDefault="002504D1" w:rsidP="003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giustizia e governo.</w:t>
      </w:r>
      <w:r w:rsidR="006E2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La descrizione e costruzione del sociale non prende più le mosse da un ipotetico stato di natura a cui, per converso e per contratto, si contrappone la società fondata sulle clausole di un patto sociale. </w:t>
      </w:r>
      <w:r w:rsidR="000217B1">
        <w:rPr>
          <w:rFonts w:ascii="Times New Roman" w:hAnsi="Times New Roman" w:cs="Times New Roman"/>
          <w:sz w:val="24"/>
          <w:szCs w:val="24"/>
        </w:rPr>
        <w:t>C</w:t>
      </w:r>
      <w:r w:rsidR="00ED28B6" w:rsidRPr="00371943">
        <w:rPr>
          <w:rFonts w:ascii="Times New Roman" w:hAnsi="Times New Roman" w:cs="Times New Roman"/>
          <w:sz w:val="24"/>
          <w:szCs w:val="24"/>
        </w:rPr>
        <w:t>ostruzione ideale</w:t>
      </w:r>
      <w:r w:rsidR="000217B1">
        <w:rPr>
          <w:rFonts w:ascii="Times New Roman" w:hAnsi="Times New Roman" w:cs="Times New Roman"/>
          <w:sz w:val="24"/>
          <w:szCs w:val="24"/>
        </w:rPr>
        <w:t xml:space="preserve"> che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 non trova riscontro, se non come obiettivo astratto, nelle relazioni sociali esistenti</w:t>
      </w:r>
      <w:r w:rsidR="00F077C5">
        <w:rPr>
          <w:rFonts w:ascii="Times New Roman" w:hAnsi="Times New Roman" w:cs="Times New Roman"/>
          <w:sz w:val="24"/>
          <w:szCs w:val="24"/>
        </w:rPr>
        <w:t xml:space="preserve"> e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 non spiega i numerosi comportamenti contrari al sociale che la segnano fino a minacciarne l’esistenza. Smith affronta il tema delle dinamiche sociali a partire dalla descrizione delle passioni, forme in cui si esprime il sentimento, principio della morale. </w:t>
      </w:r>
      <w:r w:rsidR="008C6693" w:rsidRPr="006E26E7">
        <w:rPr>
          <w:rFonts w:ascii="Times New Roman" w:hAnsi="Times New Roman" w:cs="Times New Roman"/>
          <w:sz w:val="24"/>
          <w:szCs w:val="24"/>
        </w:rPr>
        <w:t>Passioni sociali, passioni asociali, passioni egoistiche</w:t>
      </w:r>
      <w:r w:rsidR="008C6693">
        <w:rPr>
          <w:rFonts w:ascii="Times New Roman" w:hAnsi="Times New Roman" w:cs="Times New Roman"/>
          <w:sz w:val="24"/>
          <w:szCs w:val="24"/>
        </w:rPr>
        <w:t xml:space="preserve"> (</w:t>
      </w:r>
      <w:r w:rsidR="008C6693" w:rsidRPr="00371943">
        <w:rPr>
          <w:rFonts w:ascii="Times New Roman" w:hAnsi="Times New Roman" w:cs="Times New Roman"/>
          <w:sz w:val="24"/>
          <w:szCs w:val="24"/>
        </w:rPr>
        <w:t>passioni di mezzo</w:t>
      </w:r>
      <w:r w:rsidR="008C6693">
        <w:rPr>
          <w:rFonts w:ascii="Times New Roman" w:hAnsi="Times New Roman" w:cs="Times New Roman"/>
          <w:sz w:val="24"/>
          <w:szCs w:val="24"/>
        </w:rPr>
        <w:t xml:space="preserve">) hanno </w:t>
      </w:r>
      <w:r w:rsidR="008C6693" w:rsidRPr="00371943">
        <w:rPr>
          <w:rFonts w:ascii="Times New Roman" w:hAnsi="Times New Roman" w:cs="Times New Roman"/>
          <w:sz w:val="24"/>
          <w:szCs w:val="24"/>
        </w:rPr>
        <w:t xml:space="preserve">per natura </w:t>
      </w:r>
      <w:r w:rsidR="008C6693">
        <w:rPr>
          <w:rFonts w:ascii="Times New Roman" w:hAnsi="Times New Roman" w:cs="Times New Roman"/>
          <w:sz w:val="24"/>
          <w:szCs w:val="24"/>
        </w:rPr>
        <w:t>una</w:t>
      </w:r>
      <w:r w:rsidR="008C6693" w:rsidRPr="00371943">
        <w:rPr>
          <w:rFonts w:ascii="Times New Roman" w:hAnsi="Times New Roman" w:cs="Times New Roman"/>
          <w:sz w:val="24"/>
          <w:szCs w:val="24"/>
        </w:rPr>
        <w:t xml:space="preserve"> irriducibile e preziosa ambivalenza</w:t>
      </w:r>
      <w:r w:rsidR="008C6693">
        <w:rPr>
          <w:rFonts w:ascii="Times New Roman" w:hAnsi="Times New Roman" w:cs="Times New Roman"/>
          <w:sz w:val="24"/>
          <w:szCs w:val="24"/>
        </w:rPr>
        <w:t>. N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on </w:t>
      </w:r>
      <w:r w:rsidR="008C6693">
        <w:rPr>
          <w:rFonts w:ascii="Times New Roman" w:hAnsi="Times New Roman" w:cs="Times New Roman"/>
          <w:sz w:val="24"/>
          <w:szCs w:val="24"/>
        </w:rPr>
        <w:t>mappe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 di vizi </w:t>
      </w:r>
      <w:r w:rsidR="008C6693">
        <w:rPr>
          <w:rFonts w:ascii="Times New Roman" w:hAnsi="Times New Roman" w:cs="Times New Roman"/>
          <w:sz w:val="24"/>
          <w:szCs w:val="24"/>
        </w:rPr>
        <w:t>e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 virtù, </w:t>
      </w:r>
      <w:r w:rsidR="00F077C5">
        <w:rPr>
          <w:rFonts w:ascii="Times New Roman" w:hAnsi="Times New Roman" w:cs="Times New Roman"/>
          <w:sz w:val="24"/>
          <w:szCs w:val="24"/>
        </w:rPr>
        <w:t>ma</w:t>
      </w:r>
      <w:r w:rsidR="00ED28B6" w:rsidRPr="00371943">
        <w:rPr>
          <w:rFonts w:ascii="Times New Roman" w:hAnsi="Times New Roman" w:cs="Times New Roman"/>
          <w:sz w:val="24"/>
          <w:szCs w:val="24"/>
        </w:rPr>
        <w:t xml:space="preserve"> passioni che, nel modo in cui socialmente vengono realizzate, possono manifestarsi come </w:t>
      </w:r>
      <w:r w:rsidR="008C6693">
        <w:rPr>
          <w:rFonts w:ascii="Times New Roman" w:hAnsi="Times New Roman" w:cs="Times New Roman"/>
          <w:sz w:val="24"/>
          <w:szCs w:val="24"/>
        </w:rPr>
        <w:t xml:space="preserve">tali; </w:t>
      </w:r>
      <w:r w:rsidR="006E26E7">
        <w:rPr>
          <w:rFonts w:ascii="Times New Roman" w:hAnsi="Times New Roman" w:cs="Times New Roman"/>
          <w:sz w:val="24"/>
          <w:szCs w:val="24"/>
        </w:rPr>
        <w:t>è questione di appropriatezza</w:t>
      </w:r>
      <w:r w:rsidR="008C6693">
        <w:rPr>
          <w:rFonts w:ascii="Times New Roman" w:hAnsi="Times New Roman" w:cs="Times New Roman"/>
          <w:sz w:val="24"/>
          <w:szCs w:val="24"/>
        </w:rPr>
        <w:t>,</w:t>
      </w:r>
      <w:r w:rsidR="00F077C5">
        <w:rPr>
          <w:rFonts w:ascii="Times New Roman" w:hAnsi="Times New Roman" w:cs="Times New Roman"/>
          <w:sz w:val="24"/>
          <w:szCs w:val="24"/>
        </w:rPr>
        <w:t xml:space="preserve"> </w:t>
      </w:r>
      <w:r w:rsidR="006E26E7">
        <w:rPr>
          <w:rFonts w:ascii="Times New Roman" w:hAnsi="Times New Roman" w:cs="Times New Roman"/>
          <w:sz w:val="24"/>
          <w:szCs w:val="24"/>
        </w:rPr>
        <w:t xml:space="preserve">di governo e </w:t>
      </w:r>
      <w:r w:rsidR="00F077C5">
        <w:rPr>
          <w:rFonts w:ascii="Times New Roman" w:hAnsi="Times New Roman" w:cs="Times New Roman"/>
          <w:sz w:val="24"/>
          <w:szCs w:val="24"/>
        </w:rPr>
        <w:t xml:space="preserve">quindi di </w:t>
      </w:r>
      <w:r w:rsidR="006E26E7">
        <w:rPr>
          <w:rFonts w:ascii="Times New Roman" w:hAnsi="Times New Roman" w:cs="Times New Roman"/>
          <w:sz w:val="24"/>
          <w:szCs w:val="24"/>
        </w:rPr>
        <w:t>giustizia</w:t>
      </w:r>
      <w:r w:rsidR="008C6693">
        <w:rPr>
          <w:rFonts w:ascii="Times New Roman" w:hAnsi="Times New Roman" w:cs="Times New Roman"/>
          <w:sz w:val="24"/>
          <w:szCs w:val="24"/>
        </w:rPr>
        <w:t xml:space="preserve">; </w:t>
      </w:r>
      <w:r w:rsidR="006E26E7" w:rsidRPr="00371943">
        <w:rPr>
          <w:rFonts w:ascii="Times New Roman" w:hAnsi="Times New Roman" w:cs="Times New Roman"/>
          <w:sz w:val="24"/>
          <w:szCs w:val="24"/>
        </w:rPr>
        <w:t>«</w:t>
      </w:r>
      <w:r w:rsidR="006E26E7" w:rsidRPr="00F077C5">
        <w:rPr>
          <w:rFonts w:ascii="Times New Roman" w:hAnsi="Times New Roman" w:cs="Times New Roman"/>
          <w:i/>
          <w:sz w:val="24"/>
          <w:szCs w:val="24"/>
        </w:rPr>
        <w:t>i sistemi di legge positiva, per quanto meritino la più grande autorità, in quanto sono testimonianze dei sentimenti dell’umanità nelle diverse età e nazioni, non possono essere mai considerati come sistemi accurati delle regole di giustizia naturale</w:t>
      </w:r>
      <w:r w:rsidR="006E26E7" w:rsidRPr="0037194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62C2" w:rsidRDefault="002504D1" w:rsidP="0037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economia e società. </w:t>
      </w:r>
      <w:r w:rsidR="009C62C2" w:rsidRPr="00371943">
        <w:rPr>
          <w:rFonts w:ascii="Times New Roman" w:hAnsi="Times New Roman" w:cs="Times New Roman"/>
          <w:sz w:val="24"/>
          <w:szCs w:val="24"/>
        </w:rPr>
        <w:t xml:space="preserve">La ricerca delle cause della ricchezza delle nazioni </w:t>
      </w:r>
      <w:r w:rsidR="00F077C5">
        <w:rPr>
          <w:rFonts w:ascii="Times New Roman" w:hAnsi="Times New Roman" w:cs="Times New Roman"/>
          <w:sz w:val="24"/>
          <w:szCs w:val="24"/>
        </w:rPr>
        <w:t xml:space="preserve">è </w:t>
      </w:r>
      <w:r w:rsidR="009C62C2" w:rsidRPr="00371943">
        <w:rPr>
          <w:rFonts w:ascii="Times New Roman" w:hAnsi="Times New Roman" w:cs="Times New Roman"/>
          <w:sz w:val="24"/>
          <w:szCs w:val="24"/>
        </w:rPr>
        <w:t xml:space="preserve">scoperta delle </w:t>
      </w:r>
      <w:r w:rsidR="009C62C2">
        <w:rPr>
          <w:rFonts w:ascii="Times New Roman" w:hAnsi="Times New Roman" w:cs="Times New Roman"/>
          <w:sz w:val="24"/>
          <w:szCs w:val="24"/>
        </w:rPr>
        <w:t xml:space="preserve">sue </w:t>
      </w:r>
      <w:r w:rsidR="009C62C2" w:rsidRPr="00371943">
        <w:rPr>
          <w:rFonts w:ascii="Times New Roman" w:hAnsi="Times New Roman" w:cs="Times New Roman"/>
          <w:sz w:val="24"/>
          <w:szCs w:val="24"/>
        </w:rPr>
        <w:t>cause</w:t>
      </w:r>
      <w:r w:rsidR="00E23A34">
        <w:rPr>
          <w:rFonts w:ascii="Times New Roman" w:hAnsi="Times New Roman" w:cs="Times New Roman"/>
          <w:sz w:val="24"/>
          <w:szCs w:val="24"/>
        </w:rPr>
        <w:t>:</w:t>
      </w:r>
      <w:r w:rsidR="009C62C2" w:rsidRPr="00371943">
        <w:rPr>
          <w:rFonts w:ascii="Times New Roman" w:hAnsi="Times New Roman" w:cs="Times New Roman"/>
          <w:sz w:val="24"/>
          <w:szCs w:val="24"/>
        </w:rPr>
        <w:t xml:space="preserve"> l’economia </w:t>
      </w:r>
      <w:r w:rsidR="00E23A34">
        <w:rPr>
          <w:rFonts w:ascii="Times New Roman" w:hAnsi="Times New Roman" w:cs="Times New Roman"/>
          <w:sz w:val="24"/>
          <w:szCs w:val="24"/>
        </w:rPr>
        <w:t xml:space="preserve">rimanda </w:t>
      </w:r>
      <w:r w:rsidR="009C62C2" w:rsidRPr="00371943">
        <w:rPr>
          <w:rFonts w:ascii="Times New Roman" w:hAnsi="Times New Roman" w:cs="Times New Roman"/>
          <w:sz w:val="24"/>
          <w:szCs w:val="24"/>
        </w:rPr>
        <w:t>ai legami sociali e alle inclinazioni naturali dell’uomo. La divisione del lavoro, causa della ricchezza della nazione, rimanda alla tendenza dell’uomo allo scambio, questa, a sua volta, fa leva sul suo interesse, amor di sé, egoismo che lo spinge a cercare le condizioni per soddisfare bisogni e tendere al benessere; esigenza che l’uomo, a differenza degli animali, soddisfa solo con “la cooperazione e l’aiuto di molta gente” (lavoro – scambio – interesse – società).</w:t>
      </w:r>
      <w:r w:rsidR="00F077C5">
        <w:rPr>
          <w:rFonts w:ascii="Times New Roman" w:hAnsi="Times New Roman" w:cs="Times New Roman"/>
          <w:sz w:val="24"/>
          <w:szCs w:val="24"/>
        </w:rPr>
        <w:t xml:space="preserve"> </w:t>
      </w:r>
      <w:r w:rsidR="00E23A34">
        <w:rPr>
          <w:rFonts w:ascii="Times New Roman" w:hAnsi="Times New Roman" w:cs="Times New Roman"/>
          <w:sz w:val="24"/>
          <w:szCs w:val="24"/>
        </w:rPr>
        <w:t xml:space="preserve">È in atto </w:t>
      </w:r>
      <w:r w:rsidR="00F077C5">
        <w:rPr>
          <w:rFonts w:ascii="Times New Roman" w:hAnsi="Times New Roman" w:cs="Times New Roman"/>
          <w:sz w:val="24"/>
          <w:szCs w:val="24"/>
        </w:rPr>
        <w:t xml:space="preserve">una “metafora” etica: l’egoismo (temperato) e la ricerca del meglio per sé attiva un sistema di produzione da cui dipende </w:t>
      </w:r>
      <w:r w:rsidR="00536BEA">
        <w:rPr>
          <w:rFonts w:ascii="Times New Roman" w:hAnsi="Times New Roman" w:cs="Times New Roman"/>
          <w:sz w:val="24"/>
          <w:szCs w:val="24"/>
        </w:rPr>
        <w:t xml:space="preserve">(come tendenza) </w:t>
      </w:r>
      <w:r w:rsidR="00F077C5">
        <w:rPr>
          <w:rFonts w:ascii="Times New Roman" w:hAnsi="Times New Roman" w:cs="Times New Roman"/>
          <w:sz w:val="24"/>
          <w:szCs w:val="24"/>
        </w:rPr>
        <w:t xml:space="preserve">la ricchezza di una nazione </w:t>
      </w:r>
      <w:r w:rsidR="00536BEA">
        <w:rPr>
          <w:rFonts w:ascii="Times New Roman" w:hAnsi="Times New Roman" w:cs="Times New Roman"/>
          <w:sz w:val="24"/>
          <w:szCs w:val="24"/>
        </w:rPr>
        <w:t xml:space="preserve">cioè un </w:t>
      </w:r>
      <w:r w:rsidR="00F077C5">
        <w:rPr>
          <w:rFonts w:ascii="Times New Roman" w:hAnsi="Times New Roman" w:cs="Times New Roman"/>
          <w:sz w:val="24"/>
          <w:szCs w:val="24"/>
        </w:rPr>
        <w:t>benessere sociale.</w:t>
      </w:r>
      <w:r w:rsidR="009C62C2" w:rsidRPr="00371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2C2" w:rsidRDefault="00536BEA" w:rsidP="0037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EA">
        <w:rPr>
          <w:rFonts w:ascii="Times New Roman" w:hAnsi="Times New Roman" w:cs="Times New Roman"/>
          <w:b/>
          <w:sz w:val="24"/>
          <w:szCs w:val="24"/>
        </w:rPr>
        <w:t>La dinamica produttiva del sistema</w:t>
      </w:r>
      <w:r>
        <w:rPr>
          <w:rFonts w:ascii="Times New Roman" w:hAnsi="Times New Roman" w:cs="Times New Roman"/>
          <w:sz w:val="24"/>
          <w:szCs w:val="24"/>
        </w:rPr>
        <w:t xml:space="preserve"> è consegnata al rispetto del metodo interno che la definisce.</w:t>
      </w:r>
    </w:p>
    <w:p w:rsidR="004A3A35" w:rsidRDefault="00AA52A8" w:rsidP="0037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A3A35">
        <w:rPr>
          <w:rFonts w:ascii="Times New Roman" w:hAnsi="Times New Roman" w:cs="Times New Roman"/>
          <w:sz w:val="24"/>
          <w:szCs w:val="24"/>
        </w:rPr>
        <w:t xml:space="preserve">etodo 1. </w:t>
      </w:r>
      <w:r>
        <w:rPr>
          <w:rFonts w:ascii="Times New Roman" w:hAnsi="Times New Roman" w:cs="Times New Roman"/>
          <w:sz w:val="24"/>
          <w:szCs w:val="24"/>
        </w:rPr>
        <w:t xml:space="preserve">quello olistico. </w:t>
      </w:r>
      <w:r w:rsidR="00D02FBC">
        <w:rPr>
          <w:rFonts w:ascii="Times New Roman" w:hAnsi="Times New Roman" w:cs="Times New Roman"/>
          <w:sz w:val="24"/>
          <w:szCs w:val="24"/>
        </w:rPr>
        <w:t>Il legame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FBC">
        <w:rPr>
          <w:rFonts w:ascii="Times New Roman" w:hAnsi="Times New Roman" w:cs="Times New Roman"/>
          <w:sz w:val="24"/>
          <w:szCs w:val="24"/>
        </w:rPr>
        <w:t>sociale</w:t>
      </w:r>
      <w:r>
        <w:rPr>
          <w:rFonts w:ascii="Times New Roman" w:hAnsi="Times New Roman" w:cs="Times New Roman"/>
          <w:sz w:val="24"/>
          <w:szCs w:val="24"/>
        </w:rPr>
        <w:t xml:space="preserve"> tra morale, politica, economia è i</w:t>
      </w:r>
      <w:r w:rsidR="00D02FBC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loro sviluppo.</w:t>
      </w:r>
    </w:p>
    <w:p w:rsidR="004A3A35" w:rsidRDefault="00AA52A8" w:rsidP="0037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Metodo 2. la natura. </w:t>
      </w:r>
      <w:r w:rsidR="00E23A34">
        <w:rPr>
          <w:rFonts w:ascii="Times New Roman" w:hAnsi="Times New Roman" w:cs="Times New Roman"/>
          <w:sz w:val="24"/>
          <w:szCs w:val="24"/>
        </w:rPr>
        <w:t>Le</w:t>
      </w:r>
      <w:r w:rsidR="00536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descrizioni </w:t>
      </w:r>
      <w:r w:rsidR="00F077C5">
        <w:rPr>
          <w:rFonts w:ascii="Times New Roman" w:hAnsi="Times New Roman" w:cs="Times New Roman"/>
          <w:sz w:val="24"/>
          <w:szCs w:val="24"/>
        </w:rPr>
        <w:t>ideali</w:t>
      </w:r>
      <w:r w:rsidR="00536BEA">
        <w:rPr>
          <w:rFonts w:ascii="Times New Roman" w:hAnsi="Times New Roman" w:cs="Times New Roman"/>
          <w:sz w:val="24"/>
          <w:szCs w:val="24"/>
        </w:rPr>
        <w:t xml:space="preserve"> non </w:t>
      </w:r>
      <w:r w:rsidR="00E23A34">
        <w:rPr>
          <w:rFonts w:ascii="Times New Roman" w:hAnsi="Times New Roman" w:cs="Times New Roman"/>
          <w:sz w:val="24"/>
          <w:szCs w:val="24"/>
        </w:rPr>
        <w:t xml:space="preserve">sono </w:t>
      </w:r>
      <w:r w:rsidR="00536BEA">
        <w:rPr>
          <w:rFonts w:ascii="Times New Roman" w:hAnsi="Times New Roman" w:cs="Times New Roman"/>
          <w:sz w:val="24"/>
          <w:szCs w:val="24"/>
        </w:rPr>
        <w:t>prescrizioni</w:t>
      </w:r>
      <w:r>
        <w:rPr>
          <w:rFonts w:ascii="Times New Roman" w:hAnsi="Times New Roman" w:cs="Times New Roman"/>
          <w:sz w:val="24"/>
          <w:szCs w:val="24"/>
        </w:rPr>
        <w:t>;</w:t>
      </w:r>
      <w:r w:rsidR="00536BEA">
        <w:rPr>
          <w:rFonts w:ascii="Times New Roman" w:hAnsi="Times New Roman" w:cs="Times New Roman"/>
          <w:sz w:val="24"/>
          <w:szCs w:val="24"/>
        </w:rPr>
        <w:t xml:space="preserve"> queste</w:t>
      </w:r>
      <w:r>
        <w:rPr>
          <w:rFonts w:ascii="Times New Roman" w:hAnsi="Times New Roman" w:cs="Times New Roman"/>
          <w:sz w:val="24"/>
          <w:szCs w:val="24"/>
        </w:rPr>
        <w:t xml:space="preserve"> sono storiche e contingenti.</w:t>
      </w:r>
    </w:p>
    <w:p w:rsidR="004A3A35" w:rsidRDefault="00AA52A8" w:rsidP="0037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Metodo 3. l’adeguatezza. </w:t>
      </w:r>
      <w:r w:rsidR="00536BEA">
        <w:rPr>
          <w:rFonts w:ascii="Times New Roman" w:hAnsi="Times New Roman" w:cs="Times New Roman"/>
          <w:sz w:val="24"/>
          <w:szCs w:val="24"/>
        </w:rPr>
        <w:t>La situazione d</w:t>
      </w:r>
      <w:r>
        <w:rPr>
          <w:rFonts w:ascii="Times New Roman" w:hAnsi="Times New Roman" w:cs="Times New Roman"/>
          <w:sz w:val="24"/>
          <w:szCs w:val="24"/>
        </w:rPr>
        <w:t>i vizi</w:t>
      </w:r>
      <w:r w:rsidR="00536B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B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virtù</w:t>
      </w:r>
      <w:r w:rsidR="00536BEA">
        <w:rPr>
          <w:rFonts w:ascii="Times New Roman" w:hAnsi="Times New Roman" w:cs="Times New Roman"/>
          <w:sz w:val="24"/>
          <w:szCs w:val="24"/>
        </w:rPr>
        <w:t xml:space="preserve"> è questione di </w:t>
      </w:r>
      <w:r w:rsidR="00D02FBC" w:rsidRPr="00D02FBC">
        <w:rPr>
          <w:rFonts w:ascii="Times New Roman" w:hAnsi="Times New Roman" w:cs="Times New Roman"/>
          <w:sz w:val="24"/>
          <w:szCs w:val="24"/>
        </w:rPr>
        <w:t>proporzione (adeguatezza)</w:t>
      </w:r>
      <w:r w:rsidR="00536BEA">
        <w:rPr>
          <w:rFonts w:ascii="Times New Roman" w:hAnsi="Times New Roman" w:cs="Times New Roman"/>
          <w:sz w:val="24"/>
          <w:szCs w:val="24"/>
        </w:rPr>
        <w:t>.</w:t>
      </w:r>
      <w:r w:rsidR="00D02FBC" w:rsidRPr="00D02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FBC" w:rsidRDefault="00D02FBC" w:rsidP="00D0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 4. la metafora</w:t>
      </w:r>
      <w:r w:rsidR="00A44958">
        <w:rPr>
          <w:rFonts w:ascii="Times New Roman" w:hAnsi="Times New Roman" w:cs="Times New Roman"/>
          <w:sz w:val="24"/>
          <w:szCs w:val="24"/>
        </w:rPr>
        <w:t xml:space="preserve">. </w:t>
      </w:r>
      <w:r w:rsidR="00E23A34">
        <w:rPr>
          <w:rFonts w:ascii="Times New Roman" w:hAnsi="Times New Roman" w:cs="Times New Roman"/>
          <w:sz w:val="24"/>
          <w:szCs w:val="24"/>
        </w:rPr>
        <w:t xml:space="preserve">Società </w:t>
      </w:r>
      <w:r w:rsidR="00AA4B22">
        <w:rPr>
          <w:rFonts w:ascii="Times New Roman" w:hAnsi="Times New Roman" w:cs="Times New Roman"/>
          <w:sz w:val="24"/>
          <w:szCs w:val="24"/>
        </w:rPr>
        <w:t>é</w:t>
      </w:r>
      <w:r w:rsidR="00E23A34">
        <w:rPr>
          <w:rFonts w:ascii="Times New Roman" w:hAnsi="Times New Roman" w:cs="Times New Roman"/>
          <w:sz w:val="24"/>
          <w:szCs w:val="24"/>
        </w:rPr>
        <w:t xml:space="preserve"> t</w:t>
      </w:r>
      <w:r w:rsidR="00E53C08">
        <w:rPr>
          <w:rFonts w:ascii="Times New Roman" w:hAnsi="Times New Roman" w:cs="Times New Roman"/>
          <w:sz w:val="24"/>
          <w:szCs w:val="24"/>
        </w:rPr>
        <w:t>rasferire uno stesso elemento da un ambito all’altro.</w:t>
      </w:r>
    </w:p>
    <w:p w:rsidR="004A3A35" w:rsidRDefault="00D02FBC" w:rsidP="0037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 5. la “mano invisibile”</w:t>
      </w:r>
      <w:r w:rsidR="00A44958">
        <w:rPr>
          <w:rFonts w:ascii="Times New Roman" w:hAnsi="Times New Roman" w:cs="Times New Roman"/>
          <w:sz w:val="24"/>
          <w:szCs w:val="24"/>
        </w:rPr>
        <w:t xml:space="preserve">. </w:t>
      </w:r>
      <w:r w:rsidR="00536BEA">
        <w:rPr>
          <w:rFonts w:ascii="Times New Roman" w:hAnsi="Times New Roman" w:cs="Times New Roman"/>
          <w:sz w:val="24"/>
          <w:szCs w:val="24"/>
        </w:rPr>
        <w:t>Gli</w:t>
      </w:r>
      <w:r w:rsidR="00A44958">
        <w:rPr>
          <w:rFonts w:ascii="Times New Roman" w:hAnsi="Times New Roman" w:cs="Times New Roman"/>
          <w:sz w:val="24"/>
          <w:szCs w:val="24"/>
        </w:rPr>
        <w:t xml:space="preserve"> egoismi privati </w:t>
      </w:r>
      <w:r w:rsidR="00E23A34">
        <w:rPr>
          <w:rFonts w:ascii="Times New Roman" w:hAnsi="Times New Roman" w:cs="Times New Roman"/>
          <w:sz w:val="24"/>
          <w:szCs w:val="24"/>
        </w:rPr>
        <w:t>“</w:t>
      </w:r>
      <w:r w:rsidR="00536BEA">
        <w:rPr>
          <w:rFonts w:ascii="Times New Roman" w:hAnsi="Times New Roman" w:cs="Times New Roman"/>
          <w:sz w:val="24"/>
          <w:szCs w:val="24"/>
        </w:rPr>
        <w:t>tendono</w:t>
      </w:r>
      <w:r w:rsidR="00E23A34">
        <w:rPr>
          <w:rFonts w:ascii="Times New Roman" w:hAnsi="Times New Roman" w:cs="Times New Roman"/>
          <w:sz w:val="24"/>
          <w:szCs w:val="24"/>
        </w:rPr>
        <w:t>”</w:t>
      </w:r>
      <w:r w:rsidR="00536BEA">
        <w:rPr>
          <w:rFonts w:ascii="Times New Roman" w:hAnsi="Times New Roman" w:cs="Times New Roman"/>
          <w:sz w:val="24"/>
          <w:szCs w:val="24"/>
        </w:rPr>
        <w:t xml:space="preserve"> a comporsi in </w:t>
      </w:r>
      <w:r w:rsidR="00A44958">
        <w:rPr>
          <w:rFonts w:ascii="Times New Roman" w:hAnsi="Times New Roman" w:cs="Times New Roman"/>
          <w:sz w:val="24"/>
          <w:szCs w:val="24"/>
        </w:rPr>
        <w:t xml:space="preserve">benessere collettivo. </w:t>
      </w:r>
    </w:p>
    <w:p w:rsidR="00152ACA" w:rsidRPr="00371943" w:rsidRDefault="00D02FBC" w:rsidP="0037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 6. la funzione dello spettatore</w:t>
      </w:r>
      <w:r w:rsidR="00E53C08">
        <w:rPr>
          <w:rFonts w:ascii="Times New Roman" w:hAnsi="Times New Roman" w:cs="Times New Roman"/>
          <w:sz w:val="24"/>
          <w:szCs w:val="24"/>
        </w:rPr>
        <w:t xml:space="preserve">. Il sistema sociale è spettatore garante di moralità, efficace se si trasforma nel soggetto che si fa spettatore </w:t>
      </w:r>
      <w:r w:rsidR="00E23A34">
        <w:rPr>
          <w:rFonts w:ascii="Times New Roman" w:hAnsi="Times New Roman" w:cs="Times New Roman"/>
          <w:sz w:val="24"/>
          <w:szCs w:val="24"/>
        </w:rPr>
        <w:t xml:space="preserve">morale </w:t>
      </w:r>
      <w:r w:rsidR="00E53C08">
        <w:rPr>
          <w:rFonts w:ascii="Times New Roman" w:hAnsi="Times New Roman" w:cs="Times New Roman"/>
          <w:sz w:val="24"/>
          <w:szCs w:val="24"/>
        </w:rPr>
        <w:t>di se stesso</w:t>
      </w:r>
      <w:r w:rsidR="00E269CD">
        <w:rPr>
          <w:rFonts w:ascii="Times New Roman" w:hAnsi="Times New Roman" w:cs="Times New Roman"/>
          <w:sz w:val="24"/>
          <w:szCs w:val="24"/>
        </w:rPr>
        <w:t>, con partecipazione e simpatia</w:t>
      </w:r>
      <w:r w:rsidR="00E53C0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52ACA" w:rsidRPr="00371943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A0D9F"/>
    <w:rsid w:val="000217B1"/>
    <w:rsid w:val="0009595C"/>
    <w:rsid w:val="00152ACA"/>
    <w:rsid w:val="00202D5C"/>
    <w:rsid w:val="002504D1"/>
    <w:rsid w:val="00263B39"/>
    <w:rsid w:val="002A5163"/>
    <w:rsid w:val="002E4B55"/>
    <w:rsid w:val="00371943"/>
    <w:rsid w:val="004751CD"/>
    <w:rsid w:val="004A3A35"/>
    <w:rsid w:val="004A4450"/>
    <w:rsid w:val="00536BEA"/>
    <w:rsid w:val="005E435D"/>
    <w:rsid w:val="00602D25"/>
    <w:rsid w:val="006B266E"/>
    <w:rsid w:val="006E26E7"/>
    <w:rsid w:val="007638B0"/>
    <w:rsid w:val="00765051"/>
    <w:rsid w:val="00793778"/>
    <w:rsid w:val="007A1561"/>
    <w:rsid w:val="007F1F7D"/>
    <w:rsid w:val="007F6F46"/>
    <w:rsid w:val="0081433A"/>
    <w:rsid w:val="008C6693"/>
    <w:rsid w:val="0099486E"/>
    <w:rsid w:val="009C62C2"/>
    <w:rsid w:val="009D208E"/>
    <w:rsid w:val="00A02B1C"/>
    <w:rsid w:val="00A12FBC"/>
    <w:rsid w:val="00A429DC"/>
    <w:rsid w:val="00A44958"/>
    <w:rsid w:val="00AA4B22"/>
    <w:rsid w:val="00AA52A8"/>
    <w:rsid w:val="00AD3023"/>
    <w:rsid w:val="00B86022"/>
    <w:rsid w:val="00CA0D9F"/>
    <w:rsid w:val="00D02FBC"/>
    <w:rsid w:val="00DC282F"/>
    <w:rsid w:val="00E01062"/>
    <w:rsid w:val="00E23A34"/>
    <w:rsid w:val="00E269CD"/>
    <w:rsid w:val="00E53C08"/>
    <w:rsid w:val="00ED28B6"/>
    <w:rsid w:val="00EF33B9"/>
    <w:rsid w:val="00F077C5"/>
    <w:rsid w:val="00F9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F0119-8C3F-4FE2-9C95-B12BF017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14</cp:revision>
  <dcterms:created xsi:type="dcterms:W3CDTF">2022-06-27T04:23:00Z</dcterms:created>
  <dcterms:modified xsi:type="dcterms:W3CDTF">2023-03-29T18:31:00Z</dcterms:modified>
</cp:coreProperties>
</file>