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6E2C5C02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4D58CD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4D58CD">
        <w:rPr>
          <w:b/>
          <w:bCs/>
          <w:sz w:val="44"/>
        </w:rPr>
        <w:t>5</w:t>
      </w:r>
    </w:p>
    <w:p w14:paraId="086712C2" w14:textId="77777777" w:rsidR="005D63A2" w:rsidRDefault="005D63A2" w:rsidP="00CE0E41">
      <w:pPr>
        <w:pStyle w:val="Intestazione"/>
        <w:spacing w:after="40"/>
        <w:rPr>
          <w:b/>
          <w:bCs/>
          <w:sz w:val="44"/>
        </w:rPr>
      </w:pPr>
      <w:r>
        <w:rPr>
          <w:b/>
          <w:bCs/>
          <w:sz w:val="44"/>
        </w:rPr>
        <w:t xml:space="preserve">             </w:t>
      </w:r>
    </w:p>
    <w:p w14:paraId="11B55384" w14:textId="121C741E" w:rsidR="005D63A2" w:rsidRPr="005D63A2" w:rsidRDefault="005D63A2" w:rsidP="00CE0E41">
      <w:pPr>
        <w:pStyle w:val="Intestazione"/>
        <w:spacing w:after="40"/>
        <w:rPr>
          <w:b/>
          <w:bCs/>
          <w:sz w:val="24"/>
        </w:rPr>
      </w:pPr>
      <w:r>
        <w:rPr>
          <w:b/>
          <w:bCs/>
          <w:sz w:val="44"/>
        </w:rPr>
        <w:t xml:space="preserve">                        </w:t>
      </w:r>
      <w:r w:rsidRPr="005D63A2">
        <w:rPr>
          <w:b/>
          <w:bCs/>
          <w:sz w:val="24"/>
        </w:rPr>
        <w:t>PEDRENGO</w:t>
      </w:r>
    </w:p>
    <w:p w14:paraId="64E97BDE" w14:textId="0D7DC510" w:rsidR="005D63A2" w:rsidRDefault="005D63A2" w:rsidP="005D63A2">
      <w:pPr>
        <w:pStyle w:val="Standard"/>
      </w:pPr>
      <w:r>
        <w:rPr>
          <w:rFonts w:ascii="Arial" w:hAnsi="Arial" w:cs="Arial"/>
          <w:b/>
          <w:bCs/>
          <w:iCs/>
          <w:sz w:val="18"/>
          <w:szCs w:val="18"/>
        </w:rPr>
        <w:t>Referenti</w:t>
      </w:r>
      <w:r>
        <w:rPr>
          <w:rFonts w:ascii="Arial" w:hAnsi="Arial" w:cs="Arial"/>
          <w:bCs/>
          <w:iCs/>
          <w:sz w:val="18"/>
          <w:szCs w:val="18"/>
        </w:rPr>
        <w:t>: Emilia Caballero, Carmen Rosa Alborghetti e Plebani Annalisa</w:t>
      </w:r>
    </w:p>
    <w:p w14:paraId="6C41E0AB" w14:textId="77777777" w:rsidR="005D63A2" w:rsidRDefault="005D63A2" w:rsidP="005D63A2">
      <w:pPr>
        <w:pStyle w:val="Standard"/>
      </w:pPr>
      <w:r>
        <w:rPr>
          <w:rFonts w:ascii="Arial" w:hAnsi="Arial" w:cs="Arial"/>
          <w:b/>
          <w:bCs/>
          <w:iCs/>
          <w:sz w:val="18"/>
          <w:szCs w:val="18"/>
        </w:rPr>
        <w:t>Informazioni</w:t>
      </w:r>
      <w:r>
        <w:rPr>
          <w:rFonts w:ascii="Arial" w:hAnsi="Arial" w:cs="Arial"/>
          <w:bCs/>
          <w:iCs/>
          <w:sz w:val="18"/>
          <w:szCs w:val="18"/>
        </w:rPr>
        <w:t>: tel. 348.4995940</w:t>
      </w:r>
    </w:p>
    <w:p w14:paraId="3654E4FA" w14:textId="77777777" w:rsidR="005D63A2" w:rsidRDefault="005D63A2" w:rsidP="005D63A2">
      <w:pPr>
        <w:pStyle w:val="Standard"/>
      </w:pPr>
      <w:r>
        <w:rPr>
          <w:rFonts w:ascii="Arial" w:hAnsi="Arial" w:cs="Arial"/>
          <w:b/>
          <w:bCs/>
          <w:iCs/>
          <w:sz w:val="18"/>
          <w:szCs w:val="18"/>
        </w:rPr>
        <w:t>Iscrizioni</w:t>
      </w:r>
      <w:r>
        <w:rPr>
          <w:rFonts w:ascii="Arial" w:hAnsi="Arial" w:cs="Arial"/>
          <w:bCs/>
          <w:iCs/>
          <w:sz w:val="18"/>
          <w:szCs w:val="18"/>
        </w:rPr>
        <w:t>: Sede Auser di Pedrengo, giovedì, ore 15-17</w:t>
      </w:r>
    </w:p>
    <w:p w14:paraId="740E9E12" w14:textId="71E1112D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</w:t>
      </w:r>
    </w:p>
    <w:p w14:paraId="2C4FD792" w14:textId="2CFDA798" w:rsidR="00857308" w:rsidRPr="00857308" w:rsidRDefault="00857308" w:rsidP="00857308">
      <w:pPr>
        <w:pStyle w:val="Standard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76A20322" w:rsidR="005E73CA" w:rsidRPr="009124C2" w:rsidRDefault="00857308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4D58CD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6783" w:type="dxa"/>
            <w:vAlign w:val="center"/>
          </w:tcPr>
          <w:p w14:paraId="47AB3DF8" w14:textId="4ED56C90" w:rsidR="005E73CA" w:rsidRPr="00BB22C8" w:rsidRDefault="00BB22C8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BB22C8">
              <w:rPr>
                <w:rFonts w:cs="Arial"/>
                <w:b/>
                <w:i/>
                <w:iCs/>
                <w:szCs w:val="28"/>
              </w:rPr>
              <w:t>STORIA E PAESI ATTRAVERSO I ROMANZI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78D08583" w:rsidR="00CE0E41" w:rsidRPr="00857308" w:rsidRDefault="00BB22C8" w:rsidP="009B3992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857308">
              <w:rPr>
                <w:rFonts w:ascii="Arial" w:hAnsi="Arial" w:cs="Arial"/>
                <w:b/>
                <w:bCs/>
              </w:rPr>
              <w:t>Gianluigi Della Valentina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5535894" w:rsidR="00CE0E41" w:rsidRPr="00857308" w:rsidRDefault="004D58CD" w:rsidP="009B3992">
            <w:pPr>
              <w:pStyle w:val="Standard"/>
              <w:jc w:val="both"/>
            </w:pPr>
            <w:r>
              <w:rPr>
                <w:rFonts w:ascii="Arial" w:hAnsi="Arial" w:cs="Arial"/>
              </w:rPr>
              <w:t>Giove</w:t>
            </w:r>
            <w:r w:rsidR="00857308" w:rsidRPr="00857308">
              <w:rPr>
                <w:rFonts w:ascii="Arial" w:hAnsi="Arial" w:cs="Arial"/>
              </w:rPr>
              <w:t xml:space="preserve">dì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3699C1B1" w:rsidR="00CE0E41" w:rsidRPr="002758E4" w:rsidRDefault="00E17078" w:rsidP="00CB3121">
            <w:pPr>
              <w:rPr>
                <w:sz w:val="24"/>
              </w:rPr>
            </w:pPr>
            <w:r w:rsidRPr="002758E4">
              <w:rPr>
                <w:strike/>
                <w:sz w:val="24"/>
              </w:rPr>
              <w:t>15.00</w:t>
            </w:r>
            <w:r w:rsidR="002758E4" w:rsidRPr="002758E4">
              <w:rPr>
                <w:strike/>
                <w:sz w:val="24"/>
              </w:rPr>
              <w:t xml:space="preserve"> </w:t>
            </w:r>
            <w:r w:rsidRPr="002758E4">
              <w:rPr>
                <w:strike/>
                <w:sz w:val="24"/>
              </w:rPr>
              <w:t>-17.</w:t>
            </w:r>
            <w:r w:rsidR="00A760FA">
              <w:rPr>
                <w:strike/>
                <w:sz w:val="24"/>
              </w:rPr>
              <w:t>15</w:t>
            </w:r>
            <w:r w:rsidR="002758E4">
              <w:rPr>
                <w:strike/>
                <w:sz w:val="24"/>
              </w:rPr>
              <w:t xml:space="preserve">    </w:t>
            </w:r>
            <w:r w:rsidR="002758E4" w:rsidRPr="002758E4">
              <w:rPr>
                <w:color w:val="FF0000"/>
                <w:sz w:val="24"/>
              </w:rPr>
              <w:t>15.15 – 17.</w:t>
            </w:r>
            <w:r w:rsidR="00A760FA">
              <w:rPr>
                <w:color w:val="FF0000"/>
                <w:sz w:val="24"/>
              </w:rPr>
              <w:t>30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5871E64E" w:rsidR="00CE0E41" w:rsidRPr="00857308" w:rsidRDefault="00CE0E41" w:rsidP="00CB3121">
            <w:pPr>
              <w:rPr>
                <w:sz w:val="24"/>
              </w:rPr>
            </w:pPr>
            <w:r w:rsidRPr="00857308">
              <w:rPr>
                <w:sz w:val="24"/>
              </w:rPr>
              <w:t>Dal</w:t>
            </w:r>
            <w:r w:rsidR="004D58CD">
              <w:rPr>
                <w:sz w:val="24"/>
              </w:rPr>
              <w:t xml:space="preserve"> </w:t>
            </w:r>
            <w:r w:rsidR="00857308" w:rsidRPr="00857308">
              <w:rPr>
                <w:rFonts w:cs="Arial"/>
                <w:sz w:val="24"/>
              </w:rPr>
              <w:t>1</w:t>
            </w:r>
            <w:r w:rsidR="004D58CD">
              <w:rPr>
                <w:rFonts w:cs="Arial"/>
                <w:sz w:val="24"/>
              </w:rPr>
              <w:t>0</w:t>
            </w:r>
            <w:r w:rsidR="00857308" w:rsidRPr="00857308">
              <w:rPr>
                <w:rFonts w:cs="Arial"/>
                <w:sz w:val="24"/>
              </w:rPr>
              <w:t xml:space="preserve"> </w:t>
            </w:r>
            <w:r w:rsidR="00BB22C8" w:rsidRPr="00857308">
              <w:rPr>
                <w:rFonts w:cs="Arial"/>
                <w:sz w:val="24"/>
              </w:rPr>
              <w:t xml:space="preserve">ottobre al </w:t>
            </w:r>
            <w:r w:rsidR="00857308" w:rsidRPr="00857308">
              <w:rPr>
                <w:rFonts w:cs="Arial"/>
                <w:sz w:val="24"/>
              </w:rPr>
              <w:t>2</w:t>
            </w:r>
            <w:r w:rsidR="004D58CD">
              <w:rPr>
                <w:rFonts w:cs="Arial"/>
                <w:sz w:val="24"/>
              </w:rPr>
              <w:t>8</w:t>
            </w:r>
            <w:r w:rsidR="00857308" w:rsidRPr="00857308">
              <w:rPr>
                <w:rFonts w:cs="Arial"/>
                <w:sz w:val="24"/>
              </w:rPr>
              <w:t xml:space="preserve"> novembre</w:t>
            </w:r>
            <w:r w:rsidR="00BB22C8" w:rsidRPr="00857308">
              <w:rPr>
                <w:rFonts w:cs="Arial"/>
                <w:sz w:val="24"/>
              </w:rPr>
              <w:t xml:space="preserve"> 202</w:t>
            </w:r>
            <w:r w:rsidR="004D58CD">
              <w:rPr>
                <w:rFonts w:cs="Arial"/>
                <w:sz w:val="24"/>
              </w:rPr>
              <w:t>4</w:t>
            </w:r>
            <w:r w:rsidR="00BB22C8" w:rsidRPr="00857308">
              <w:rPr>
                <w:rFonts w:cs="Arial"/>
                <w:sz w:val="24"/>
              </w:rPr>
              <w:t xml:space="preserve"> (</w:t>
            </w:r>
            <w:r w:rsidR="004D58CD">
              <w:rPr>
                <w:rFonts w:cs="Arial"/>
                <w:sz w:val="24"/>
              </w:rPr>
              <w:t>8</w:t>
            </w:r>
            <w:r w:rsidR="00BB22C8" w:rsidRPr="00857308">
              <w:rPr>
                <w:rFonts w:cs="Arial"/>
                <w:sz w:val="24"/>
              </w:rPr>
              <w:t xml:space="preserve"> incontri</w:t>
            </w:r>
            <w:r w:rsidR="007629AF">
              <w:rPr>
                <w:rFonts w:cs="Arial"/>
                <w:sz w:val="24"/>
              </w:rPr>
              <w:t xml:space="preserve"> - </w:t>
            </w:r>
            <w:r w:rsidR="00BB22C8" w:rsidRPr="00857308">
              <w:rPr>
                <w:rFonts w:cs="Arial"/>
                <w:sz w:val="24"/>
              </w:rPr>
              <w:t xml:space="preserve">€ </w:t>
            </w:r>
            <w:r w:rsidR="004D58CD">
              <w:rPr>
                <w:rFonts w:cs="Arial"/>
                <w:sz w:val="24"/>
              </w:rPr>
              <w:t>32</w:t>
            </w:r>
            <w:r w:rsidR="00BB22C8" w:rsidRPr="00857308">
              <w:rPr>
                <w:rFonts w:cs="Arial"/>
                <w:sz w:val="24"/>
              </w:rPr>
              <w:t>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0E72E8F6" w14:textId="77777777" w:rsidR="002758E4" w:rsidRDefault="002758E4" w:rsidP="002758E4">
            <w:pPr>
              <w:jc w:val="both"/>
              <w:rPr>
                <w:rFonts w:cs="Arial"/>
                <w:bCs/>
                <w:iCs/>
                <w:strike/>
                <w:color w:val="FF0000"/>
                <w:sz w:val="22"/>
                <w:szCs w:val="22"/>
              </w:rPr>
            </w:pPr>
            <w:r w:rsidRPr="00442C1C">
              <w:rPr>
                <w:rFonts w:cs="Arial"/>
                <w:bCs/>
                <w:iCs/>
                <w:strike/>
                <w:color w:val="FF0000"/>
                <w:sz w:val="22"/>
                <w:szCs w:val="22"/>
              </w:rPr>
              <w:t>Sala grande Centro aggregazione, piazza Alpini</w:t>
            </w:r>
            <w:r>
              <w:rPr>
                <w:rFonts w:cs="Arial"/>
                <w:bCs/>
                <w:iCs/>
                <w:strike/>
                <w:color w:val="FF0000"/>
                <w:sz w:val="22"/>
                <w:szCs w:val="22"/>
              </w:rPr>
              <w:t xml:space="preserve"> </w:t>
            </w:r>
          </w:p>
          <w:p w14:paraId="16EE07FA" w14:textId="52D53F69" w:rsidR="00CE0E41" w:rsidRPr="002758E4" w:rsidRDefault="002758E4" w:rsidP="002758E4">
            <w:pPr>
              <w:jc w:val="both"/>
              <w:rPr>
                <w:strike/>
                <w:sz w:val="24"/>
              </w:rPr>
            </w:pPr>
            <w:r w:rsidRPr="00442C1C">
              <w:rPr>
                <w:color w:val="FF0000"/>
                <w:sz w:val="22"/>
                <w:szCs w:val="22"/>
              </w:rPr>
              <w:t>Sala Vincenzo Signori Scuole Medie Via Giardini, 6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037D584C" w:rsidR="00CE0E41" w:rsidRPr="005D63A2" w:rsidRDefault="005D63A2" w:rsidP="00BB22C8">
            <w:pPr>
              <w:pStyle w:val="Standard"/>
              <w:jc w:val="both"/>
              <w:rPr>
                <w:rFonts w:ascii="Arial" w:hAnsi="Arial" w:cs="Arial"/>
                <w:b/>
              </w:rPr>
            </w:pPr>
            <w:r w:rsidRPr="005D63A2">
              <w:rPr>
                <w:rFonts w:ascii="Arial" w:hAnsi="Arial" w:cs="Arial"/>
                <w:b/>
              </w:rPr>
              <w:t>LETTERATURA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27E13461" w:rsidR="00CE0E41" w:rsidRPr="005D63A2" w:rsidRDefault="00BB22C8" w:rsidP="00BB22C8">
            <w:pPr>
              <w:pStyle w:val="Elencoacolori-Colore11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5D63A2">
              <w:rPr>
                <w:rFonts w:ascii="Arial" w:hAnsi="Arial" w:cs="Arial"/>
                <w:i/>
                <w:iCs/>
              </w:rPr>
              <w:t>I romanzieri leggono le vicende storiche di un Paese con occhi particolari e ci rimandano suggestioni che i saggi storici difficilmente riescono a trasmettere. Un romanzo non spiega la storia, né i caratteri dei popoli ma aiuta a capirli e per questa ragione ne sono stati scelti alcuni, fra i tanti che meritano, come punto di partenza per qualche riflessione sia sui libri in questione, sia sulle vicende che essi narrano.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249D157B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5D63A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1CEE4633" w14:textId="271C5156" w:rsidR="00BB22C8" w:rsidRPr="00BB22C8" w:rsidRDefault="00CE0E41" w:rsidP="00BB22C8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12A4CF6" w:rsidR="00CE0E41" w:rsidRPr="009124C2" w:rsidRDefault="00857308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58CD">
              <w:rPr>
                <w:sz w:val="22"/>
                <w:szCs w:val="22"/>
              </w:rPr>
              <w:t>0</w:t>
            </w:r>
            <w:r w:rsidR="009B3992">
              <w:rPr>
                <w:sz w:val="22"/>
                <w:szCs w:val="22"/>
              </w:rPr>
              <w:t>.10.</w:t>
            </w:r>
            <w:r w:rsidR="004D58CD"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5C2B06AB" w14:textId="35E209A5" w:rsidR="00CE0E41" w:rsidRPr="004D58CD" w:rsidRDefault="004326C6" w:rsidP="00CB3121">
            <w:pPr>
              <w:rPr>
                <w:rFonts w:cs="Arial"/>
                <w:sz w:val="22"/>
                <w:szCs w:val="22"/>
                <w:highlight w:val="yellow"/>
              </w:rPr>
            </w:pPr>
            <w:r>
              <w:t>Kent Haruf, Canto della pianura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2E5695A" w:rsidR="00CE0E41" w:rsidRPr="009124C2" w:rsidRDefault="00857308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58CD">
              <w:rPr>
                <w:sz w:val="22"/>
                <w:szCs w:val="22"/>
              </w:rPr>
              <w:t>7</w:t>
            </w:r>
            <w:r w:rsidR="00BB22C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BB22C8">
              <w:rPr>
                <w:sz w:val="22"/>
                <w:szCs w:val="22"/>
              </w:rPr>
              <w:t>.</w:t>
            </w:r>
            <w:r w:rsidR="004D58CD"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4AC22338" w14:textId="10AB105B" w:rsidR="00CE0E41" w:rsidRPr="004D58CD" w:rsidRDefault="004326C6" w:rsidP="00CB3121">
            <w:pPr>
              <w:rPr>
                <w:rFonts w:cs="Arial"/>
                <w:sz w:val="22"/>
                <w:szCs w:val="22"/>
                <w:highlight w:val="yellow"/>
              </w:rPr>
            </w:pPr>
            <w:r>
              <w:t>Danielle Steel, Messaggio dal Vietnam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8A2225E" w:rsidR="00CE0E41" w:rsidRPr="009124C2" w:rsidRDefault="00857308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58CD">
              <w:rPr>
                <w:sz w:val="22"/>
                <w:szCs w:val="22"/>
              </w:rPr>
              <w:t>4</w:t>
            </w:r>
            <w:r w:rsidR="00BB22C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BB22C8">
              <w:rPr>
                <w:sz w:val="22"/>
                <w:szCs w:val="22"/>
              </w:rPr>
              <w:t>.</w:t>
            </w:r>
            <w:r w:rsidR="004D58CD"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0DA08E97" w14:textId="62D97A70" w:rsidR="00CE0E41" w:rsidRPr="004D58CD" w:rsidRDefault="004326C6" w:rsidP="00CB3121">
            <w:pPr>
              <w:rPr>
                <w:rFonts w:cs="Arial"/>
                <w:sz w:val="22"/>
                <w:szCs w:val="22"/>
                <w:highlight w:val="yellow"/>
              </w:rPr>
            </w:pPr>
            <w:r>
              <w:t>Aleksandr Solzenicyn, Una giornata di Ivan Denisovic</w:t>
            </w:r>
          </w:p>
        </w:tc>
      </w:tr>
      <w:tr w:rsidR="00BB22C8" w:rsidRPr="009124C2" w14:paraId="11B5138E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1922A0E7" w14:textId="47D3C54E" w:rsidR="00BB22C8" w:rsidRPr="009124C2" w:rsidRDefault="00BB22C8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60837331" w14:textId="50D38347" w:rsidR="00BB22C8" w:rsidRDefault="004D58CD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BB22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BB22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2DE6FE43" w14:textId="3A8C83D3" w:rsidR="00BB22C8" w:rsidRPr="004D58CD" w:rsidRDefault="004326C6" w:rsidP="00CB3121">
            <w:pPr>
              <w:rPr>
                <w:rFonts w:cs="Arial"/>
                <w:sz w:val="22"/>
                <w:szCs w:val="22"/>
                <w:highlight w:val="yellow"/>
              </w:rPr>
            </w:pPr>
            <w:r>
              <w:t xml:space="preserve">Mo </w:t>
            </w:r>
            <w:proofErr w:type="spellStart"/>
            <w:r>
              <w:t>Yan</w:t>
            </w:r>
            <w:proofErr w:type="spellEnd"/>
            <w:r>
              <w:t>, Sorgo Rosso</w:t>
            </w:r>
          </w:p>
        </w:tc>
      </w:tr>
      <w:tr w:rsidR="00BB22C8" w:rsidRPr="009124C2" w14:paraId="54362ED1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ABBDF70" w14:textId="224515C8" w:rsidR="00BB22C8" w:rsidRPr="009124C2" w:rsidRDefault="00BB22C8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4477B603" w14:textId="0C78F546" w:rsidR="00BB22C8" w:rsidRDefault="004D58CD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BB22C8">
              <w:rPr>
                <w:sz w:val="22"/>
                <w:szCs w:val="22"/>
              </w:rPr>
              <w:t>.11.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3F8E6143" w14:textId="2D0D2586" w:rsidR="00BB22C8" w:rsidRPr="004D58CD" w:rsidRDefault="004326C6" w:rsidP="00CB3121">
            <w:pPr>
              <w:rPr>
                <w:rFonts w:cs="Arial"/>
                <w:sz w:val="22"/>
                <w:szCs w:val="22"/>
                <w:highlight w:val="yellow"/>
              </w:rPr>
            </w:pPr>
            <w:r>
              <w:t xml:space="preserve">Susan </w:t>
            </w:r>
            <w:proofErr w:type="spellStart"/>
            <w:r>
              <w:t>Abulawa</w:t>
            </w:r>
            <w:proofErr w:type="spellEnd"/>
            <w:r>
              <w:t>, Ogni mattina a Jenin</w:t>
            </w:r>
          </w:p>
        </w:tc>
      </w:tr>
      <w:tr w:rsidR="00BB22C8" w:rsidRPr="009124C2" w14:paraId="6AF8048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DAEDBD9" w14:textId="4F616855" w:rsidR="00BB22C8" w:rsidRPr="009124C2" w:rsidRDefault="00BB22C8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7834D817" w14:textId="18456B7A" w:rsidR="00BB22C8" w:rsidRDefault="004D58CD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BB22C8">
              <w:rPr>
                <w:sz w:val="22"/>
                <w:szCs w:val="22"/>
              </w:rPr>
              <w:t>.11.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1E52D668" w14:textId="7ECCABEB" w:rsidR="00BB22C8" w:rsidRPr="004D58CD" w:rsidRDefault="004326C6" w:rsidP="00CB3121">
            <w:pPr>
              <w:rPr>
                <w:rFonts w:cs="Arial"/>
                <w:sz w:val="22"/>
                <w:szCs w:val="22"/>
                <w:highlight w:val="yellow"/>
              </w:rPr>
            </w:pPr>
            <w:r>
              <w:t>Antonia Arslan, La masseria delle allodole</w:t>
            </w:r>
          </w:p>
        </w:tc>
      </w:tr>
    </w:tbl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2D83306F" w:rsidR="00CE0E41" w:rsidRPr="004D58CD" w:rsidRDefault="004D58CD" w:rsidP="00CE0E41">
      <w:pPr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   </w:t>
      </w:r>
      <w:r w:rsidRPr="004D58CD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       </w:t>
      </w:r>
      <w:r w:rsidRPr="004D58CD">
        <w:rPr>
          <w:sz w:val="22"/>
          <w:szCs w:val="22"/>
        </w:rPr>
        <w:t>21.11.2024</w:t>
      </w:r>
      <w:r w:rsidR="004326C6">
        <w:rPr>
          <w:sz w:val="22"/>
          <w:szCs w:val="22"/>
        </w:rPr>
        <w:t xml:space="preserve">     </w:t>
      </w:r>
      <w:r w:rsidR="004326C6">
        <w:t>Azar Nafisi, Le cose che non ho detto</w:t>
      </w:r>
    </w:p>
    <w:p w14:paraId="282D5986" w14:textId="77777777" w:rsidR="00CE0E41" w:rsidRDefault="00CE0E41"/>
    <w:p w14:paraId="100A8F94" w14:textId="64DC24B1" w:rsidR="004D58CD" w:rsidRPr="004D58CD" w:rsidRDefault="004D58CD">
      <w:pPr>
        <w:rPr>
          <w:b/>
          <w:bCs/>
          <w:sz w:val="22"/>
          <w:szCs w:val="22"/>
        </w:rPr>
      </w:pPr>
      <w:r>
        <w:t xml:space="preserve">  </w:t>
      </w:r>
      <w:r w:rsidRPr="004D58CD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      </w:t>
      </w:r>
      <w:r w:rsidRPr="004D58CD">
        <w:rPr>
          <w:sz w:val="22"/>
          <w:szCs w:val="22"/>
        </w:rPr>
        <w:t>28.11.2024</w:t>
      </w:r>
      <w:r w:rsidR="004326C6">
        <w:rPr>
          <w:sz w:val="22"/>
          <w:szCs w:val="22"/>
        </w:rPr>
        <w:t xml:space="preserve">     </w:t>
      </w:r>
      <w:r w:rsidR="004326C6">
        <w:t>Ivo Andric, Il ponte sulla Drina</w:t>
      </w:r>
    </w:p>
    <w:sectPr w:rsidR="004D58CD" w:rsidRPr="004D58CD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4359"/>
    <w:rsid w:val="000E5061"/>
    <w:rsid w:val="001B1714"/>
    <w:rsid w:val="00262A85"/>
    <w:rsid w:val="002758E4"/>
    <w:rsid w:val="00363565"/>
    <w:rsid w:val="003708CB"/>
    <w:rsid w:val="00421A9B"/>
    <w:rsid w:val="00422C2B"/>
    <w:rsid w:val="004326C6"/>
    <w:rsid w:val="00437D8A"/>
    <w:rsid w:val="004B31D6"/>
    <w:rsid w:val="004D58CD"/>
    <w:rsid w:val="0055395C"/>
    <w:rsid w:val="00565751"/>
    <w:rsid w:val="005D63A2"/>
    <w:rsid w:val="005E73CA"/>
    <w:rsid w:val="00662E1C"/>
    <w:rsid w:val="006D2A08"/>
    <w:rsid w:val="007629AF"/>
    <w:rsid w:val="007757A8"/>
    <w:rsid w:val="007E683C"/>
    <w:rsid w:val="00857308"/>
    <w:rsid w:val="00967B0C"/>
    <w:rsid w:val="009B3992"/>
    <w:rsid w:val="00A665BA"/>
    <w:rsid w:val="00A760FA"/>
    <w:rsid w:val="00AD613C"/>
    <w:rsid w:val="00B64D67"/>
    <w:rsid w:val="00BB22C8"/>
    <w:rsid w:val="00C13BF4"/>
    <w:rsid w:val="00C8011A"/>
    <w:rsid w:val="00CB6454"/>
    <w:rsid w:val="00CE0E41"/>
    <w:rsid w:val="00D95AF4"/>
    <w:rsid w:val="00E05E4D"/>
    <w:rsid w:val="00E17078"/>
    <w:rsid w:val="00E9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9B3992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customStyle="1" w:styleId="Elencoacolori-Colore11">
    <w:name w:val="Elenco a colori - Colore 11"/>
    <w:basedOn w:val="Standard"/>
    <w:rsid w:val="009B3992"/>
    <w:pPr>
      <w:ind w:left="720"/>
    </w:pPr>
    <w:rPr>
      <w:lang w:eastAsia="ar-SA"/>
    </w:rPr>
  </w:style>
  <w:style w:type="character" w:customStyle="1" w:styleId="Internetlink">
    <w:name w:val="Internet link"/>
    <w:basedOn w:val="Carpredefinitoparagrafo"/>
    <w:rsid w:val="009B3992"/>
    <w:rPr>
      <w:color w:val="0563C1"/>
      <w:u w:val="single"/>
    </w:rPr>
  </w:style>
  <w:style w:type="paragraph" w:customStyle="1" w:styleId="Paragrafoelenco1">
    <w:name w:val="Paragrafo elenco1"/>
    <w:basedOn w:val="Standard"/>
    <w:rsid w:val="00BB22C8"/>
    <w:pPr>
      <w:spacing w:after="200" w:line="276" w:lineRule="auto"/>
      <w:ind w:left="720"/>
    </w:pPr>
    <w:rPr>
      <w:rFonts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6356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BBB12-E358-4546-B61B-FFCB8D33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2024-09-12T09:27:00Z</dcterms:created>
  <dcterms:modified xsi:type="dcterms:W3CDTF">2024-09-12T09:27:00Z</dcterms:modified>
</cp:coreProperties>
</file>