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15DF57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D96ED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D96ED9">
        <w:rPr>
          <w:b/>
          <w:bCs/>
          <w:sz w:val="44"/>
        </w:rPr>
        <w:t>5</w:t>
      </w:r>
    </w:p>
    <w:p w14:paraId="740E9E12" w14:textId="28E297F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D96ED9">
        <w:rPr>
          <w:b/>
          <w:bCs/>
          <w:color w:val="00B050"/>
          <w:sz w:val="24"/>
        </w:rPr>
        <w:t>ANNUALE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AD1DCC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C2F9FFA" w:rsidR="005E73CA" w:rsidRPr="009124C2" w:rsidRDefault="002A361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485DE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783" w:type="dxa"/>
            <w:vAlign w:val="center"/>
          </w:tcPr>
          <w:p w14:paraId="47AB3DF8" w14:textId="65358B24" w:rsidR="005E73CA" w:rsidRPr="00064B2D" w:rsidRDefault="00485DE3" w:rsidP="00CB3121">
            <w:pPr>
              <w:jc w:val="center"/>
              <w:rPr>
                <w:b/>
                <w:i/>
                <w:szCs w:val="28"/>
                <w:lang w:val="en-US"/>
              </w:rPr>
            </w:pPr>
            <w:r>
              <w:rPr>
                <w:b/>
                <w:i/>
                <w:szCs w:val="28"/>
                <w:lang w:val="en-US"/>
              </w:rPr>
              <w:t>FOUR 4 US</w:t>
            </w:r>
            <w:r w:rsidR="005E73CA" w:rsidRPr="00064B2D">
              <w:rPr>
                <w:b/>
                <w:i/>
                <w:szCs w:val="28"/>
                <w:lang w:val="en-US"/>
              </w:rPr>
              <w:t xml:space="preserve"> </w:t>
            </w:r>
          </w:p>
        </w:tc>
      </w:tr>
    </w:tbl>
    <w:p w14:paraId="35F3D8F4" w14:textId="77777777" w:rsidR="00CE0E41" w:rsidRPr="00064B2D" w:rsidRDefault="00CE0E41" w:rsidP="00CE0E41">
      <w:pPr>
        <w:rPr>
          <w:sz w:val="14"/>
          <w:szCs w:val="14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873DD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B4043F5" w:rsidR="00CE0E41" w:rsidRPr="00026B71" w:rsidRDefault="002A361F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026B71">
              <w:rPr>
                <w:rFonts w:cs="Arial"/>
                <w:b/>
                <w:bCs/>
                <w:sz w:val="24"/>
              </w:rPr>
              <w:t>Adriana Caironi</w:t>
            </w:r>
          </w:p>
        </w:tc>
      </w:tr>
      <w:tr w:rsidR="00CE0E41" w:rsidRPr="009124C2" w14:paraId="0677E990" w14:textId="77777777" w:rsidTr="00873DD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6628361" w:rsidR="00CE0E41" w:rsidRPr="002A361F" w:rsidRDefault="002A361F" w:rsidP="00CB3121">
            <w:pPr>
              <w:rPr>
                <w:sz w:val="24"/>
              </w:rPr>
            </w:pPr>
            <w:r w:rsidRPr="002A361F">
              <w:rPr>
                <w:sz w:val="24"/>
              </w:rPr>
              <w:t xml:space="preserve">Venerdì </w:t>
            </w:r>
          </w:p>
        </w:tc>
      </w:tr>
      <w:tr w:rsidR="00CE0E41" w:rsidRPr="009124C2" w14:paraId="4DF3B695" w14:textId="77777777" w:rsidTr="00873DD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29C3783F" w:rsidR="00CE0E41" w:rsidRPr="002A361F" w:rsidRDefault="00CE0E41" w:rsidP="00CB3121">
            <w:pPr>
              <w:rPr>
                <w:sz w:val="24"/>
              </w:rPr>
            </w:pPr>
            <w:r w:rsidRPr="002A361F">
              <w:rPr>
                <w:sz w:val="24"/>
              </w:rPr>
              <w:t xml:space="preserve">9.30 – </w:t>
            </w:r>
            <w:r w:rsidR="002A361F" w:rsidRPr="002A361F">
              <w:rPr>
                <w:sz w:val="24"/>
              </w:rPr>
              <w:t>11.45</w:t>
            </w:r>
          </w:p>
        </w:tc>
      </w:tr>
      <w:tr w:rsidR="00CE0E41" w:rsidRPr="009124C2" w14:paraId="782B8717" w14:textId="77777777" w:rsidTr="000E3FDA">
        <w:trPr>
          <w:trHeight w:val="166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7A34CE2" w:rsidR="00CE0E41" w:rsidRPr="002A361F" w:rsidRDefault="00CE0E41" w:rsidP="00CB3121">
            <w:pPr>
              <w:rPr>
                <w:sz w:val="24"/>
              </w:rPr>
            </w:pPr>
            <w:r w:rsidRPr="002A361F">
              <w:rPr>
                <w:sz w:val="24"/>
              </w:rPr>
              <w:t xml:space="preserve">Dal </w:t>
            </w:r>
            <w:r w:rsidR="002A361F" w:rsidRPr="000E3FDA">
              <w:rPr>
                <w:strike/>
                <w:sz w:val="24"/>
              </w:rPr>
              <w:t>2</w:t>
            </w:r>
            <w:r w:rsidR="00D96ED9" w:rsidRPr="000E3FDA">
              <w:rPr>
                <w:strike/>
                <w:sz w:val="24"/>
              </w:rPr>
              <w:t>0</w:t>
            </w:r>
            <w:r w:rsidR="002A361F" w:rsidRPr="002A361F">
              <w:rPr>
                <w:sz w:val="24"/>
              </w:rPr>
              <w:t xml:space="preserve"> </w:t>
            </w:r>
            <w:r w:rsidR="000E3FDA" w:rsidRPr="000E3FDA">
              <w:rPr>
                <w:sz w:val="24"/>
                <w:highlight w:val="red"/>
              </w:rPr>
              <w:t>27</w:t>
            </w:r>
            <w:r w:rsidR="000E3FDA">
              <w:rPr>
                <w:sz w:val="24"/>
              </w:rPr>
              <w:t xml:space="preserve"> </w:t>
            </w:r>
            <w:r w:rsidR="002A361F" w:rsidRPr="002A361F">
              <w:rPr>
                <w:sz w:val="24"/>
              </w:rPr>
              <w:t>settembre 202</w:t>
            </w:r>
            <w:r w:rsidR="00D96ED9">
              <w:rPr>
                <w:sz w:val="24"/>
              </w:rPr>
              <w:t>4</w:t>
            </w:r>
            <w:r w:rsidR="000E3FDA">
              <w:rPr>
                <w:sz w:val="24"/>
              </w:rPr>
              <w:t>(recupero da stabilire)</w:t>
            </w:r>
            <w:r w:rsidR="002A361F" w:rsidRPr="002A361F">
              <w:rPr>
                <w:sz w:val="24"/>
              </w:rPr>
              <w:t xml:space="preserve"> al </w:t>
            </w:r>
            <w:r w:rsidR="00D96ED9">
              <w:rPr>
                <w:sz w:val="24"/>
              </w:rPr>
              <w:t>30</w:t>
            </w:r>
            <w:r w:rsidR="002A361F" w:rsidRPr="002A361F">
              <w:rPr>
                <w:sz w:val="24"/>
              </w:rPr>
              <w:t xml:space="preserve"> maggio 202</w:t>
            </w:r>
            <w:r w:rsidR="00D96ED9">
              <w:rPr>
                <w:sz w:val="24"/>
              </w:rPr>
              <w:t>5</w:t>
            </w:r>
            <w:r w:rsidR="002A361F" w:rsidRPr="002A361F">
              <w:rPr>
                <w:sz w:val="24"/>
              </w:rPr>
              <w:t xml:space="preserve"> (annuale 30 incontri)</w:t>
            </w:r>
          </w:p>
        </w:tc>
      </w:tr>
      <w:tr w:rsidR="00CE0E41" w:rsidRPr="009124C2" w14:paraId="44B4C69B" w14:textId="77777777" w:rsidTr="00873DD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7B11091B" w:rsidR="00CE0E41" w:rsidRPr="002A361F" w:rsidRDefault="002A361F" w:rsidP="00CB3121">
            <w:pPr>
              <w:jc w:val="both"/>
              <w:rPr>
                <w:sz w:val="24"/>
              </w:rPr>
            </w:pPr>
            <w:r w:rsidRPr="002A361F">
              <w:rPr>
                <w:rFonts w:cs="Arial"/>
                <w:color w:val="000000"/>
                <w:sz w:val="24"/>
              </w:rPr>
              <w:t>Mutuo Soccorso (€ 220</w:t>
            </w:r>
            <w:r w:rsidR="002C73EC">
              <w:rPr>
                <w:rFonts w:cs="Arial"/>
                <w:color w:val="000000"/>
                <w:sz w:val="24"/>
              </w:rPr>
              <w:t>,00</w:t>
            </w:r>
            <w:r w:rsidRPr="002A361F">
              <w:rPr>
                <w:rFonts w:cs="Arial"/>
                <w:color w:val="000000"/>
                <w:sz w:val="24"/>
              </w:rPr>
              <w:t xml:space="preserve"> + libro di testo)</w:t>
            </w:r>
          </w:p>
        </w:tc>
      </w:tr>
      <w:tr w:rsidR="00CE0E41" w:rsidRPr="009124C2" w14:paraId="57703C0E" w14:textId="77777777" w:rsidTr="00873DD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0F59760" w:rsidR="00CE0E41" w:rsidRPr="002A361F" w:rsidRDefault="002A361F" w:rsidP="007E683C">
            <w:pPr>
              <w:jc w:val="both"/>
              <w:rPr>
                <w:color w:val="000000"/>
                <w:sz w:val="24"/>
              </w:rPr>
            </w:pPr>
            <w:r w:rsidRPr="002A361F">
              <w:rPr>
                <w:rFonts w:cs="Arial"/>
                <w:b/>
                <w:bCs/>
                <w:color w:val="000000"/>
                <w:sz w:val="24"/>
              </w:rPr>
              <w:t>LINGUA INGLESE</w:t>
            </w:r>
            <w:r w:rsidR="00D96ED9">
              <w:rPr>
                <w:rFonts w:cs="Arial"/>
                <w:b/>
                <w:bCs/>
                <w:color w:val="000000"/>
                <w:sz w:val="24"/>
              </w:rPr>
              <w:t xml:space="preserve"> 4</w:t>
            </w:r>
            <w:r w:rsidRPr="002A361F">
              <w:rPr>
                <w:rFonts w:cs="Arial"/>
                <w:b/>
                <w:bCs/>
                <w:color w:val="000000"/>
                <w:sz w:val="24"/>
              </w:rPr>
              <w:t>° LIVELLO</w:t>
            </w:r>
            <w:r w:rsidRPr="002A361F">
              <w:rPr>
                <w:rStyle w:val="apple-converted-space"/>
                <w:b/>
                <w:bCs/>
                <w:color w:val="000000"/>
                <w:sz w:val="24"/>
              </w:rPr>
              <w:t> </w:t>
            </w:r>
          </w:p>
        </w:tc>
      </w:tr>
      <w:tr w:rsidR="00CE0E41" w:rsidRPr="009124C2" w14:paraId="6662DB94" w14:textId="77777777" w:rsidTr="00873DD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194D72BA" w14:textId="77777777" w:rsidR="00D96ED9" w:rsidRPr="00D96ED9" w:rsidRDefault="00D96ED9" w:rsidP="00D96ED9">
            <w:pPr>
              <w:pStyle w:val="CorpoA"/>
              <w:jc w:val="both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bdr w:val="none" w:sz="0" w:space="0" w:color="auto"/>
              </w:rPr>
            </w:pPr>
            <w:r w:rsidRPr="00D96ED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bdr w:val="none" w:sz="0" w:space="0" w:color="auto"/>
              </w:rPr>
              <w:t xml:space="preserve">Il corso, prosecuzione di “A FURTHER STEP TO BREAK THE ICE” si propone di consolidare le competenze di chi ha seguito tale percorso e introducendone ulteriori. Si proseguirà con l’uso del testo in adozione, ENGLISH FILE </w:t>
            </w:r>
            <w:proofErr w:type="spellStart"/>
            <w:r w:rsidRPr="00D96ED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bdr w:val="none" w:sz="0" w:space="0" w:color="auto"/>
              </w:rPr>
              <w:t>Pre</w:t>
            </w:r>
            <w:proofErr w:type="spellEnd"/>
            <w:r w:rsidRPr="00D96ED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bdr w:val="none" w:sz="0" w:space="0" w:color="auto"/>
              </w:rPr>
              <w:t xml:space="preserve">-Intermediate 4th </w:t>
            </w:r>
            <w:proofErr w:type="spellStart"/>
            <w:r w:rsidRPr="00D96ED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bdr w:val="none" w:sz="0" w:space="0" w:color="auto"/>
              </w:rPr>
              <w:t>edition</w:t>
            </w:r>
            <w:proofErr w:type="spellEnd"/>
            <w:r w:rsidRPr="00D96ED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bdr w:val="none" w:sz="0" w:space="0" w:color="auto"/>
              </w:rPr>
              <w:t xml:space="preserve"> (Oxford University Press) che presenta un’efficace struttura didattica basata su dodici unità - ciascuna delle quali suddivisa in tre sezioni, comprendenti l’uso di funzioni comunicative, lessico, ascolto, lettura, brevi testi scritti e elementi grammaticali. In particolare, il corso di quarto livello dovrà fornire ai corsisti l’opportunità di sapersi esprimere in modo corretto e naturale nella lingua inglese in presenza di situazioni prevalentemente relative alla vita di ogni giorno, con l’utilizzo dei tempi verbali in contesti narrativi, presenti e futuri e verbi modali, attraverso esposizione individuale e in piccoli gruppi. L’obiettivo primario si identifica nell’uso costante delle abilità di ascolto ed esposizione orale, con il supporto delle principali strutture morfo sintattiche e di sussidi quali brevi video da riassumere e commentare, articoli da quotidiani e periodici di difficoltà adeguata al livello dei corsisti e qualunque strumento di comunicazione che si presti a stimolo in questa direzione.</w:t>
            </w:r>
          </w:p>
          <w:p w14:paraId="58FFBF83" w14:textId="4C511AEA" w:rsidR="00CE0E41" w:rsidRPr="0008198F" w:rsidRDefault="002A361F" w:rsidP="002A361F">
            <w:pPr>
              <w:pStyle w:val="Corpo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841BD">
              <w:rPr>
                <w:rFonts w:ascii="Arial" w:hAnsi="Arial" w:cs="Arial"/>
                <w:sz w:val="20"/>
                <w:szCs w:val="20"/>
                <w:lang w:val="en-US"/>
              </w:rPr>
              <w:t xml:space="preserve">Libro di testo: ENGLISH FILE 4th EDITION - PRE-INTERMEDIATE. Oxford University Press, Student’s pack. </w:t>
            </w:r>
            <w:r w:rsidRPr="00F841BD">
              <w:rPr>
                <w:rFonts w:ascii="Arial" w:hAnsi="Arial" w:cs="Arial"/>
                <w:sz w:val="20"/>
                <w:szCs w:val="20"/>
              </w:rPr>
              <w:t>Costo: circa € 35,00. Il giorno della prima lezione i corsisti riceveranno indicazioni per la prenotazione in gruppo, con vantaggi economici e consegna celere.</w:t>
            </w:r>
          </w:p>
        </w:tc>
      </w:tr>
      <w:tr w:rsidR="00CE0E41" w:rsidRPr="009124C2" w14:paraId="13379C1F" w14:textId="77777777" w:rsidTr="00873DDA">
        <w:trPr>
          <w:trHeight w:val="340"/>
        </w:trPr>
        <w:tc>
          <w:tcPr>
            <w:tcW w:w="1728" w:type="dxa"/>
          </w:tcPr>
          <w:p w14:paraId="798EB88B" w14:textId="28BD280D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F841BD" w:rsidRPr="009124C2" w14:paraId="6DF109C4" w14:textId="77777777" w:rsidTr="00873DDA">
        <w:trPr>
          <w:trHeight w:val="340"/>
        </w:trPr>
        <w:tc>
          <w:tcPr>
            <w:tcW w:w="1728" w:type="dxa"/>
          </w:tcPr>
          <w:p w14:paraId="348777B5" w14:textId="77777777" w:rsidR="00F841BD" w:rsidRPr="009124C2" w:rsidRDefault="00F841BD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4C081A98" w14:textId="77777777" w:rsidR="00F841BD" w:rsidRPr="009124C2" w:rsidRDefault="00F841BD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1B104AEC" w14:textId="75201D7D" w:rsidR="002A361F" w:rsidRDefault="00CE0E41" w:rsidP="002A361F">
      <w:pPr>
        <w:rPr>
          <w:b/>
          <w:sz w:val="24"/>
        </w:rPr>
      </w:pPr>
      <w:r w:rsidRPr="00C75FD9">
        <w:rPr>
          <w:b/>
          <w:sz w:val="24"/>
        </w:rPr>
        <w:t>Calend</w:t>
      </w:r>
      <w:r w:rsidR="002A361F">
        <w:rPr>
          <w:b/>
          <w:sz w:val="24"/>
        </w:rPr>
        <w:t>ario</w:t>
      </w:r>
    </w:p>
    <w:p w14:paraId="4B589533" w14:textId="1452E7F8" w:rsidR="002A361F" w:rsidRPr="002118A6" w:rsidRDefault="002A361F" w:rsidP="002A361F">
      <w:pPr>
        <w:jc w:val="both"/>
        <w:rPr>
          <w:rFonts w:cs="Arial"/>
          <w:sz w:val="18"/>
          <w:szCs w:val="18"/>
        </w:rPr>
      </w:pPr>
    </w:p>
    <w:tbl>
      <w:tblPr>
        <w:tblStyle w:val="Grigliatabella"/>
        <w:tblW w:w="6662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268"/>
      </w:tblGrid>
      <w:tr w:rsidR="004B7F74" w:rsidRPr="00603F48" w14:paraId="34908BD7" w14:textId="0728942E" w:rsidTr="00A751E6">
        <w:tc>
          <w:tcPr>
            <w:tcW w:w="2268" w:type="dxa"/>
          </w:tcPr>
          <w:p w14:paraId="56BD3B15" w14:textId="703F735C" w:rsidR="004B7F74" w:rsidRPr="002A361F" w:rsidRDefault="004B7F74" w:rsidP="000E3FDA">
            <w:pPr>
              <w:rPr>
                <w:sz w:val="12"/>
                <w:szCs w:val="10"/>
              </w:rPr>
            </w:pPr>
            <w:r w:rsidRPr="000E3FDA">
              <w:rPr>
                <w:strike/>
              </w:rPr>
              <w:t>20.09.2024</w:t>
            </w:r>
            <w:r w:rsidR="000E3FDA">
              <w:t xml:space="preserve"> </w:t>
            </w:r>
            <w:r w:rsidR="000E3FDA" w:rsidRPr="000E3FDA">
              <w:rPr>
                <w:sz w:val="20"/>
                <w:szCs w:val="20"/>
              </w:rPr>
              <w:t>recupero da stabilire</w:t>
            </w:r>
          </w:p>
        </w:tc>
        <w:tc>
          <w:tcPr>
            <w:tcW w:w="2126" w:type="dxa"/>
          </w:tcPr>
          <w:p w14:paraId="4B894348" w14:textId="76D39560" w:rsidR="004B7F74" w:rsidRDefault="00856EA0" w:rsidP="004B7F74">
            <w:pPr>
              <w:spacing w:after="160" w:line="259" w:lineRule="auto"/>
            </w:pPr>
            <w:r>
              <w:t>06.12.2024</w:t>
            </w:r>
          </w:p>
        </w:tc>
        <w:tc>
          <w:tcPr>
            <w:tcW w:w="2268" w:type="dxa"/>
          </w:tcPr>
          <w:p w14:paraId="2541CC2D" w14:textId="2E85387A" w:rsidR="004B7F74" w:rsidRPr="00603F48" w:rsidRDefault="004B7F74" w:rsidP="004B7F74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t>14.03.2025</w:t>
            </w:r>
          </w:p>
        </w:tc>
      </w:tr>
      <w:tr w:rsidR="00856EA0" w14:paraId="5C24063B" w14:textId="3D603384" w:rsidTr="00A751E6">
        <w:trPr>
          <w:trHeight w:hRule="exact" w:val="567"/>
        </w:trPr>
        <w:tc>
          <w:tcPr>
            <w:tcW w:w="2268" w:type="dxa"/>
          </w:tcPr>
          <w:p w14:paraId="28519092" w14:textId="3AB5DF72" w:rsidR="00856EA0" w:rsidRDefault="00856EA0" w:rsidP="00856EA0">
            <w:r>
              <w:t>27.09.2024</w:t>
            </w:r>
          </w:p>
        </w:tc>
        <w:tc>
          <w:tcPr>
            <w:tcW w:w="2126" w:type="dxa"/>
          </w:tcPr>
          <w:p w14:paraId="166BC37E" w14:textId="39C22EA5" w:rsidR="00856EA0" w:rsidRDefault="00856EA0" w:rsidP="00856EA0">
            <w:pPr>
              <w:spacing w:after="160" w:line="259" w:lineRule="auto"/>
            </w:pPr>
            <w:r>
              <w:t>13.12.2024</w:t>
            </w:r>
          </w:p>
        </w:tc>
        <w:tc>
          <w:tcPr>
            <w:tcW w:w="2268" w:type="dxa"/>
          </w:tcPr>
          <w:p w14:paraId="02C7C816" w14:textId="47D45DE9" w:rsidR="00856EA0" w:rsidRDefault="00856EA0" w:rsidP="00856EA0">
            <w:pPr>
              <w:spacing w:after="160" w:line="259" w:lineRule="auto"/>
            </w:pPr>
            <w:r>
              <w:t>21.03.2025</w:t>
            </w:r>
          </w:p>
        </w:tc>
      </w:tr>
      <w:tr w:rsidR="00856EA0" w14:paraId="17FA8F51" w14:textId="5F507EF7" w:rsidTr="00A751E6">
        <w:trPr>
          <w:trHeight w:hRule="exact" w:val="567"/>
        </w:trPr>
        <w:tc>
          <w:tcPr>
            <w:tcW w:w="2268" w:type="dxa"/>
          </w:tcPr>
          <w:p w14:paraId="6D0FF36D" w14:textId="428CA54E" w:rsidR="00856EA0" w:rsidRDefault="00856EA0" w:rsidP="00856EA0">
            <w:r>
              <w:t>04.10.2024</w:t>
            </w:r>
          </w:p>
        </w:tc>
        <w:tc>
          <w:tcPr>
            <w:tcW w:w="2126" w:type="dxa"/>
          </w:tcPr>
          <w:p w14:paraId="4FCCFC0E" w14:textId="698438EB" w:rsidR="00856EA0" w:rsidRDefault="00856EA0" w:rsidP="00856EA0">
            <w:pPr>
              <w:spacing w:after="160" w:line="259" w:lineRule="auto"/>
            </w:pPr>
            <w:r>
              <w:t>20.12.2024</w:t>
            </w:r>
          </w:p>
        </w:tc>
        <w:tc>
          <w:tcPr>
            <w:tcW w:w="2268" w:type="dxa"/>
          </w:tcPr>
          <w:p w14:paraId="2C358BB5" w14:textId="59C73F08" w:rsidR="00856EA0" w:rsidRPr="00D4501E" w:rsidRDefault="00856EA0" w:rsidP="00856EA0">
            <w:pPr>
              <w:spacing w:after="160" w:line="259" w:lineRule="auto"/>
              <w:rPr>
                <w:strike/>
              </w:rPr>
            </w:pPr>
            <w:r>
              <w:t>28.03.2025</w:t>
            </w:r>
          </w:p>
        </w:tc>
      </w:tr>
      <w:tr w:rsidR="00856EA0" w14:paraId="23D06E62" w14:textId="175A0213" w:rsidTr="00A751E6">
        <w:trPr>
          <w:trHeight w:hRule="exact" w:val="567"/>
        </w:trPr>
        <w:tc>
          <w:tcPr>
            <w:tcW w:w="2268" w:type="dxa"/>
          </w:tcPr>
          <w:p w14:paraId="0258CD81" w14:textId="49B81382" w:rsidR="00856EA0" w:rsidRDefault="00856EA0" w:rsidP="00856EA0">
            <w:r>
              <w:t>11.10.2024</w:t>
            </w:r>
          </w:p>
        </w:tc>
        <w:tc>
          <w:tcPr>
            <w:tcW w:w="2126" w:type="dxa"/>
          </w:tcPr>
          <w:p w14:paraId="29C758ED" w14:textId="3522D2B1" w:rsidR="00856EA0" w:rsidRDefault="00856EA0" w:rsidP="00856EA0">
            <w:pPr>
              <w:spacing w:after="160" w:line="259" w:lineRule="auto"/>
            </w:pPr>
            <w:r>
              <w:t>10.01.2025</w:t>
            </w:r>
          </w:p>
        </w:tc>
        <w:tc>
          <w:tcPr>
            <w:tcW w:w="2268" w:type="dxa"/>
          </w:tcPr>
          <w:p w14:paraId="7F406772" w14:textId="2B61198F" w:rsidR="00856EA0" w:rsidRPr="004B7F74" w:rsidRDefault="00856EA0" w:rsidP="00856EA0">
            <w:pPr>
              <w:spacing w:after="160" w:line="259" w:lineRule="auto"/>
              <w:rPr>
                <w:highlight w:val="yellow"/>
              </w:rPr>
            </w:pPr>
            <w:r>
              <w:t>04.04.2025</w:t>
            </w:r>
          </w:p>
        </w:tc>
      </w:tr>
      <w:tr w:rsidR="00856EA0" w14:paraId="33CCEF17" w14:textId="48AB62DF" w:rsidTr="00A751E6">
        <w:trPr>
          <w:trHeight w:hRule="exact" w:val="567"/>
        </w:trPr>
        <w:tc>
          <w:tcPr>
            <w:tcW w:w="2268" w:type="dxa"/>
          </w:tcPr>
          <w:p w14:paraId="1B44A725" w14:textId="7A7C4C56" w:rsidR="00856EA0" w:rsidRDefault="00856EA0" w:rsidP="00856EA0">
            <w:r>
              <w:t>18.10.2024</w:t>
            </w:r>
          </w:p>
        </w:tc>
        <w:tc>
          <w:tcPr>
            <w:tcW w:w="2126" w:type="dxa"/>
          </w:tcPr>
          <w:p w14:paraId="48E4C2B1" w14:textId="13F99517" w:rsidR="00856EA0" w:rsidRDefault="00856EA0" w:rsidP="00856EA0">
            <w:pPr>
              <w:spacing w:after="160" w:line="259" w:lineRule="auto"/>
            </w:pPr>
            <w:r>
              <w:t>17.01.2025</w:t>
            </w:r>
          </w:p>
        </w:tc>
        <w:tc>
          <w:tcPr>
            <w:tcW w:w="2268" w:type="dxa"/>
          </w:tcPr>
          <w:p w14:paraId="6AD179EA" w14:textId="7F836ED2" w:rsidR="00856EA0" w:rsidRPr="004B7F74" w:rsidRDefault="00856EA0" w:rsidP="000E3FDA">
            <w:pPr>
              <w:spacing w:after="160" w:line="259" w:lineRule="auto"/>
              <w:rPr>
                <w:highlight w:val="yellow"/>
              </w:rPr>
            </w:pPr>
            <w:r>
              <w:t>11</w:t>
            </w:r>
            <w:r w:rsidRPr="002025F0">
              <w:t>.0</w:t>
            </w:r>
            <w:r>
              <w:t>4</w:t>
            </w:r>
            <w:r w:rsidRPr="002025F0">
              <w:t>.202</w:t>
            </w:r>
            <w:r>
              <w:t>5</w:t>
            </w:r>
          </w:p>
        </w:tc>
      </w:tr>
      <w:tr w:rsidR="00856EA0" w14:paraId="4F6A830B" w14:textId="3F941C2A" w:rsidTr="00A751E6">
        <w:trPr>
          <w:trHeight w:hRule="exact" w:val="567"/>
        </w:trPr>
        <w:tc>
          <w:tcPr>
            <w:tcW w:w="2268" w:type="dxa"/>
          </w:tcPr>
          <w:p w14:paraId="696B2B56" w14:textId="6C364967" w:rsidR="00856EA0" w:rsidRDefault="00856EA0" w:rsidP="00856EA0">
            <w:r>
              <w:t>25.10.2024</w:t>
            </w:r>
          </w:p>
        </w:tc>
        <w:tc>
          <w:tcPr>
            <w:tcW w:w="2126" w:type="dxa"/>
          </w:tcPr>
          <w:p w14:paraId="2B3D425C" w14:textId="086D9672" w:rsidR="00856EA0" w:rsidRDefault="00856EA0" w:rsidP="00856EA0">
            <w:pPr>
              <w:spacing w:after="160" w:line="259" w:lineRule="auto"/>
            </w:pPr>
            <w:r>
              <w:t>07.02.2025</w:t>
            </w:r>
          </w:p>
        </w:tc>
        <w:tc>
          <w:tcPr>
            <w:tcW w:w="2268" w:type="dxa"/>
          </w:tcPr>
          <w:p w14:paraId="0706F5BA" w14:textId="242A7972" w:rsidR="00856EA0" w:rsidRDefault="00856EA0" w:rsidP="00856EA0">
            <w:pPr>
              <w:spacing w:after="160" w:line="259" w:lineRule="auto"/>
            </w:pPr>
            <w:r>
              <w:t>02.05.2025</w:t>
            </w:r>
          </w:p>
        </w:tc>
      </w:tr>
      <w:tr w:rsidR="00856EA0" w14:paraId="1B59C5DA" w14:textId="29F07584" w:rsidTr="00A751E6">
        <w:trPr>
          <w:trHeight w:hRule="exact" w:val="567"/>
        </w:trPr>
        <w:tc>
          <w:tcPr>
            <w:tcW w:w="2268" w:type="dxa"/>
          </w:tcPr>
          <w:p w14:paraId="0E277901" w14:textId="2A191BE5" w:rsidR="00856EA0" w:rsidRDefault="00856EA0" w:rsidP="00856EA0">
            <w:r>
              <w:t>08.11.2024</w:t>
            </w:r>
          </w:p>
        </w:tc>
        <w:tc>
          <w:tcPr>
            <w:tcW w:w="2126" w:type="dxa"/>
          </w:tcPr>
          <w:p w14:paraId="4E849628" w14:textId="6F314769" w:rsidR="00856EA0" w:rsidRDefault="00856EA0" w:rsidP="00856EA0">
            <w:pPr>
              <w:spacing w:after="160" w:line="259" w:lineRule="auto"/>
            </w:pPr>
            <w:r>
              <w:t>14.02.2025</w:t>
            </w:r>
          </w:p>
        </w:tc>
        <w:tc>
          <w:tcPr>
            <w:tcW w:w="2268" w:type="dxa"/>
          </w:tcPr>
          <w:p w14:paraId="3083277F" w14:textId="68AF21E0" w:rsidR="00856EA0" w:rsidRDefault="00856EA0" w:rsidP="00856EA0">
            <w:pPr>
              <w:spacing w:after="160" w:line="259" w:lineRule="auto"/>
            </w:pPr>
            <w:r>
              <w:t>09.05.2025</w:t>
            </w:r>
          </w:p>
        </w:tc>
      </w:tr>
      <w:tr w:rsidR="00856EA0" w14:paraId="535705A1" w14:textId="77777777" w:rsidTr="00A751E6">
        <w:trPr>
          <w:trHeight w:hRule="exact" w:val="567"/>
        </w:trPr>
        <w:tc>
          <w:tcPr>
            <w:tcW w:w="2268" w:type="dxa"/>
          </w:tcPr>
          <w:p w14:paraId="172E7C51" w14:textId="32470F7C" w:rsidR="00856EA0" w:rsidRDefault="00856EA0" w:rsidP="00856EA0">
            <w:r>
              <w:t>15.11.2024</w:t>
            </w:r>
          </w:p>
        </w:tc>
        <w:tc>
          <w:tcPr>
            <w:tcW w:w="2126" w:type="dxa"/>
          </w:tcPr>
          <w:p w14:paraId="6D63FABA" w14:textId="508D8998" w:rsidR="00856EA0" w:rsidRDefault="00856EA0" w:rsidP="00856EA0">
            <w:pPr>
              <w:spacing w:after="160" w:line="259" w:lineRule="auto"/>
            </w:pPr>
            <w:r>
              <w:t>21.02.2025</w:t>
            </w:r>
          </w:p>
        </w:tc>
        <w:tc>
          <w:tcPr>
            <w:tcW w:w="2268" w:type="dxa"/>
          </w:tcPr>
          <w:p w14:paraId="2F96A077" w14:textId="19138278" w:rsidR="00856EA0" w:rsidRDefault="00856EA0" w:rsidP="00856EA0">
            <w:pPr>
              <w:spacing w:after="160" w:line="259" w:lineRule="auto"/>
            </w:pPr>
            <w:r>
              <w:t>16.05.2025</w:t>
            </w:r>
          </w:p>
        </w:tc>
      </w:tr>
      <w:tr w:rsidR="00856EA0" w14:paraId="427BE9C9" w14:textId="77777777" w:rsidTr="00A751E6">
        <w:trPr>
          <w:trHeight w:hRule="exact" w:val="567"/>
        </w:trPr>
        <w:tc>
          <w:tcPr>
            <w:tcW w:w="2268" w:type="dxa"/>
          </w:tcPr>
          <w:p w14:paraId="5F537371" w14:textId="0CB14F95" w:rsidR="00856EA0" w:rsidRDefault="00856EA0" w:rsidP="00856EA0">
            <w:r>
              <w:t>22.11.2024</w:t>
            </w:r>
          </w:p>
        </w:tc>
        <w:tc>
          <w:tcPr>
            <w:tcW w:w="2126" w:type="dxa"/>
          </w:tcPr>
          <w:p w14:paraId="1F8096C9" w14:textId="60E46F33" w:rsidR="00856EA0" w:rsidRDefault="00856EA0" w:rsidP="00856EA0">
            <w:pPr>
              <w:spacing w:after="160" w:line="259" w:lineRule="auto"/>
            </w:pPr>
            <w:r>
              <w:t>28.02.2025</w:t>
            </w:r>
          </w:p>
        </w:tc>
        <w:tc>
          <w:tcPr>
            <w:tcW w:w="2268" w:type="dxa"/>
          </w:tcPr>
          <w:p w14:paraId="2325639B" w14:textId="28EB043A" w:rsidR="00856EA0" w:rsidRDefault="00856EA0" w:rsidP="00856EA0">
            <w:pPr>
              <w:spacing w:after="160" w:line="259" w:lineRule="auto"/>
            </w:pPr>
            <w:r>
              <w:t>23.05.2025</w:t>
            </w:r>
          </w:p>
        </w:tc>
      </w:tr>
      <w:tr w:rsidR="00856EA0" w14:paraId="2E7913D8" w14:textId="77777777" w:rsidTr="00A751E6">
        <w:trPr>
          <w:trHeight w:hRule="exact" w:val="567"/>
        </w:trPr>
        <w:tc>
          <w:tcPr>
            <w:tcW w:w="2268" w:type="dxa"/>
          </w:tcPr>
          <w:p w14:paraId="55C1DB97" w14:textId="77B6F1E5" w:rsidR="00856EA0" w:rsidRDefault="00856EA0" w:rsidP="00856EA0">
            <w:r w:rsidRPr="00C11CA7">
              <w:t>2</w:t>
            </w:r>
            <w:r>
              <w:t>9</w:t>
            </w:r>
            <w:r w:rsidRPr="00C11CA7">
              <w:t>.11.</w:t>
            </w:r>
            <w:r>
              <w:t>2024</w:t>
            </w:r>
          </w:p>
        </w:tc>
        <w:tc>
          <w:tcPr>
            <w:tcW w:w="2126" w:type="dxa"/>
          </w:tcPr>
          <w:p w14:paraId="0912073A" w14:textId="1017E39B" w:rsidR="00856EA0" w:rsidRDefault="00856EA0" w:rsidP="000E3FDA">
            <w:pPr>
              <w:spacing w:after="160" w:line="259" w:lineRule="auto"/>
            </w:pPr>
            <w:r>
              <w:t>07.03.2025</w:t>
            </w:r>
          </w:p>
        </w:tc>
        <w:tc>
          <w:tcPr>
            <w:tcW w:w="2268" w:type="dxa"/>
          </w:tcPr>
          <w:p w14:paraId="13ABE79B" w14:textId="127826E6" w:rsidR="00856EA0" w:rsidRDefault="00856EA0" w:rsidP="00856EA0">
            <w:pPr>
              <w:spacing w:after="160" w:line="259" w:lineRule="auto"/>
            </w:pPr>
            <w:r>
              <w:t>30.05.2025</w:t>
            </w:r>
          </w:p>
        </w:tc>
      </w:tr>
    </w:tbl>
    <w:p w14:paraId="282D5986" w14:textId="77777777" w:rsidR="00CE0E41" w:rsidRDefault="00CE0E41" w:rsidP="000E3FDA"/>
    <w:sectPr w:rsidR="00CE0E41" w:rsidSect="000E3FDA">
      <w:pgSz w:w="11906" w:h="16838"/>
      <w:pgMar w:top="142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26B71"/>
    <w:rsid w:val="00063365"/>
    <w:rsid w:val="00064B2D"/>
    <w:rsid w:val="0006714E"/>
    <w:rsid w:val="0007529D"/>
    <w:rsid w:val="000E3FDA"/>
    <w:rsid w:val="000E5061"/>
    <w:rsid w:val="001D673D"/>
    <w:rsid w:val="002025F0"/>
    <w:rsid w:val="00262A85"/>
    <w:rsid w:val="002A361F"/>
    <w:rsid w:val="002C73EC"/>
    <w:rsid w:val="00422C2B"/>
    <w:rsid w:val="00437D8A"/>
    <w:rsid w:val="00485DE3"/>
    <w:rsid w:val="004B7F74"/>
    <w:rsid w:val="00565751"/>
    <w:rsid w:val="005867B1"/>
    <w:rsid w:val="005E73CA"/>
    <w:rsid w:val="00671345"/>
    <w:rsid w:val="007E683C"/>
    <w:rsid w:val="00844830"/>
    <w:rsid w:val="00856EA0"/>
    <w:rsid w:val="00873DDA"/>
    <w:rsid w:val="00967B0C"/>
    <w:rsid w:val="009A4BBD"/>
    <w:rsid w:val="00A751E6"/>
    <w:rsid w:val="00AD1DCC"/>
    <w:rsid w:val="00B64D67"/>
    <w:rsid w:val="00BA51C4"/>
    <w:rsid w:val="00C8011A"/>
    <w:rsid w:val="00C902C9"/>
    <w:rsid w:val="00CB6454"/>
    <w:rsid w:val="00CE0E41"/>
    <w:rsid w:val="00D4501E"/>
    <w:rsid w:val="00D96ED9"/>
    <w:rsid w:val="00EE0E7E"/>
    <w:rsid w:val="00F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2A361F"/>
  </w:style>
  <w:style w:type="table" w:styleId="Grigliatabella">
    <w:name w:val="Table Grid"/>
    <w:basedOn w:val="Tabellanormale"/>
    <w:uiPriority w:val="39"/>
    <w:rsid w:val="002A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">
    <w:name w:val="Corpo A"/>
    <w:rsid w:val="00873D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cp:lastPrinted>2024-09-17T08:20:00Z</cp:lastPrinted>
  <dcterms:created xsi:type="dcterms:W3CDTF">2024-09-17T08:21:00Z</dcterms:created>
  <dcterms:modified xsi:type="dcterms:W3CDTF">2024-09-17T08:21:00Z</dcterms:modified>
</cp:coreProperties>
</file>