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79FBBD3E" w:rsidR="00CE0E41" w:rsidRDefault="00CE0E41" w:rsidP="008A4A85">
      <w:pPr>
        <w:rPr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i/>
          <w:iCs/>
          <w:sz w:val="60"/>
        </w:rPr>
        <w:t>Tu  -</w:t>
      </w:r>
      <w:proofErr w:type="gramEnd"/>
      <w:r>
        <w:rPr>
          <w:i/>
          <w:iCs/>
          <w:sz w:val="60"/>
        </w:rPr>
        <w:t xml:space="preserve">  </w:t>
      </w:r>
      <w:r>
        <w:t>TERZA UNIVERSIT</w:t>
      </w:r>
      <w:r w:rsidR="00437D8A">
        <w:t>À</w:t>
      </w:r>
      <w:r>
        <w:t xml:space="preserve"> - </w:t>
      </w:r>
      <w:r>
        <w:rPr>
          <w:sz w:val="44"/>
        </w:rPr>
        <w:t xml:space="preserve"> 202</w:t>
      </w:r>
      <w:r w:rsidR="00DE0D4E">
        <w:rPr>
          <w:sz w:val="44"/>
        </w:rPr>
        <w:t>4</w:t>
      </w:r>
      <w:r>
        <w:rPr>
          <w:sz w:val="44"/>
        </w:rPr>
        <w:t>/2</w:t>
      </w:r>
      <w:r w:rsidR="00DE0D4E">
        <w:rPr>
          <w:sz w:val="44"/>
        </w:rPr>
        <w:t>5</w:t>
      </w:r>
    </w:p>
    <w:p w14:paraId="740E9E12" w14:textId="7777777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66960B12" w:rsidR="005E73CA" w:rsidRPr="009124C2" w:rsidRDefault="00BD2228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  <w:r w:rsidR="00DE0D4E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6783" w:type="dxa"/>
            <w:vAlign w:val="center"/>
          </w:tcPr>
          <w:p w14:paraId="47AB3DF8" w14:textId="6BFB113D" w:rsidR="005E73CA" w:rsidRPr="00BD2228" w:rsidRDefault="00DE0D4E" w:rsidP="00CB3121">
            <w:pPr>
              <w:jc w:val="center"/>
              <w:rPr>
                <w:b/>
                <w:i/>
                <w:iCs/>
                <w:szCs w:val="28"/>
              </w:rPr>
            </w:pPr>
            <w:r>
              <w:rPr>
                <w:rFonts w:cs="Arial"/>
                <w:b/>
                <w:i/>
                <w:iCs/>
                <w:szCs w:val="28"/>
              </w:rPr>
              <w:t>LA FORZA DELLE PAROLE FEMMINILI NEI ROMANZI CONTEMPORANEI</w:t>
            </w:r>
            <w:r w:rsidR="005E73CA" w:rsidRPr="00BD2228">
              <w:rPr>
                <w:b/>
                <w:i/>
                <w:iCs/>
                <w:szCs w:val="28"/>
              </w:rPr>
              <w:t xml:space="preserve"> </w:t>
            </w:r>
          </w:p>
        </w:tc>
      </w:tr>
    </w:tbl>
    <w:p w14:paraId="35F3D8F4" w14:textId="77777777" w:rsidR="00CE0E41" w:rsidRPr="004E30B7" w:rsidRDefault="00CE0E41" w:rsidP="00CE0E41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03853C88" w:rsidR="00CE0E41" w:rsidRPr="00BD2228" w:rsidRDefault="00BD2228" w:rsidP="00CB3121">
            <w:pPr>
              <w:jc w:val="both"/>
              <w:rPr>
                <w:rFonts w:cs="Arial"/>
                <w:b/>
                <w:sz w:val="24"/>
              </w:rPr>
            </w:pPr>
            <w:r w:rsidRPr="00BD2228">
              <w:rPr>
                <w:rFonts w:cs="Arial"/>
                <w:b/>
                <w:sz w:val="24"/>
              </w:rPr>
              <w:t>Alessandra Limonta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668F7B08" w:rsidR="00CE0E41" w:rsidRPr="00BD2228" w:rsidRDefault="00BD2228" w:rsidP="00CB3121">
            <w:pPr>
              <w:rPr>
                <w:sz w:val="24"/>
              </w:rPr>
            </w:pPr>
            <w:r w:rsidRPr="00BD2228">
              <w:rPr>
                <w:sz w:val="24"/>
              </w:rPr>
              <w:t xml:space="preserve">Venerdì 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5CA833B2" w:rsidR="00CE0E41" w:rsidRPr="00BD2228" w:rsidRDefault="00BD2228" w:rsidP="00CB3121">
            <w:pPr>
              <w:rPr>
                <w:sz w:val="24"/>
              </w:rPr>
            </w:pPr>
            <w:r w:rsidRPr="00BD2228">
              <w:rPr>
                <w:sz w:val="24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29E92337" w:rsidR="00CE0E41" w:rsidRPr="00BD2228" w:rsidRDefault="00CE0E41" w:rsidP="00CB3121">
            <w:pPr>
              <w:rPr>
                <w:sz w:val="24"/>
              </w:rPr>
            </w:pPr>
            <w:r w:rsidRPr="00BD2228">
              <w:rPr>
                <w:sz w:val="24"/>
              </w:rPr>
              <w:t xml:space="preserve">Dal </w:t>
            </w:r>
            <w:r w:rsidR="00BD2228" w:rsidRPr="00BD2228">
              <w:rPr>
                <w:rFonts w:cs="Arial"/>
                <w:bCs/>
                <w:sz w:val="24"/>
              </w:rPr>
              <w:t>2</w:t>
            </w:r>
            <w:r w:rsidR="00DE0D4E">
              <w:rPr>
                <w:rFonts w:cs="Arial"/>
                <w:bCs/>
                <w:sz w:val="24"/>
              </w:rPr>
              <w:t>7</w:t>
            </w:r>
            <w:r w:rsidR="00BD2228" w:rsidRPr="00BD2228">
              <w:rPr>
                <w:rFonts w:cs="Arial"/>
                <w:bCs/>
                <w:sz w:val="24"/>
              </w:rPr>
              <w:t xml:space="preserve"> settembre al 2</w:t>
            </w:r>
            <w:r w:rsidR="00DE0D4E">
              <w:rPr>
                <w:rFonts w:cs="Arial"/>
                <w:bCs/>
                <w:sz w:val="24"/>
              </w:rPr>
              <w:t>5</w:t>
            </w:r>
            <w:r w:rsidR="00BD2228" w:rsidRPr="00BD2228">
              <w:rPr>
                <w:rFonts w:cs="Arial"/>
                <w:bCs/>
                <w:sz w:val="24"/>
              </w:rPr>
              <w:t xml:space="preserve"> ottobre 202</w:t>
            </w:r>
            <w:r w:rsidR="00DE0D4E">
              <w:rPr>
                <w:rFonts w:cs="Arial"/>
                <w:bCs/>
                <w:sz w:val="24"/>
              </w:rPr>
              <w:t>4</w:t>
            </w:r>
            <w:r w:rsidR="00BD2228" w:rsidRPr="00BD2228">
              <w:rPr>
                <w:rFonts w:cs="Arial"/>
                <w:bCs/>
                <w:sz w:val="24"/>
              </w:rPr>
              <w:t xml:space="preserve"> (5 incontri</w:t>
            </w:r>
            <w:r w:rsidR="00A424F7">
              <w:rPr>
                <w:rFonts w:cs="Arial"/>
                <w:bCs/>
                <w:sz w:val="24"/>
              </w:rPr>
              <w:t xml:space="preserve"> - </w:t>
            </w:r>
            <w:r w:rsidR="004E30B7" w:rsidRPr="00BD2228">
              <w:rPr>
                <w:rFonts w:cs="Arial"/>
                <w:bCs/>
                <w:sz w:val="24"/>
              </w:rPr>
              <w:t>€ 20,00)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27DDD03B" w:rsidR="00CE0E41" w:rsidRPr="00BD2228" w:rsidRDefault="00BD2228" w:rsidP="00CB3121">
            <w:pPr>
              <w:jc w:val="both"/>
              <w:rPr>
                <w:sz w:val="24"/>
              </w:rPr>
            </w:pPr>
            <w:r w:rsidRPr="00BD2228">
              <w:rPr>
                <w:rFonts w:cs="Arial"/>
                <w:bCs/>
                <w:sz w:val="24"/>
              </w:rPr>
              <w:t xml:space="preserve">Mutuo Soccorso 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3F4CAEC0" w14:textId="77777777" w:rsidR="00CE0E41" w:rsidRDefault="00BD2228" w:rsidP="00BD2228">
            <w:pPr>
              <w:pStyle w:val="Corpotesto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D2228">
              <w:rPr>
                <w:rFonts w:ascii="Arial" w:hAnsi="Arial" w:cs="Arial"/>
                <w:b/>
                <w:bCs/>
              </w:rPr>
              <w:t xml:space="preserve">LETTERATURA </w:t>
            </w:r>
          </w:p>
          <w:p w14:paraId="52D884EC" w14:textId="68FA8CF7" w:rsidR="00D87968" w:rsidRPr="00BD2228" w:rsidRDefault="00D87968" w:rsidP="00BD2228">
            <w:pPr>
              <w:pStyle w:val="Corpotesto"/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326056CC" w14:textId="77777777" w:rsidR="00DE0D4E" w:rsidRPr="00EC75B2" w:rsidRDefault="00DE0D4E" w:rsidP="00DE0D4E">
            <w:pPr>
              <w:pStyle w:val="Corpotesto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D4E">
              <w:rPr>
                <w:rFonts w:ascii="Arial" w:hAnsi="Arial" w:cs="Arial"/>
                <w:i/>
                <w:iCs/>
              </w:rPr>
              <w:t xml:space="preserve">Il panorama letterario è popolato oggi da giovani autrici di grande talento e intelligenza, che esplorano varie dimensioni dell'esistenza, immergendoci in storie avvincenti e ricche di significato. Con uno sguardo critico e non convenzionale ci offrono nuove prospettive sulla storia come </w:t>
            </w:r>
            <w:proofErr w:type="spellStart"/>
            <w:r w:rsidRPr="00DE0D4E">
              <w:rPr>
                <w:rFonts w:ascii="Arial" w:hAnsi="Arial" w:cs="Arial"/>
                <w:i/>
                <w:iCs/>
              </w:rPr>
              <w:t>Mengiste</w:t>
            </w:r>
            <w:proofErr w:type="spellEnd"/>
            <w:r w:rsidRPr="00DE0D4E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DE0D4E">
              <w:rPr>
                <w:rFonts w:ascii="Arial" w:hAnsi="Arial" w:cs="Arial"/>
                <w:i/>
                <w:iCs/>
              </w:rPr>
              <w:t>Maazane</w:t>
            </w:r>
            <w:proofErr w:type="spellEnd"/>
            <w:r w:rsidRPr="00DE0D4E">
              <w:rPr>
                <w:rFonts w:ascii="Arial" w:hAnsi="Arial" w:cs="Arial"/>
                <w:i/>
                <w:iCs/>
              </w:rPr>
              <w:t xml:space="preserve"> ne Il re ombra; sui rapporti familiari come Aurora </w:t>
            </w:r>
            <w:proofErr w:type="spellStart"/>
            <w:r w:rsidRPr="00DE0D4E">
              <w:rPr>
                <w:rFonts w:ascii="Arial" w:hAnsi="Arial" w:cs="Arial"/>
                <w:i/>
                <w:iCs/>
              </w:rPr>
              <w:t>Tamigio</w:t>
            </w:r>
            <w:proofErr w:type="spellEnd"/>
            <w:r w:rsidRPr="00DE0D4E">
              <w:rPr>
                <w:rFonts w:ascii="Arial" w:hAnsi="Arial" w:cs="Arial"/>
                <w:i/>
                <w:iCs/>
              </w:rPr>
              <w:t xml:space="preserve"> ne Il cognome delle donne; sulla solidarietà fra donne come Nino </w:t>
            </w:r>
            <w:proofErr w:type="spellStart"/>
            <w:r w:rsidRPr="00DE0D4E">
              <w:rPr>
                <w:rFonts w:ascii="Arial" w:hAnsi="Arial" w:cs="Arial"/>
                <w:i/>
                <w:iCs/>
              </w:rPr>
              <w:t>Haratischwil</w:t>
            </w:r>
            <w:proofErr w:type="spellEnd"/>
            <w:r w:rsidRPr="00DE0D4E">
              <w:rPr>
                <w:rFonts w:ascii="Arial" w:hAnsi="Arial" w:cs="Arial"/>
                <w:i/>
                <w:iCs/>
              </w:rPr>
              <w:t xml:space="preserve"> ne La luce che manca e Emanuela Canepa ne Resta con me, sorella</w:t>
            </w:r>
            <w:r w:rsidRPr="00EC75B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FFBF83" w14:textId="1F35273A" w:rsidR="00CE0E41" w:rsidRPr="00BD2228" w:rsidRDefault="00CE0E41" w:rsidP="00BD2228">
            <w:pPr>
              <w:pStyle w:val="Corpotesto"/>
              <w:spacing w:after="0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55201E83" w:rsidR="00CE0E41" w:rsidRPr="009124C2" w:rsidRDefault="00CE0E41" w:rsidP="00CB3121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Style w:val="Grigliatabella"/>
        <w:tblW w:w="9825" w:type="dxa"/>
        <w:tblLayout w:type="fixed"/>
        <w:tblLook w:val="0000" w:firstRow="0" w:lastRow="0" w:firstColumn="0" w:lastColumn="0" w:noHBand="0" w:noVBand="0"/>
      </w:tblPr>
      <w:tblGrid>
        <w:gridCol w:w="1485"/>
        <w:gridCol w:w="2310"/>
        <w:gridCol w:w="6030"/>
      </w:tblGrid>
      <w:tr w:rsidR="008A4A85" w14:paraId="4C3ADC9C" w14:textId="77777777" w:rsidTr="008A4A85">
        <w:trPr>
          <w:trHeight w:val="1410"/>
        </w:trPr>
        <w:tc>
          <w:tcPr>
            <w:tcW w:w="1485" w:type="dxa"/>
          </w:tcPr>
          <w:p w14:paraId="4B02126B" w14:textId="77777777" w:rsidR="008A4A85" w:rsidRPr="008A4A85" w:rsidRDefault="008A4A85" w:rsidP="008A4A85">
            <w:pPr>
              <w:jc w:val="center"/>
              <w:rPr>
                <w:sz w:val="20"/>
                <w:szCs w:val="20"/>
              </w:rPr>
            </w:pPr>
          </w:p>
          <w:p w14:paraId="567B5175" w14:textId="77777777" w:rsidR="008A4A85" w:rsidRPr="008A4A85" w:rsidRDefault="008A4A85" w:rsidP="008A4A85">
            <w:pPr>
              <w:ind w:left="57"/>
              <w:jc w:val="center"/>
              <w:rPr>
                <w:rFonts w:cs="Arial"/>
                <w:sz w:val="20"/>
                <w:szCs w:val="20"/>
              </w:rPr>
            </w:pPr>
          </w:p>
          <w:p w14:paraId="16140B33" w14:textId="0483FC86" w:rsidR="008A4A85" w:rsidRPr="008A4A85" w:rsidRDefault="008A4A85" w:rsidP="008A4A85">
            <w:pPr>
              <w:ind w:left="57"/>
              <w:jc w:val="center"/>
              <w:rPr>
                <w:sz w:val="20"/>
                <w:szCs w:val="20"/>
              </w:rPr>
            </w:pPr>
            <w:r w:rsidRPr="008A4A85">
              <w:rPr>
                <w:rFonts w:cs="Arial"/>
                <w:sz w:val="20"/>
                <w:szCs w:val="20"/>
              </w:rPr>
              <w:t>27.09.2024</w:t>
            </w:r>
          </w:p>
        </w:tc>
        <w:tc>
          <w:tcPr>
            <w:tcW w:w="2310" w:type="dxa"/>
          </w:tcPr>
          <w:p w14:paraId="62621DC7" w14:textId="77777777" w:rsidR="008A4A85" w:rsidRPr="008A4A85" w:rsidRDefault="008A4A85" w:rsidP="008A4A85">
            <w:pPr>
              <w:pStyle w:val="TableContents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</w:p>
          <w:p w14:paraId="3A5129BD" w14:textId="77777777" w:rsidR="008A4A85" w:rsidRPr="008A4A85" w:rsidRDefault="008A4A85" w:rsidP="008A4A85">
            <w:pPr>
              <w:pStyle w:val="TableContents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</w:p>
          <w:p w14:paraId="691D3475" w14:textId="2A9F3F6E" w:rsidR="008A4A85" w:rsidRPr="008A4A85" w:rsidRDefault="008A4A85" w:rsidP="008A4A85">
            <w:pPr>
              <w:pStyle w:val="TableContents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8A4A85">
              <w:rPr>
                <w:rFonts w:ascii="Arial" w:hAnsi="Arial"/>
                <w:sz w:val="20"/>
                <w:szCs w:val="20"/>
                <w:lang w:val="it-IT"/>
              </w:rPr>
              <w:t>Impegno culturale, sociale e politico</w:t>
            </w:r>
          </w:p>
          <w:p w14:paraId="5F74AA10" w14:textId="60F2B22B" w:rsidR="008A4A85" w:rsidRPr="008A4A85" w:rsidRDefault="008A4A85" w:rsidP="008A4A85">
            <w:pPr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6030" w:type="dxa"/>
          </w:tcPr>
          <w:p w14:paraId="20724C31" w14:textId="77777777" w:rsidR="008A4A85" w:rsidRPr="008A4A85" w:rsidRDefault="008A4A85" w:rsidP="008A4A85">
            <w:pPr>
              <w:pStyle w:val="Standard"/>
              <w:rPr>
                <w:rFonts w:ascii="Arial" w:hAnsi="Arial"/>
                <w:sz w:val="20"/>
                <w:szCs w:val="20"/>
                <w:lang w:val="it-IT"/>
              </w:rPr>
            </w:pPr>
          </w:p>
          <w:p w14:paraId="5BE1A58D" w14:textId="26693F81" w:rsidR="008A4A85" w:rsidRPr="008A4A85" w:rsidRDefault="008A4A85" w:rsidP="008A4A85">
            <w:pPr>
              <w:pStyle w:val="Standard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 w:rsidRPr="008A4A85">
              <w:rPr>
                <w:rFonts w:ascii="Arial" w:hAnsi="Arial"/>
                <w:sz w:val="20"/>
                <w:szCs w:val="20"/>
                <w:lang w:val="it-IT"/>
              </w:rPr>
              <w:t>Mengiste</w:t>
            </w:r>
            <w:proofErr w:type="spellEnd"/>
            <w:r w:rsidRPr="008A4A85">
              <w:rPr>
                <w:rFonts w:ascii="Arial" w:hAnsi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8A4A85">
              <w:rPr>
                <w:rFonts w:ascii="Arial" w:hAnsi="Arial"/>
                <w:sz w:val="20"/>
                <w:szCs w:val="20"/>
                <w:lang w:val="it-IT"/>
              </w:rPr>
              <w:t>Maaza</w:t>
            </w:r>
            <w:proofErr w:type="spellEnd"/>
            <w:r w:rsidRPr="008A4A85">
              <w:rPr>
                <w:rFonts w:ascii="Arial" w:hAnsi="Arial"/>
                <w:sz w:val="20"/>
                <w:szCs w:val="20"/>
                <w:lang w:val="it-IT"/>
              </w:rPr>
              <w:t>: Il re ombra</w:t>
            </w:r>
          </w:p>
          <w:p w14:paraId="7A990370" w14:textId="77777777" w:rsidR="008A4A85" w:rsidRPr="008A4A85" w:rsidRDefault="008A4A85" w:rsidP="008A4A85">
            <w:pPr>
              <w:pStyle w:val="Standard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  <w:lang w:val="it-IT"/>
              </w:rPr>
            </w:pPr>
            <w:r w:rsidRPr="008A4A85">
              <w:rPr>
                <w:rFonts w:ascii="Arial" w:hAnsi="Arial"/>
                <w:sz w:val="20"/>
                <w:szCs w:val="20"/>
                <w:lang w:val="it-IT"/>
              </w:rPr>
              <w:t xml:space="preserve">Simona Lo Iacono: </w:t>
            </w:r>
            <w:proofErr w:type="spellStart"/>
            <w:r w:rsidRPr="008A4A85">
              <w:rPr>
                <w:rFonts w:ascii="Arial" w:hAnsi="Arial"/>
                <w:sz w:val="20"/>
                <w:szCs w:val="20"/>
                <w:lang w:val="it-IT"/>
              </w:rPr>
              <w:t>Virdimura</w:t>
            </w:r>
            <w:proofErr w:type="spellEnd"/>
            <w:r w:rsidRPr="008A4A85"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</w:p>
          <w:p w14:paraId="5B25CB22" w14:textId="77777777" w:rsidR="008A4A85" w:rsidRPr="008A4A85" w:rsidRDefault="008A4A85" w:rsidP="008A4A85">
            <w:pPr>
              <w:pStyle w:val="Standard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  <w:lang w:val="it-IT"/>
              </w:rPr>
            </w:pPr>
            <w:r w:rsidRPr="008A4A85">
              <w:rPr>
                <w:rFonts w:ascii="Arial" w:hAnsi="Arial"/>
                <w:sz w:val="20"/>
                <w:szCs w:val="20"/>
                <w:lang w:val="it-IT"/>
              </w:rPr>
              <w:t>Emanuela Fontana: La correttrice</w:t>
            </w:r>
          </w:p>
          <w:p w14:paraId="53EEC379" w14:textId="7A122D85" w:rsidR="008A4A85" w:rsidRPr="008A4A85" w:rsidRDefault="008A4A85" w:rsidP="008A4A85">
            <w:pPr>
              <w:pStyle w:val="Standard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  <w:lang w:val="it-IT"/>
              </w:rPr>
            </w:pPr>
            <w:r w:rsidRPr="008A4A85">
              <w:rPr>
                <w:rFonts w:ascii="Arial" w:hAnsi="Arial"/>
                <w:sz w:val="20"/>
                <w:szCs w:val="20"/>
                <w:lang w:val="it-IT"/>
              </w:rPr>
              <w:t>Silvia Montemurro: La piccinina</w:t>
            </w:r>
          </w:p>
          <w:p w14:paraId="2976C39B" w14:textId="77777777" w:rsidR="008A4A85" w:rsidRPr="008A4A85" w:rsidRDefault="008A4A85" w:rsidP="008A4A85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8A4A85" w14:paraId="6C54A535" w14:textId="77777777" w:rsidTr="008A4A85">
        <w:tc>
          <w:tcPr>
            <w:tcW w:w="1485" w:type="dxa"/>
          </w:tcPr>
          <w:p w14:paraId="092E3B92" w14:textId="77777777" w:rsidR="008A4A85" w:rsidRPr="008A4A85" w:rsidRDefault="008A4A85" w:rsidP="008A4A85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63335ACE" w14:textId="77777777" w:rsidR="008A4A85" w:rsidRPr="008A4A85" w:rsidRDefault="008A4A85" w:rsidP="008A4A85">
            <w:pPr>
              <w:ind w:left="57"/>
              <w:jc w:val="center"/>
              <w:rPr>
                <w:sz w:val="20"/>
                <w:szCs w:val="20"/>
              </w:rPr>
            </w:pPr>
          </w:p>
          <w:p w14:paraId="7386BC01" w14:textId="56BB1C23" w:rsidR="008A4A85" w:rsidRPr="008A4A85" w:rsidRDefault="008A4A85" w:rsidP="008A4A85">
            <w:pPr>
              <w:ind w:left="57"/>
              <w:jc w:val="center"/>
              <w:rPr>
                <w:sz w:val="20"/>
                <w:szCs w:val="20"/>
              </w:rPr>
            </w:pPr>
            <w:r w:rsidRPr="008A4A85">
              <w:rPr>
                <w:sz w:val="20"/>
                <w:szCs w:val="20"/>
              </w:rPr>
              <w:t>04.10.2024</w:t>
            </w:r>
          </w:p>
          <w:p w14:paraId="12E75D24" w14:textId="77777777" w:rsidR="008A4A85" w:rsidRPr="008A4A85" w:rsidRDefault="008A4A85" w:rsidP="008A4A85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14:paraId="05CE1CC3" w14:textId="77777777" w:rsidR="008A4A85" w:rsidRPr="008A4A85" w:rsidRDefault="008A4A85" w:rsidP="008A4A85">
            <w:pPr>
              <w:pStyle w:val="TableContents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</w:p>
          <w:p w14:paraId="4F321F35" w14:textId="77777777" w:rsidR="008A4A85" w:rsidRPr="008A4A85" w:rsidRDefault="008A4A85" w:rsidP="008A4A85">
            <w:pPr>
              <w:pStyle w:val="TableContents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</w:p>
          <w:p w14:paraId="7C9CE2BE" w14:textId="50E42133" w:rsidR="008A4A85" w:rsidRPr="008A4A85" w:rsidRDefault="008A4A85" w:rsidP="008A4A85">
            <w:pPr>
              <w:pStyle w:val="Contenutotabella"/>
              <w:jc w:val="center"/>
              <w:rPr>
                <w:sz w:val="20"/>
                <w:szCs w:val="20"/>
              </w:rPr>
            </w:pPr>
            <w:r w:rsidRPr="008A4A85">
              <w:rPr>
                <w:sz w:val="20"/>
                <w:szCs w:val="20"/>
              </w:rPr>
              <w:t>Sorellanza</w:t>
            </w:r>
          </w:p>
        </w:tc>
        <w:tc>
          <w:tcPr>
            <w:tcW w:w="6030" w:type="dxa"/>
          </w:tcPr>
          <w:p w14:paraId="5ADA7F69" w14:textId="77777777" w:rsidR="008A4A85" w:rsidRPr="008A4A85" w:rsidRDefault="008A4A85" w:rsidP="008A4A85">
            <w:pPr>
              <w:jc w:val="center"/>
              <w:rPr>
                <w:sz w:val="20"/>
                <w:szCs w:val="20"/>
              </w:rPr>
            </w:pPr>
          </w:p>
          <w:p w14:paraId="0B56CFD7" w14:textId="77777777" w:rsidR="008A4A85" w:rsidRPr="008A4A85" w:rsidRDefault="008A4A85" w:rsidP="008A4A85">
            <w:pPr>
              <w:pStyle w:val="Standard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  <w:lang w:val="it-IT"/>
              </w:rPr>
            </w:pPr>
            <w:r w:rsidRPr="008A4A85">
              <w:rPr>
                <w:rFonts w:ascii="Arial" w:hAnsi="Arial"/>
                <w:sz w:val="20"/>
                <w:szCs w:val="20"/>
                <w:lang w:val="it-IT"/>
              </w:rPr>
              <w:t>Emanuela Canepa: Resta con me, sorella</w:t>
            </w:r>
          </w:p>
          <w:p w14:paraId="1C7025C7" w14:textId="77777777" w:rsidR="008A4A85" w:rsidRPr="008A4A85" w:rsidRDefault="008A4A85" w:rsidP="008A4A85">
            <w:pPr>
              <w:pStyle w:val="Standard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  <w:lang w:val="it-IT"/>
              </w:rPr>
            </w:pPr>
            <w:r w:rsidRPr="008A4A85">
              <w:rPr>
                <w:rFonts w:ascii="Arial" w:hAnsi="Arial"/>
                <w:sz w:val="20"/>
                <w:szCs w:val="20"/>
                <w:lang w:val="it-IT"/>
              </w:rPr>
              <w:t xml:space="preserve">Nino </w:t>
            </w:r>
            <w:proofErr w:type="spellStart"/>
            <w:r w:rsidRPr="008A4A85">
              <w:rPr>
                <w:rFonts w:ascii="Arial" w:hAnsi="Arial"/>
                <w:sz w:val="20"/>
                <w:szCs w:val="20"/>
                <w:lang w:val="it-IT"/>
              </w:rPr>
              <w:t>Haratischwil</w:t>
            </w:r>
            <w:proofErr w:type="spellEnd"/>
            <w:r w:rsidRPr="008A4A85">
              <w:rPr>
                <w:rFonts w:ascii="Arial" w:hAnsi="Arial"/>
                <w:sz w:val="20"/>
                <w:szCs w:val="20"/>
                <w:lang w:val="it-IT"/>
              </w:rPr>
              <w:t>: La luce che manca</w:t>
            </w:r>
          </w:p>
          <w:p w14:paraId="1565FF63" w14:textId="197A0B5A" w:rsidR="008A4A85" w:rsidRPr="008A4A85" w:rsidRDefault="008A4A85" w:rsidP="008A4A85">
            <w:pPr>
              <w:pStyle w:val="Standard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  <w:lang w:val="it-IT"/>
              </w:rPr>
            </w:pPr>
            <w:r w:rsidRPr="008A4A85">
              <w:rPr>
                <w:rFonts w:ascii="Arial" w:hAnsi="Arial"/>
                <w:sz w:val="20"/>
                <w:szCs w:val="20"/>
                <w:lang w:val="it-IT"/>
              </w:rPr>
              <w:t xml:space="preserve">Beatrice Salvioni: La malnata </w:t>
            </w:r>
          </w:p>
          <w:p w14:paraId="0503465F" w14:textId="77777777" w:rsidR="008A4A85" w:rsidRPr="008A4A85" w:rsidRDefault="008A4A85" w:rsidP="008A4A85">
            <w:pPr>
              <w:pStyle w:val="Standard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  <w:lang w:val="it-IT"/>
              </w:rPr>
            </w:pPr>
            <w:r w:rsidRPr="008A4A85">
              <w:rPr>
                <w:rFonts w:ascii="Arial" w:hAnsi="Arial"/>
                <w:sz w:val="20"/>
                <w:szCs w:val="20"/>
                <w:lang w:val="it-IT"/>
              </w:rPr>
              <w:t xml:space="preserve">Moyes, </w:t>
            </w:r>
            <w:proofErr w:type="spellStart"/>
            <w:r w:rsidRPr="008A4A85">
              <w:rPr>
                <w:rFonts w:ascii="Arial" w:hAnsi="Arial"/>
                <w:sz w:val="20"/>
                <w:szCs w:val="20"/>
                <w:lang w:val="it-IT"/>
              </w:rPr>
              <w:t>Jojo</w:t>
            </w:r>
            <w:proofErr w:type="spellEnd"/>
            <w:r w:rsidRPr="008A4A85">
              <w:rPr>
                <w:rFonts w:ascii="Arial" w:hAnsi="Arial"/>
                <w:sz w:val="20"/>
                <w:szCs w:val="20"/>
                <w:lang w:val="it-IT"/>
              </w:rPr>
              <w:t xml:space="preserve">: La mia vita nella tua </w:t>
            </w:r>
          </w:p>
          <w:p w14:paraId="107ED240" w14:textId="77777777" w:rsidR="008A4A85" w:rsidRPr="008A4A85" w:rsidRDefault="008A4A85" w:rsidP="008A4A85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8A4A85" w14:paraId="0037CBF8" w14:textId="77777777" w:rsidTr="008A4A85">
        <w:tc>
          <w:tcPr>
            <w:tcW w:w="1485" w:type="dxa"/>
          </w:tcPr>
          <w:p w14:paraId="0652D8CB" w14:textId="77777777" w:rsidR="008A4A85" w:rsidRPr="008A4A85" w:rsidRDefault="008A4A85" w:rsidP="008A4A85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638CB4E6" w14:textId="77777777" w:rsidR="008A4A85" w:rsidRPr="008A4A85" w:rsidRDefault="008A4A85" w:rsidP="008A4A85">
            <w:pPr>
              <w:ind w:left="57"/>
              <w:jc w:val="center"/>
              <w:rPr>
                <w:sz w:val="20"/>
                <w:szCs w:val="20"/>
              </w:rPr>
            </w:pPr>
          </w:p>
          <w:p w14:paraId="2AEE1F96" w14:textId="651EA429" w:rsidR="008A4A85" w:rsidRPr="008A4A85" w:rsidRDefault="008A4A85" w:rsidP="008A4A85">
            <w:pPr>
              <w:ind w:left="57"/>
              <w:jc w:val="center"/>
              <w:rPr>
                <w:sz w:val="20"/>
                <w:szCs w:val="20"/>
              </w:rPr>
            </w:pPr>
            <w:r w:rsidRPr="008A4A85">
              <w:rPr>
                <w:sz w:val="20"/>
                <w:szCs w:val="20"/>
              </w:rPr>
              <w:t>11.10.2024</w:t>
            </w:r>
          </w:p>
        </w:tc>
        <w:tc>
          <w:tcPr>
            <w:tcW w:w="2310" w:type="dxa"/>
          </w:tcPr>
          <w:p w14:paraId="5856619F" w14:textId="77777777" w:rsidR="008A4A85" w:rsidRPr="008A4A85" w:rsidRDefault="008A4A85" w:rsidP="008A4A85">
            <w:pPr>
              <w:pStyle w:val="TableContents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</w:p>
          <w:p w14:paraId="04EC0308" w14:textId="77777777" w:rsidR="008A4A85" w:rsidRPr="008A4A85" w:rsidRDefault="008A4A85" w:rsidP="008A4A85">
            <w:pPr>
              <w:pStyle w:val="TableContents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</w:p>
          <w:p w14:paraId="0D62393C" w14:textId="3B71D5BC" w:rsidR="008A4A85" w:rsidRPr="008A4A85" w:rsidRDefault="008A4A85" w:rsidP="008A4A85">
            <w:pPr>
              <w:pStyle w:val="Contenutotabella"/>
              <w:jc w:val="center"/>
              <w:rPr>
                <w:sz w:val="20"/>
                <w:szCs w:val="20"/>
              </w:rPr>
            </w:pPr>
            <w:r w:rsidRPr="008A4A85">
              <w:rPr>
                <w:sz w:val="20"/>
                <w:szCs w:val="20"/>
              </w:rPr>
              <w:t>Rapporti familiari</w:t>
            </w:r>
          </w:p>
        </w:tc>
        <w:tc>
          <w:tcPr>
            <w:tcW w:w="6030" w:type="dxa"/>
          </w:tcPr>
          <w:p w14:paraId="57D44A25" w14:textId="77777777" w:rsidR="008A4A85" w:rsidRPr="008A4A85" w:rsidRDefault="008A4A85" w:rsidP="008A4A85">
            <w:pPr>
              <w:jc w:val="center"/>
              <w:rPr>
                <w:sz w:val="20"/>
                <w:szCs w:val="20"/>
              </w:rPr>
            </w:pPr>
          </w:p>
          <w:p w14:paraId="062D42CA" w14:textId="5EC07CA1" w:rsidR="008A4A85" w:rsidRPr="008A4A85" w:rsidRDefault="008A4A85" w:rsidP="008A4A85">
            <w:pPr>
              <w:pStyle w:val="Standard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  <w:lang w:val="it-IT"/>
              </w:rPr>
            </w:pPr>
            <w:r w:rsidRPr="008A4A85">
              <w:rPr>
                <w:rFonts w:ascii="Arial" w:hAnsi="Arial"/>
                <w:sz w:val="20"/>
                <w:szCs w:val="20"/>
                <w:lang w:val="it-IT"/>
              </w:rPr>
              <w:t>Ardone Viola: Il treno dei bambini</w:t>
            </w:r>
          </w:p>
          <w:p w14:paraId="1167EE97" w14:textId="77777777" w:rsidR="008A4A85" w:rsidRPr="008A4A85" w:rsidRDefault="008A4A85" w:rsidP="008A4A85">
            <w:pPr>
              <w:pStyle w:val="Standard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  <w:lang w:val="it-IT"/>
              </w:rPr>
            </w:pPr>
            <w:r w:rsidRPr="008A4A85">
              <w:rPr>
                <w:rFonts w:ascii="Arial" w:hAnsi="Arial"/>
                <w:sz w:val="20"/>
                <w:szCs w:val="20"/>
                <w:lang w:val="it-IT"/>
              </w:rPr>
              <w:t xml:space="preserve">Donatella di Pietrantonio: L'età fragile   </w:t>
            </w:r>
          </w:p>
          <w:p w14:paraId="5B38DAF7" w14:textId="77777777" w:rsidR="008A4A85" w:rsidRPr="008A4A85" w:rsidRDefault="008A4A85" w:rsidP="008A4A85">
            <w:pPr>
              <w:pStyle w:val="Standard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  <w:lang w:val="it-IT"/>
              </w:rPr>
            </w:pPr>
            <w:r w:rsidRPr="008A4A85">
              <w:rPr>
                <w:rFonts w:ascii="Arial" w:hAnsi="Arial"/>
                <w:sz w:val="20"/>
                <w:szCs w:val="20"/>
                <w:lang w:val="it-IT"/>
              </w:rPr>
              <w:t xml:space="preserve">Aurora </w:t>
            </w:r>
            <w:proofErr w:type="spellStart"/>
            <w:r w:rsidRPr="008A4A85">
              <w:rPr>
                <w:rFonts w:ascii="Arial" w:hAnsi="Arial"/>
                <w:sz w:val="20"/>
                <w:szCs w:val="20"/>
                <w:lang w:val="it-IT"/>
              </w:rPr>
              <w:t>Tamigio</w:t>
            </w:r>
            <w:proofErr w:type="spellEnd"/>
            <w:r w:rsidRPr="008A4A85">
              <w:rPr>
                <w:rFonts w:ascii="Arial" w:hAnsi="Arial"/>
                <w:sz w:val="20"/>
                <w:szCs w:val="20"/>
                <w:lang w:val="it-IT"/>
              </w:rPr>
              <w:t>: il cognome delle donne</w:t>
            </w:r>
          </w:p>
          <w:p w14:paraId="2F3513D7" w14:textId="77777777" w:rsidR="008A4A85" w:rsidRPr="008A4A85" w:rsidRDefault="008A4A85" w:rsidP="008A4A85">
            <w:pPr>
              <w:pStyle w:val="Standard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  <w:lang w:val="it-IT"/>
              </w:rPr>
            </w:pPr>
            <w:r w:rsidRPr="008A4A85">
              <w:rPr>
                <w:rFonts w:ascii="Arial" w:hAnsi="Arial"/>
                <w:sz w:val="20"/>
                <w:szCs w:val="20"/>
                <w:lang w:val="it-IT"/>
              </w:rPr>
              <w:t xml:space="preserve">Rosa Ventrella. La </w:t>
            </w:r>
            <w:proofErr w:type="spellStart"/>
            <w:r w:rsidRPr="008A4A85">
              <w:rPr>
                <w:rFonts w:ascii="Arial" w:hAnsi="Arial"/>
                <w:sz w:val="20"/>
                <w:szCs w:val="20"/>
                <w:lang w:val="it-IT"/>
              </w:rPr>
              <w:t>malalegna</w:t>
            </w:r>
            <w:proofErr w:type="spellEnd"/>
          </w:p>
          <w:p w14:paraId="78376558" w14:textId="3822C113" w:rsidR="008A4A85" w:rsidRPr="008A4A85" w:rsidRDefault="008A4A85" w:rsidP="008A4A85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8A4A85" w14:paraId="3EF85ED2" w14:textId="77777777" w:rsidTr="008A4A85">
        <w:tc>
          <w:tcPr>
            <w:tcW w:w="1485" w:type="dxa"/>
          </w:tcPr>
          <w:p w14:paraId="7798AB41" w14:textId="77777777" w:rsidR="008A4A85" w:rsidRPr="008A4A85" w:rsidRDefault="008A4A85" w:rsidP="008A4A85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425229E9" w14:textId="77777777" w:rsidR="008A4A85" w:rsidRPr="008A4A85" w:rsidRDefault="008A4A85" w:rsidP="008A4A85">
            <w:pPr>
              <w:jc w:val="center"/>
              <w:rPr>
                <w:sz w:val="20"/>
                <w:szCs w:val="20"/>
              </w:rPr>
            </w:pPr>
          </w:p>
          <w:p w14:paraId="01166678" w14:textId="5980EEB3" w:rsidR="008A4A85" w:rsidRPr="008A4A85" w:rsidRDefault="008A4A85" w:rsidP="008A4A85">
            <w:pPr>
              <w:jc w:val="center"/>
              <w:rPr>
                <w:sz w:val="20"/>
                <w:szCs w:val="20"/>
              </w:rPr>
            </w:pPr>
            <w:r w:rsidRPr="008A4A85">
              <w:rPr>
                <w:sz w:val="20"/>
                <w:szCs w:val="20"/>
              </w:rPr>
              <w:t>18.10.2025</w:t>
            </w:r>
          </w:p>
        </w:tc>
        <w:tc>
          <w:tcPr>
            <w:tcW w:w="2310" w:type="dxa"/>
          </w:tcPr>
          <w:p w14:paraId="7997B855" w14:textId="77777777" w:rsidR="008A4A85" w:rsidRPr="008A4A85" w:rsidRDefault="008A4A85" w:rsidP="008A4A85">
            <w:pPr>
              <w:pStyle w:val="TableContents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</w:p>
          <w:p w14:paraId="30310A64" w14:textId="77777777" w:rsidR="008A4A85" w:rsidRPr="008A4A85" w:rsidRDefault="008A4A85" w:rsidP="008A4A85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3F0763EA" w14:textId="19215E72" w:rsidR="008A4A85" w:rsidRPr="008A4A85" w:rsidRDefault="008A4A85" w:rsidP="008A4A85">
            <w:pPr>
              <w:pStyle w:val="Contenutotabella"/>
              <w:jc w:val="center"/>
              <w:rPr>
                <w:sz w:val="20"/>
                <w:szCs w:val="20"/>
              </w:rPr>
            </w:pPr>
            <w:r w:rsidRPr="008A4A85">
              <w:rPr>
                <w:sz w:val="20"/>
                <w:szCs w:val="20"/>
              </w:rPr>
              <w:t>Coraggio</w:t>
            </w:r>
          </w:p>
        </w:tc>
        <w:tc>
          <w:tcPr>
            <w:tcW w:w="6030" w:type="dxa"/>
          </w:tcPr>
          <w:p w14:paraId="0921505C" w14:textId="77777777" w:rsidR="008A4A85" w:rsidRPr="008A4A85" w:rsidRDefault="008A4A85" w:rsidP="008A4A85">
            <w:pPr>
              <w:rPr>
                <w:sz w:val="20"/>
                <w:szCs w:val="20"/>
              </w:rPr>
            </w:pPr>
          </w:p>
          <w:p w14:paraId="5E14A074" w14:textId="77777777" w:rsidR="008A4A85" w:rsidRPr="008A4A85" w:rsidRDefault="008A4A85" w:rsidP="008A4A85">
            <w:pPr>
              <w:pStyle w:val="Standard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  <w:lang w:val="it-IT"/>
              </w:rPr>
            </w:pPr>
            <w:r w:rsidRPr="008A4A85">
              <w:rPr>
                <w:rFonts w:ascii="Arial" w:hAnsi="Arial"/>
                <w:sz w:val="20"/>
                <w:szCs w:val="20"/>
                <w:lang w:val="it-IT"/>
              </w:rPr>
              <w:t xml:space="preserve">Kristin Hannah: I venti di sabbia, </w:t>
            </w:r>
          </w:p>
          <w:p w14:paraId="585C6379" w14:textId="77777777" w:rsidR="008A4A85" w:rsidRPr="008A4A85" w:rsidRDefault="008A4A85" w:rsidP="008A4A85">
            <w:pPr>
              <w:pStyle w:val="Standard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  <w:lang w:val="it-IT"/>
              </w:rPr>
            </w:pPr>
            <w:r w:rsidRPr="008A4A85">
              <w:rPr>
                <w:rFonts w:ascii="Arial" w:hAnsi="Arial"/>
                <w:sz w:val="20"/>
                <w:szCs w:val="20"/>
                <w:lang w:val="it-IT"/>
              </w:rPr>
              <w:t xml:space="preserve"> Vanessa Montfort: Donne che comprano fiori </w:t>
            </w:r>
          </w:p>
          <w:p w14:paraId="6B60F0EC" w14:textId="5779D342" w:rsidR="008A4A85" w:rsidRPr="008A4A85" w:rsidRDefault="008A4A85" w:rsidP="008A4A85">
            <w:pPr>
              <w:pStyle w:val="Standard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  <w:lang w:val="it-IT"/>
              </w:rPr>
            </w:pPr>
            <w:r w:rsidRPr="008A4A85">
              <w:rPr>
                <w:rFonts w:ascii="Arial" w:hAnsi="Arial"/>
                <w:sz w:val="20"/>
                <w:szCs w:val="20"/>
                <w:lang w:val="it-IT"/>
              </w:rPr>
              <w:t xml:space="preserve">Francesca Giannone: La portalettere, </w:t>
            </w:r>
          </w:p>
          <w:p w14:paraId="01077105" w14:textId="792508E2" w:rsidR="008A4A85" w:rsidRPr="008A4A85" w:rsidRDefault="008A4A85" w:rsidP="008A4A85">
            <w:pPr>
              <w:pStyle w:val="Standard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  <w:lang w:val="it-IT"/>
              </w:rPr>
            </w:pPr>
            <w:r w:rsidRPr="008A4A85"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A4A85">
              <w:rPr>
                <w:rFonts w:ascii="Arial" w:hAnsi="Arial"/>
                <w:sz w:val="20"/>
                <w:szCs w:val="20"/>
                <w:lang w:val="it-IT"/>
              </w:rPr>
              <w:t>Thrity</w:t>
            </w:r>
            <w:proofErr w:type="spellEnd"/>
            <w:r w:rsidRPr="008A4A85"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A4A85">
              <w:rPr>
                <w:rFonts w:ascii="Arial" w:hAnsi="Arial"/>
                <w:sz w:val="20"/>
                <w:szCs w:val="20"/>
                <w:lang w:val="it-IT"/>
              </w:rPr>
              <w:t>Umrigar</w:t>
            </w:r>
            <w:proofErr w:type="spellEnd"/>
            <w:r w:rsidRPr="008A4A85">
              <w:rPr>
                <w:rFonts w:ascii="Arial" w:hAnsi="Arial"/>
                <w:sz w:val="20"/>
                <w:szCs w:val="20"/>
                <w:lang w:val="it-IT"/>
              </w:rPr>
              <w:t>:</w:t>
            </w:r>
            <w:r w:rsidRPr="008A4A85"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  <w:r w:rsidRPr="008A4A85">
              <w:rPr>
                <w:rFonts w:ascii="Arial" w:hAnsi="Arial"/>
                <w:sz w:val="20"/>
                <w:szCs w:val="20"/>
                <w:lang w:val="it-IT"/>
              </w:rPr>
              <w:t xml:space="preserve">Il canto dei cuori ribelli </w:t>
            </w:r>
          </w:p>
          <w:p w14:paraId="722CE274" w14:textId="77777777" w:rsidR="008A4A85" w:rsidRPr="008A4A85" w:rsidRDefault="008A4A85" w:rsidP="008A4A85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8A4A85" w:rsidRPr="000532AC" w14:paraId="7754B5A2" w14:textId="77777777" w:rsidTr="008A4A85">
        <w:tblPrEx>
          <w:tblLook w:val="04A0" w:firstRow="1" w:lastRow="0" w:firstColumn="1" w:lastColumn="0" w:noHBand="0" w:noVBand="1"/>
        </w:tblPrEx>
        <w:tc>
          <w:tcPr>
            <w:tcW w:w="1485" w:type="dxa"/>
          </w:tcPr>
          <w:p w14:paraId="06B7F00E" w14:textId="77777777" w:rsidR="008A4A85" w:rsidRPr="008A4A85" w:rsidRDefault="008A4A85" w:rsidP="009210DF">
            <w:pPr>
              <w:jc w:val="center"/>
              <w:rPr>
                <w:sz w:val="20"/>
                <w:szCs w:val="20"/>
              </w:rPr>
            </w:pPr>
          </w:p>
          <w:p w14:paraId="0FA154D1" w14:textId="53EB58BB" w:rsidR="008A4A85" w:rsidRPr="008A4A85" w:rsidRDefault="008A4A85" w:rsidP="009210DF">
            <w:pPr>
              <w:jc w:val="center"/>
              <w:rPr>
                <w:sz w:val="20"/>
                <w:szCs w:val="20"/>
              </w:rPr>
            </w:pPr>
            <w:r w:rsidRPr="008A4A85">
              <w:rPr>
                <w:sz w:val="20"/>
                <w:szCs w:val="20"/>
              </w:rPr>
              <w:t>25.10.2024</w:t>
            </w:r>
          </w:p>
          <w:p w14:paraId="3B3F9025" w14:textId="77777777" w:rsidR="008A4A85" w:rsidRPr="008A4A85" w:rsidRDefault="008A4A85" w:rsidP="009210DF">
            <w:pPr>
              <w:jc w:val="center"/>
              <w:rPr>
                <w:sz w:val="20"/>
                <w:szCs w:val="20"/>
              </w:rPr>
            </w:pPr>
          </w:p>
          <w:p w14:paraId="1089BA74" w14:textId="77777777" w:rsidR="008A4A85" w:rsidRPr="008A4A85" w:rsidRDefault="008A4A85" w:rsidP="00921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14:paraId="0EC2B3E8" w14:textId="77777777" w:rsidR="008A4A85" w:rsidRPr="008A4A85" w:rsidRDefault="008A4A85" w:rsidP="008A4A85">
            <w:pPr>
              <w:pStyle w:val="TableContents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</w:p>
          <w:p w14:paraId="13AC3FC4" w14:textId="77777777" w:rsidR="008A4A85" w:rsidRPr="008A4A85" w:rsidRDefault="008A4A85" w:rsidP="008A4A85">
            <w:pPr>
              <w:jc w:val="center"/>
              <w:rPr>
                <w:sz w:val="20"/>
                <w:szCs w:val="20"/>
              </w:rPr>
            </w:pPr>
          </w:p>
          <w:p w14:paraId="5E7C94DC" w14:textId="64686309" w:rsidR="008A4A85" w:rsidRPr="008A4A85" w:rsidRDefault="008A4A85" w:rsidP="008A4A85">
            <w:pPr>
              <w:jc w:val="center"/>
              <w:rPr>
                <w:sz w:val="20"/>
                <w:szCs w:val="20"/>
              </w:rPr>
            </w:pPr>
            <w:r w:rsidRPr="008A4A85">
              <w:rPr>
                <w:sz w:val="20"/>
                <w:szCs w:val="20"/>
              </w:rPr>
              <w:t>Conti con la Storia</w:t>
            </w:r>
          </w:p>
        </w:tc>
        <w:tc>
          <w:tcPr>
            <w:tcW w:w="6030" w:type="dxa"/>
          </w:tcPr>
          <w:p w14:paraId="6C67A3FF" w14:textId="77777777" w:rsidR="008A4A85" w:rsidRPr="008A4A85" w:rsidRDefault="008A4A85" w:rsidP="009210DF">
            <w:pPr>
              <w:jc w:val="center"/>
              <w:rPr>
                <w:sz w:val="20"/>
                <w:szCs w:val="20"/>
              </w:rPr>
            </w:pPr>
          </w:p>
          <w:p w14:paraId="5F0B52F0" w14:textId="77777777" w:rsidR="008A4A85" w:rsidRPr="008A4A85" w:rsidRDefault="008A4A85" w:rsidP="009210DF">
            <w:pPr>
              <w:pStyle w:val="Standard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  <w:lang w:val="it-IT"/>
              </w:rPr>
            </w:pPr>
            <w:r w:rsidRPr="008A4A85">
              <w:rPr>
                <w:rFonts w:ascii="Arial" w:hAnsi="Arial"/>
                <w:sz w:val="20"/>
                <w:szCs w:val="20"/>
                <w:lang w:val="it-IT"/>
              </w:rPr>
              <w:t>- Federica Manzon: Alma</w:t>
            </w:r>
          </w:p>
          <w:p w14:paraId="5079B134" w14:textId="2EB5F8D4" w:rsidR="008A4A85" w:rsidRPr="008A4A85" w:rsidRDefault="008A4A85" w:rsidP="009210DF">
            <w:pPr>
              <w:pStyle w:val="Standard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  <w:lang w:val="it-IT"/>
              </w:rPr>
            </w:pPr>
            <w:r w:rsidRPr="008A4A85">
              <w:rPr>
                <w:rFonts w:ascii="Arial" w:hAnsi="Arial"/>
                <w:sz w:val="20"/>
                <w:szCs w:val="20"/>
                <w:lang w:val="it-IT"/>
              </w:rPr>
              <w:t xml:space="preserve">- Silvia Avallone: Cuore nero </w:t>
            </w:r>
          </w:p>
          <w:p w14:paraId="679006EF" w14:textId="77777777" w:rsidR="008A4A85" w:rsidRPr="008A4A85" w:rsidRDefault="008A4A85" w:rsidP="009210DF">
            <w:pPr>
              <w:pStyle w:val="Standard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  <w:lang w:val="it-IT"/>
              </w:rPr>
            </w:pPr>
            <w:r w:rsidRPr="008A4A85">
              <w:rPr>
                <w:rFonts w:ascii="Arial" w:hAnsi="Arial"/>
                <w:sz w:val="20"/>
                <w:szCs w:val="20"/>
                <w:lang w:val="it-IT"/>
              </w:rPr>
              <w:t xml:space="preserve">- Raffaella Romagnolo: Aggiustare l’universo </w:t>
            </w:r>
          </w:p>
          <w:p w14:paraId="1B66E002" w14:textId="77777777" w:rsidR="008A4A85" w:rsidRPr="008A4A85" w:rsidRDefault="008A4A85" w:rsidP="009210DF">
            <w:pPr>
              <w:pStyle w:val="Standar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4A85">
              <w:rPr>
                <w:rFonts w:ascii="Arial" w:hAnsi="Arial"/>
                <w:sz w:val="20"/>
                <w:szCs w:val="20"/>
                <w:lang w:val="it-IT"/>
              </w:rPr>
              <w:t xml:space="preserve">- Ilaria Rossetti: La fabbrica delle ragazze </w:t>
            </w:r>
          </w:p>
          <w:p w14:paraId="54AC76C1" w14:textId="77777777" w:rsidR="008A4A85" w:rsidRPr="008A4A85" w:rsidRDefault="008A4A85" w:rsidP="009210DF">
            <w:pPr>
              <w:rPr>
                <w:sz w:val="20"/>
                <w:szCs w:val="20"/>
              </w:rPr>
            </w:pPr>
          </w:p>
        </w:tc>
      </w:tr>
    </w:tbl>
    <w:p w14:paraId="63D85536" w14:textId="77777777" w:rsidR="00CE0E41" w:rsidRDefault="00CE0E41" w:rsidP="008A4A85">
      <w:pPr>
        <w:jc w:val="both"/>
        <w:rPr>
          <w:b/>
          <w:sz w:val="24"/>
        </w:rPr>
      </w:pPr>
    </w:p>
    <w:sectPr w:rsidR="00CE0E41" w:rsidSect="008A4A85">
      <w:pgSz w:w="11906" w:h="16838"/>
      <w:pgMar w:top="568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1A517C"/>
    <w:multiLevelType w:val="multilevel"/>
    <w:tmpl w:val="A81E1A9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 w16cid:durableId="1033070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2245F"/>
    <w:rsid w:val="00063365"/>
    <w:rsid w:val="0006714E"/>
    <w:rsid w:val="0007529D"/>
    <w:rsid w:val="000E5061"/>
    <w:rsid w:val="002357BC"/>
    <w:rsid w:val="00262A85"/>
    <w:rsid w:val="00422C2B"/>
    <w:rsid w:val="00437D8A"/>
    <w:rsid w:val="004E30B7"/>
    <w:rsid w:val="00565751"/>
    <w:rsid w:val="005E73CA"/>
    <w:rsid w:val="00671345"/>
    <w:rsid w:val="007E683C"/>
    <w:rsid w:val="008A4A85"/>
    <w:rsid w:val="00967B0C"/>
    <w:rsid w:val="00A424F7"/>
    <w:rsid w:val="00AD7D86"/>
    <w:rsid w:val="00AF378A"/>
    <w:rsid w:val="00B64D67"/>
    <w:rsid w:val="00BD2228"/>
    <w:rsid w:val="00C8011A"/>
    <w:rsid w:val="00CB6454"/>
    <w:rsid w:val="00CC715D"/>
    <w:rsid w:val="00CE0E41"/>
    <w:rsid w:val="00D87968"/>
    <w:rsid w:val="00DE0D4E"/>
    <w:rsid w:val="00F9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A4A8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BD2228"/>
    <w:pPr>
      <w:spacing w:after="120"/>
    </w:pPr>
    <w:rPr>
      <w:rFonts w:ascii="Tahoma" w:hAnsi="Tahoma" w:cs="Tahoma"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D2228"/>
    <w:rPr>
      <w:rFonts w:ascii="Tahoma" w:eastAsia="Times New Roman" w:hAnsi="Tahoma" w:cs="Tahoma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A424F7"/>
    <w:pPr>
      <w:suppressLineNumbers/>
      <w:suppressAutoHyphens/>
      <w:spacing w:line="100" w:lineRule="atLeast"/>
    </w:pPr>
    <w:rPr>
      <w:kern w:val="1"/>
      <w:lang w:eastAsia="ar-SA"/>
    </w:rPr>
  </w:style>
  <w:style w:type="paragraph" w:styleId="Paragrafoelenco">
    <w:name w:val="List Paragraph"/>
    <w:basedOn w:val="Normale"/>
    <w:uiPriority w:val="34"/>
    <w:qFormat/>
    <w:rsid w:val="00AD7D86"/>
    <w:pPr>
      <w:ind w:left="720"/>
      <w:contextualSpacing/>
    </w:pPr>
  </w:style>
  <w:style w:type="table" w:styleId="Grigliatabella">
    <w:name w:val="Table Grid"/>
    <w:basedOn w:val="Tabellanormale"/>
    <w:uiPriority w:val="39"/>
    <w:rsid w:val="00AD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lenco">
    <w:name w:val="List"/>
    <w:basedOn w:val="Corpotesto"/>
    <w:rsid w:val="00AD7D86"/>
    <w:pPr>
      <w:suppressAutoHyphens/>
      <w:spacing w:line="100" w:lineRule="atLeast"/>
    </w:pPr>
    <w:rPr>
      <w:rFonts w:cs="Mangal"/>
      <w:kern w:val="1"/>
      <w:lang w:eastAsia="ar-SA"/>
    </w:rPr>
  </w:style>
  <w:style w:type="paragraph" w:customStyle="1" w:styleId="TableContents">
    <w:name w:val="Table Contents"/>
    <w:basedOn w:val="Normale"/>
    <w:rsid w:val="008A4A85"/>
    <w:pPr>
      <w:widowControl w:val="0"/>
      <w:suppressLineNumbers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lang w:val="de-DE" w:eastAsia="ja-JP" w:bidi="fa-IR"/>
    </w:rPr>
  </w:style>
  <w:style w:type="paragraph" w:customStyle="1" w:styleId="Standard">
    <w:name w:val="Standard"/>
    <w:rsid w:val="008A4A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A4A85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5</cp:revision>
  <dcterms:created xsi:type="dcterms:W3CDTF">2024-06-12T13:47:00Z</dcterms:created>
  <dcterms:modified xsi:type="dcterms:W3CDTF">2024-07-23T15:27:00Z</dcterms:modified>
</cp:coreProperties>
</file>