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6AE16ADF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8563BF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8563BF">
        <w:rPr>
          <w:b/>
          <w:bCs/>
          <w:sz w:val="44"/>
        </w:rPr>
        <w:t>5</w:t>
      </w:r>
    </w:p>
    <w:p w14:paraId="740E9E12" w14:textId="2DCA3EF0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DF2A11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645F2A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352FC3B" w14:textId="334D1591" w:rsidR="008563BF" w:rsidRPr="008563BF" w:rsidRDefault="008563BF" w:rsidP="008563BF">
      <w:pPr>
        <w:pStyle w:val="Standard"/>
        <w:jc w:val="center"/>
      </w:pPr>
      <w:r w:rsidRPr="008563BF">
        <w:rPr>
          <w:rFonts w:ascii="Arial" w:hAnsi="Arial" w:cs="Arial"/>
          <w:b/>
          <w:bCs/>
        </w:rPr>
        <w:t>ALMENNI – LEMINE /</w:t>
      </w:r>
      <w:r w:rsidRPr="008563BF">
        <w:rPr>
          <w:rStyle w:val="StrongEmphasis"/>
          <w:rFonts w:ascii="Arial" w:hAnsi="Arial" w:cs="Arial"/>
        </w:rPr>
        <w:t>BARZANA</w:t>
      </w:r>
    </w:p>
    <w:p w14:paraId="21A31424" w14:textId="77777777" w:rsidR="008563BF" w:rsidRDefault="008563BF" w:rsidP="004F064F">
      <w:pPr>
        <w:pStyle w:val="Standard"/>
        <w:jc w:val="both"/>
      </w:pPr>
      <w:r>
        <w:rPr>
          <w:rStyle w:val="StrongEmphasis"/>
          <w:rFonts w:ascii="Arial" w:hAnsi="Arial" w:cs="Arial"/>
          <w:sz w:val="18"/>
          <w:szCs w:val="18"/>
        </w:rPr>
        <w:t>Referenti:</w:t>
      </w:r>
      <w:r>
        <w:rPr>
          <w:rFonts w:ascii="Arial" w:hAnsi="Arial" w:cs="Arial"/>
          <w:sz w:val="18"/>
          <w:szCs w:val="18"/>
        </w:rPr>
        <w:t xml:space="preserve"> Adriana Gotti </w:t>
      </w:r>
      <w:proofErr w:type="spellStart"/>
      <w:r>
        <w:rPr>
          <w:rFonts w:ascii="Arial" w:hAnsi="Arial" w:cs="Arial"/>
          <w:sz w:val="18"/>
          <w:szCs w:val="18"/>
        </w:rPr>
        <w:t>Spangaro</w:t>
      </w:r>
      <w:proofErr w:type="spellEnd"/>
      <w:r>
        <w:rPr>
          <w:rFonts w:ascii="Arial" w:hAnsi="Arial" w:cs="Arial"/>
          <w:sz w:val="18"/>
          <w:szCs w:val="18"/>
        </w:rPr>
        <w:t xml:space="preserve">, Lucia </w:t>
      </w:r>
      <w:proofErr w:type="spellStart"/>
      <w:r>
        <w:rPr>
          <w:rFonts w:ascii="Arial" w:hAnsi="Arial" w:cs="Arial"/>
          <w:sz w:val="18"/>
          <w:szCs w:val="18"/>
        </w:rPr>
        <w:t>Daminelli</w:t>
      </w:r>
      <w:proofErr w:type="spellEnd"/>
      <w:r>
        <w:rPr>
          <w:rFonts w:ascii="Arial" w:hAnsi="Arial" w:cs="Arial"/>
          <w:sz w:val="18"/>
          <w:szCs w:val="18"/>
        </w:rPr>
        <w:t>, Paola Salvi</w:t>
      </w:r>
    </w:p>
    <w:p w14:paraId="08485F1C" w14:textId="77777777" w:rsidR="008563BF" w:rsidRDefault="008563BF" w:rsidP="004F064F">
      <w:pPr>
        <w:pStyle w:val="Standard"/>
        <w:jc w:val="both"/>
      </w:pPr>
      <w:r>
        <w:rPr>
          <w:rStyle w:val="StrongEmphasis"/>
          <w:rFonts w:ascii="Arial" w:hAnsi="Arial" w:cs="Arial"/>
          <w:sz w:val="18"/>
          <w:szCs w:val="18"/>
        </w:rPr>
        <w:t>Informazioni e prenotazioni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Cs/>
          <w:sz w:val="18"/>
          <w:szCs w:val="18"/>
        </w:rPr>
        <w:t>dal 7 gennaio al 6 febbraio 2025</w:t>
      </w:r>
      <w:r>
        <w:rPr>
          <w:rFonts w:ascii="Arial" w:hAnsi="Arial" w:cs="Arial"/>
          <w:sz w:val="18"/>
          <w:szCs w:val="18"/>
        </w:rPr>
        <w:t xml:space="preserve"> telefonando dalle ore 18 alle 19 al n. 349.5109538 </w:t>
      </w:r>
      <w:r>
        <w:rPr>
          <w:rStyle w:val="StrongEmphasis"/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Adriana Gotti </w:t>
      </w:r>
      <w:proofErr w:type="spellStart"/>
      <w:r>
        <w:rPr>
          <w:rFonts w:ascii="Arial" w:hAnsi="Arial" w:cs="Arial"/>
          <w:sz w:val="18"/>
          <w:szCs w:val="18"/>
        </w:rPr>
        <w:t>Spangaro</w:t>
      </w:r>
      <w:proofErr w:type="spellEnd"/>
      <w:r>
        <w:rPr>
          <w:rFonts w:ascii="Arial" w:hAnsi="Arial" w:cs="Arial"/>
          <w:sz w:val="18"/>
          <w:szCs w:val="18"/>
        </w:rPr>
        <w:t>) o</w:t>
      </w:r>
      <w:r>
        <w:rPr>
          <w:rStyle w:val="StrongEmphasis"/>
          <w:rFonts w:ascii="Arial" w:hAnsi="Arial" w:cs="Arial"/>
          <w:sz w:val="18"/>
          <w:szCs w:val="18"/>
        </w:rPr>
        <w:t xml:space="preserve"> negli orari d’Ufficio </w:t>
      </w:r>
      <w:r>
        <w:rPr>
          <w:rFonts w:ascii="Arial" w:hAnsi="Arial" w:cs="Arial"/>
          <w:sz w:val="18"/>
          <w:szCs w:val="18"/>
        </w:rPr>
        <w:t xml:space="preserve">Segreteria del Comune di Barzana al n. 035.5788508 (Chiara </w:t>
      </w:r>
      <w:proofErr w:type="spellStart"/>
      <w:r>
        <w:rPr>
          <w:rFonts w:ascii="Arial" w:hAnsi="Arial" w:cs="Arial"/>
          <w:sz w:val="18"/>
          <w:szCs w:val="18"/>
        </w:rPr>
        <w:t>Arizzi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3FB896F2" w14:textId="564A7BF7" w:rsidR="008563BF" w:rsidRDefault="008563BF" w:rsidP="008563BF">
      <w:pPr>
        <w:pStyle w:val="Elencoacolori-Colore11"/>
        <w:tabs>
          <w:tab w:val="clear" w:pos="708"/>
          <w:tab w:val="left" w:pos="284"/>
        </w:tabs>
        <w:ind w:left="0"/>
        <w:jc w:val="both"/>
      </w:pPr>
      <w:r>
        <w:rPr>
          <w:rStyle w:val="StrongEmphasis"/>
          <w:rFonts w:ascii="Arial" w:hAnsi="Arial" w:cs="Arial"/>
          <w:sz w:val="18"/>
          <w:szCs w:val="18"/>
        </w:rPr>
        <w:t>Iscrizioni: un'ora prima dell'inizio del corso</w:t>
      </w:r>
      <w:r>
        <w:rPr>
          <w:rFonts w:ascii="Arial" w:hAnsi="Arial"/>
          <w:sz w:val="18"/>
          <w:szCs w:val="1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8C505D">
        <w:trPr>
          <w:trHeight w:val="667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5AE740CF" w:rsidR="005E73CA" w:rsidRPr="009124C2" w:rsidRDefault="00645F2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134</w:t>
            </w:r>
          </w:p>
        </w:tc>
        <w:tc>
          <w:tcPr>
            <w:tcW w:w="6783" w:type="dxa"/>
            <w:vAlign w:val="center"/>
          </w:tcPr>
          <w:p w14:paraId="47AB3DF8" w14:textId="6EC56C76" w:rsidR="005E73CA" w:rsidRPr="00645F2A" w:rsidRDefault="00645F2A" w:rsidP="00645F2A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645F2A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VIAGGIO IN VAL BREMBANA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539C7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17467B6" w:rsidR="00CE0E41" w:rsidRPr="00645F2A" w:rsidRDefault="00645F2A" w:rsidP="00DF2A11">
            <w:pPr>
              <w:pStyle w:val="Standard"/>
              <w:jc w:val="both"/>
              <w:rPr>
                <w:sz w:val="22"/>
                <w:szCs w:val="22"/>
              </w:rPr>
            </w:pPr>
            <w:r w:rsidRPr="00645F2A">
              <w:rPr>
                <w:rFonts w:ascii="Arial" w:hAnsi="Arial" w:cs="Arial"/>
                <w:b/>
                <w:sz w:val="22"/>
                <w:szCs w:val="22"/>
              </w:rPr>
              <w:t>Elisabetta Cassanelli</w:t>
            </w:r>
            <w:r w:rsidRPr="00645F2A">
              <w:rPr>
                <w:rFonts w:ascii="Arial" w:hAnsi="Arial" w:cs="Arial"/>
                <w:sz w:val="22"/>
                <w:szCs w:val="22"/>
              </w:rPr>
              <w:t xml:space="preserve"> (Associazione culturale Guide turistiche Città di Bergamo)</w:t>
            </w:r>
          </w:p>
        </w:tc>
      </w:tr>
      <w:tr w:rsidR="00CE0E41" w:rsidRPr="009124C2" w14:paraId="0677E990" w14:textId="77777777" w:rsidTr="007539C7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1BD5CFBD" w:rsidR="00CE0E41" w:rsidRPr="00645F2A" w:rsidRDefault="00645F2A" w:rsidP="00CB3121">
            <w:pPr>
              <w:rPr>
                <w:sz w:val="22"/>
                <w:szCs w:val="22"/>
              </w:rPr>
            </w:pPr>
            <w:r w:rsidRPr="00645F2A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7539C7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607EFBF8" w:rsidR="00CE0E41" w:rsidRPr="00645F2A" w:rsidRDefault="00645F2A" w:rsidP="00CB3121">
            <w:pPr>
              <w:rPr>
                <w:sz w:val="22"/>
                <w:szCs w:val="22"/>
              </w:rPr>
            </w:pPr>
            <w:r w:rsidRPr="00645F2A">
              <w:rPr>
                <w:rFonts w:cs="Arial"/>
                <w:sz w:val="22"/>
                <w:szCs w:val="22"/>
              </w:rPr>
              <w:t>ore 15.00-17.15</w:t>
            </w:r>
          </w:p>
        </w:tc>
      </w:tr>
      <w:tr w:rsidR="00CE0E41" w:rsidRPr="009124C2" w14:paraId="782B8717" w14:textId="77777777" w:rsidTr="007539C7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8336620" w:rsidR="00CE0E41" w:rsidRPr="00645F2A" w:rsidRDefault="00645F2A" w:rsidP="00645F2A">
            <w:pPr>
              <w:pStyle w:val="Standard"/>
              <w:rPr>
                <w:sz w:val="22"/>
                <w:szCs w:val="22"/>
              </w:rPr>
            </w:pPr>
            <w:r w:rsidRPr="00645F2A">
              <w:rPr>
                <w:rFonts w:ascii="Arial" w:hAnsi="Arial" w:cs="Arial"/>
                <w:bCs/>
                <w:sz w:val="22"/>
                <w:szCs w:val="22"/>
              </w:rPr>
              <w:t>Dal 6 febbraio al 13 marzo 2025</w:t>
            </w:r>
            <w:r w:rsidRPr="00645F2A">
              <w:rPr>
                <w:rFonts w:ascii="Arial" w:hAnsi="Arial" w:cs="Arial"/>
                <w:sz w:val="22"/>
                <w:szCs w:val="22"/>
              </w:rPr>
              <w:t xml:space="preserve"> (6 incontri - € 21,</w:t>
            </w:r>
            <w:r w:rsidRPr="00645F2A">
              <w:rPr>
                <w:sz w:val="22"/>
                <w:szCs w:val="22"/>
              </w:rPr>
              <w:t>00</w:t>
            </w:r>
            <w:r w:rsidRPr="00645F2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E0E41" w:rsidRPr="009124C2" w14:paraId="44B4C69B" w14:textId="77777777" w:rsidTr="007539C7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68789901" w:rsidR="00CE0E41" w:rsidRPr="00645F2A" w:rsidRDefault="008563BF" w:rsidP="00CB3121">
            <w:pPr>
              <w:jc w:val="both"/>
              <w:rPr>
                <w:sz w:val="22"/>
                <w:szCs w:val="22"/>
              </w:rPr>
            </w:pPr>
            <w:r w:rsidRPr="00645F2A">
              <w:rPr>
                <w:sz w:val="22"/>
                <w:szCs w:val="22"/>
              </w:rPr>
              <w:t>Auditorium comunale, Piazza Mons. Achille Sana, Barzana</w:t>
            </w:r>
          </w:p>
        </w:tc>
      </w:tr>
      <w:tr w:rsidR="00CE0E41" w:rsidRPr="009124C2" w14:paraId="57703C0E" w14:textId="77777777" w:rsidTr="007539C7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1C32420" w:rsidR="00CE0E41" w:rsidRPr="00645F2A" w:rsidRDefault="00645F2A" w:rsidP="00645F2A">
            <w:pPr>
              <w:pStyle w:val="Standard"/>
              <w:rPr>
                <w:sz w:val="22"/>
                <w:szCs w:val="22"/>
              </w:rPr>
            </w:pPr>
            <w:r w:rsidRPr="00645F2A">
              <w:rPr>
                <w:rStyle w:val="StrongEmphasis"/>
                <w:rFonts w:ascii="Arial" w:hAnsi="Arial" w:cs="Arial"/>
                <w:sz w:val="22"/>
                <w:szCs w:val="22"/>
              </w:rPr>
              <w:t>STORIA E ARTE</w:t>
            </w:r>
          </w:p>
        </w:tc>
      </w:tr>
      <w:tr w:rsidR="00CE0E41" w:rsidRPr="009124C2" w14:paraId="6662DB94" w14:textId="77777777" w:rsidTr="007539C7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1830A881" w:rsidR="00CE0E41" w:rsidRPr="00645F2A" w:rsidRDefault="00645F2A" w:rsidP="00DF2A11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 w:rsidRPr="00645F2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Un itinerario per conoscere le bellezze della nostra valle percorrendola, in modo virtuale, lungo la via </w:t>
            </w:r>
            <w:proofErr w:type="spellStart"/>
            <w:r w:rsidRPr="00645F2A">
              <w:rPr>
                <w:rFonts w:ascii="Arial" w:hAnsi="Arial" w:cs="Arial"/>
                <w:i/>
                <w:iCs/>
                <w:sz w:val="22"/>
                <w:szCs w:val="22"/>
              </w:rPr>
              <w:t>Mercatorum</w:t>
            </w:r>
            <w:proofErr w:type="spellEnd"/>
            <w:r w:rsidRPr="00645F2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 la via Priula. Sulle orme dei nostri antenati, immagineremo di percorrerla a piedi o con il vecchio trenino della Val Brembana. Tra le varie fermate “scenderemo” a </w:t>
            </w:r>
            <w:r w:rsidRPr="00645F2A">
              <w:rPr>
                <w:rStyle w:val="StrongEmphasis"/>
                <w:rFonts w:ascii="Arial" w:hAnsi="Arial" w:cs="Arial"/>
                <w:i/>
                <w:iCs/>
                <w:sz w:val="22"/>
                <w:szCs w:val="22"/>
              </w:rPr>
              <w:t>Sedrina-Brembilla Grotte, Zogno, San Pellegrino, Cornello dei Tasso, San Giovanni Bianco.</w:t>
            </w:r>
            <w:r w:rsidRPr="00645F2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 </w:t>
            </w:r>
          </w:p>
        </w:tc>
      </w:tr>
    </w:tbl>
    <w:p w14:paraId="7A902C36" w14:textId="77777777" w:rsidR="000B235F" w:rsidRDefault="000B235F" w:rsidP="00CE0E41">
      <w:pPr>
        <w:rPr>
          <w:b/>
          <w:sz w:val="24"/>
        </w:rPr>
      </w:pPr>
    </w:p>
    <w:p w14:paraId="63D85536" w14:textId="07058A1D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742"/>
        <w:gridCol w:w="7371"/>
      </w:tblGrid>
      <w:tr w:rsidR="007539C7" w:rsidRPr="00912182" w14:paraId="79ABADCD" w14:textId="0356B531" w:rsidTr="007539C7">
        <w:trPr>
          <w:trHeight w:val="706"/>
        </w:trPr>
        <w:tc>
          <w:tcPr>
            <w:tcW w:w="385" w:type="dxa"/>
            <w:vAlign w:val="center"/>
          </w:tcPr>
          <w:p w14:paraId="7D49DAEB" w14:textId="77777777" w:rsidR="007539C7" w:rsidRPr="009124C2" w:rsidRDefault="007539C7" w:rsidP="00753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2" w:type="dxa"/>
            <w:vAlign w:val="center"/>
          </w:tcPr>
          <w:p w14:paraId="10B0C1B9" w14:textId="2F8CCC6D" w:rsidR="007539C7" w:rsidRPr="00645F2A" w:rsidRDefault="007539C7" w:rsidP="007539C7">
            <w:pPr>
              <w:jc w:val="center"/>
              <w:rPr>
                <w:rFonts w:cs="Arial"/>
                <w:sz w:val="22"/>
                <w:szCs w:val="22"/>
              </w:rPr>
            </w:pPr>
            <w:r w:rsidRPr="00645F2A">
              <w:rPr>
                <w:rFonts w:cs="Arial"/>
                <w:sz w:val="22"/>
                <w:szCs w:val="22"/>
              </w:rPr>
              <w:t>06.02.202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3071C1A3" w14:textId="15523B59" w:rsidR="007539C7" w:rsidRPr="007539C7" w:rsidRDefault="007539C7" w:rsidP="007539C7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>I</w:t>
            </w:r>
            <w:r w:rsidRPr="007539C7">
              <w:rPr>
                <w:rFonts w:cs="Arial"/>
                <w:sz w:val="24"/>
              </w:rPr>
              <w:t xml:space="preserve">ncontro storia della via </w:t>
            </w:r>
            <w:proofErr w:type="spellStart"/>
            <w:r w:rsidRPr="007539C7">
              <w:rPr>
                <w:rFonts w:cs="Arial"/>
                <w:sz w:val="24"/>
              </w:rPr>
              <w:t>Mercatorum</w:t>
            </w:r>
            <w:proofErr w:type="spellEnd"/>
            <w:r w:rsidRPr="007539C7">
              <w:rPr>
                <w:rFonts w:cs="Arial"/>
                <w:sz w:val="24"/>
              </w:rPr>
              <w:t>, della Priula e del trenino della Val Brembana</w:t>
            </w:r>
          </w:p>
        </w:tc>
      </w:tr>
      <w:tr w:rsidR="007539C7" w:rsidRPr="009124C2" w14:paraId="14CE0752" w14:textId="171E63D5" w:rsidTr="007539C7">
        <w:trPr>
          <w:trHeight w:val="563"/>
        </w:trPr>
        <w:tc>
          <w:tcPr>
            <w:tcW w:w="385" w:type="dxa"/>
            <w:vAlign w:val="center"/>
          </w:tcPr>
          <w:p w14:paraId="4A378FF4" w14:textId="77777777" w:rsidR="007539C7" w:rsidRPr="009124C2" w:rsidRDefault="007539C7" w:rsidP="00753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2" w:type="dxa"/>
            <w:vAlign w:val="center"/>
          </w:tcPr>
          <w:p w14:paraId="0FCF9F83" w14:textId="63C20E16" w:rsidR="007539C7" w:rsidRPr="00645F2A" w:rsidRDefault="007539C7" w:rsidP="007539C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  <w:r w:rsidRPr="00645F2A">
              <w:rPr>
                <w:rFonts w:cs="Arial"/>
                <w:sz w:val="22"/>
                <w:szCs w:val="22"/>
              </w:rPr>
              <w:t>.02.202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03E89F26" w14:textId="4D5ABDBA" w:rsidR="007539C7" w:rsidRPr="007539C7" w:rsidRDefault="007539C7" w:rsidP="007539C7">
            <w:pPr>
              <w:rPr>
                <w:rFonts w:cs="Arial"/>
                <w:b/>
                <w:bCs/>
                <w:sz w:val="24"/>
              </w:rPr>
            </w:pPr>
            <w:bookmarkStart w:id="0" w:name="_Hlk160633452"/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 xml:space="preserve">i visita </w:t>
            </w:r>
            <w:bookmarkEnd w:id="0"/>
            <w:r w:rsidRPr="007539C7">
              <w:rPr>
                <w:rFonts w:cs="Arial"/>
                <w:sz w:val="24"/>
              </w:rPr>
              <w:t>Sedrina- Brembilla Grotte</w:t>
            </w:r>
          </w:p>
        </w:tc>
      </w:tr>
      <w:tr w:rsidR="007539C7" w:rsidRPr="009124C2" w14:paraId="638AFA5D" w14:textId="0E2E3433" w:rsidTr="007539C7">
        <w:trPr>
          <w:trHeight w:val="716"/>
        </w:trPr>
        <w:tc>
          <w:tcPr>
            <w:tcW w:w="385" w:type="dxa"/>
            <w:vAlign w:val="center"/>
          </w:tcPr>
          <w:p w14:paraId="3EFB7E73" w14:textId="77777777" w:rsidR="007539C7" w:rsidRPr="009124C2" w:rsidRDefault="007539C7" w:rsidP="00753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2" w:type="dxa"/>
            <w:vAlign w:val="center"/>
          </w:tcPr>
          <w:p w14:paraId="13E4AC18" w14:textId="65F2D857" w:rsidR="007539C7" w:rsidRPr="00645F2A" w:rsidRDefault="007539C7" w:rsidP="007539C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Pr="00645F2A">
              <w:rPr>
                <w:rFonts w:cs="Arial"/>
                <w:sz w:val="22"/>
                <w:szCs w:val="22"/>
              </w:rPr>
              <w:t>.02.202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1D952F45" w14:textId="421C5CB2" w:rsidR="007539C7" w:rsidRPr="007539C7" w:rsidRDefault="007539C7" w:rsidP="007539C7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>i visita Zogno</w:t>
            </w:r>
          </w:p>
        </w:tc>
      </w:tr>
      <w:tr w:rsidR="007539C7" w:rsidRPr="009124C2" w14:paraId="4099DA0F" w14:textId="7F431A04" w:rsidTr="007539C7">
        <w:trPr>
          <w:trHeight w:val="565"/>
        </w:trPr>
        <w:tc>
          <w:tcPr>
            <w:tcW w:w="385" w:type="dxa"/>
            <w:vAlign w:val="center"/>
          </w:tcPr>
          <w:p w14:paraId="65B3B4DF" w14:textId="77777777" w:rsidR="007539C7" w:rsidRPr="009124C2" w:rsidRDefault="007539C7" w:rsidP="00753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42" w:type="dxa"/>
            <w:vAlign w:val="center"/>
          </w:tcPr>
          <w:p w14:paraId="237B190F" w14:textId="49608A51" w:rsidR="007539C7" w:rsidRPr="00645F2A" w:rsidRDefault="007539C7" w:rsidP="007539C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  <w:r w:rsidRPr="00645F2A">
              <w:rPr>
                <w:rFonts w:cs="Arial"/>
                <w:sz w:val="22"/>
                <w:szCs w:val="22"/>
              </w:rPr>
              <w:t>.02.202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4C4A153F" w14:textId="51202117" w:rsidR="007539C7" w:rsidRPr="007539C7" w:rsidRDefault="007539C7" w:rsidP="007539C7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>i visita San Pellegrino</w:t>
            </w:r>
          </w:p>
        </w:tc>
      </w:tr>
      <w:tr w:rsidR="007539C7" w:rsidRPr="009124C2" w14:paraId="5E54F49D" w14:textId="511DED39" w:rsidTr="007539C7">
        <w:trPr>
          <w:trHeight w:val="559"/>
        </w:trPr>
        <w:tc>
          <w:tcPr>
            <w:tcW w:w="385" w:type="dxa"/>
            <w:vAlign w:val="center"/>
          </w:tcPr>
          <w:p w14:paraId="694F3FAC" w14:textId="77777777" w:rsidR="007539C7" w:rsidRPr="009124C2" w:rsidRDefault="007539C7" w:rsidP="00753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42" w:type="dxa"/>
            <w:vAlign w:val="center"/>
          </w:tcPr>
          <w:p w14:paraId="0E12C4D7" w14:textId="02A09748" w:rsidR="007539C7" w:rsidRPr="00645F2A" w:rsidRDefault="007539C7" w:rsidP="007539C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</w:t>
            </w:r>
            <w:r w:rsidRPr="00645F2A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3</w:t>
            </w:r>
            <w:r w:rsidRPr="00645F2A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04228DA9" w14:textId="635DA62A" w:rsidR="007539C7" w:rsidRPr="007539C7" w:rsidRDefault="007539C7" w:rsidP="007539C7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>i visita Cornello dei Tasso</w:t>
            </w:r>
          </w:p>
        </w:tc>
      </w:tr>
      <w:tr w:rsidR="007539C7" w:rsidRPr="009124C2" w14:paraId="02325D45" w14:textId="3CA139BA" w:rsidTr="007539C7">
        <w:trPr>
          <w:trHeight w:val="723"/>
        </w:trPr>
        <w:tc>
          <w:tcPr>
            <w:tcW w:w="385" w:type="dxa"/>
            <w:vAlign w:val="center"/>
          </w:tcPr>
          <w:p w14:paraId="7C3925EA" w14:textId="77777777" w:rsidR="007539C7" w:rsidRPr="009124C2" w:rsidRDefault="007539C7" w:rsidP="00753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42" w:type="dxa"/>
            <w:vAlign w:val="center"/>
          </w:tcPr>
          <w:p w14:paraId="478A3707" w14:textId="6C4E8363" w:rsidR="007539C7" w:rsidRPr="00645F2A" w:rsidRDefault="007539C7" w:rsidP="007539C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13.03.2025</w:t>
            </w:r>
          </w:p>
        </w:tc>
        <w:tc>
          <w:tcPr>
            <w:tcW w:w="7371" w:type="dxa"/>
            <w:vAlign w:val="center"/>
          </w:tcPr>
          <w:p w14:paraId="10306A4B" w14:textId="4CCBBE68" w:rsidR="007539C7" w:rsidRPr="007539C7" w:rsidRDefault="007539C7" w:rsidP="007539C7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>i visita San Giovanni Bianco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B235F"/>
    <w:rsid w:val="000E5061"/>
    <w:rsid w:val="00262A85"/>
    <w:rsid w:val="002B4AC4"/>
    <w:rsid w:val="00422C2B"/>
    <w:rsid w:val="00437D8A"/>
    <w:rsid w:val="004C1391"/>
    <w:rsid w:val="004C62B7"/>
    <w:rsid w:val="00504FCB"/>
    <w:rsid w:val="00565751"/>
    <w:rsid w:val="005E73CA"/>
    <w:rsid w:val="00645F2A"/>
    <w:rsid w:val="007539C7"/>
    <w:rsid w:val="007E683C"/>
    <w:rsid w:val="008563BF"/>
    <w:rsid w:val="00877246"/>
    <w:rsid w:val="008C505D"/>
    <w:rsid w:val="00967B0C"/>
    <w:rsid w:val="00B64D67"/>
    <w:rsid w:val="00C8011A"/>
    <w:rsid w:val="00CB6454"/>
    <w:rsid w:val="00CD5F28"/>
    <w:rsid w:val="00CE0E41"/>
    <w:rsid w:val="00DF2A1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DF2A11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Rientrocorpodeltesto">
    <w:name w:val="Body Text Indent"/>
    <w:basedOn w:val="Normale"/>
    <w:link w:val="RientrocorpodeltestoCarattere"/>
    <w:rsid w:val="00DF2A11"/>
    <w:pPr>
      <w:ind w:left="-20"/>
      <w:jc w:val="both"/>
    </w:pPr>
    <w:rPr>
      <w:rFonts w:ascii="Comic Sans MS" w:hAnsi="Comic Sans MS"/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2A11"/>
    <w:rPr>
      <w:rFonts w:ascii="Comic Sans MS" w:eastAsia="Times New Roman" w:hAnsi="Comic Sans MS" w:cs="Times New Roman"/>
      <w:i/>
      <w:iCs/>
      <w:sz w:val="20"/>
      <w:szCs w:val="24"/>
      <w:lang w:eastAsia="it-IT"/>
    </w:rPr>
  </w:style>
  <w:style w:type="paragraph" w:customStyle="1" w:styleId="Textbody">
    <w:name w:val="Text body"/>
    <w:basedOn w:val="Standard"/>
    <w:rsid w:val="008563BF"/>
    <w:pPr>
      <w:widowControl w:val="0"/>
      <w:spacing w:after="120"/>
    </w:pPr>
    <w:rPr>
      <w:rFonts w:ascii="Tahoma" w:eastAsia="SimSun" w:hAnsi="Tahoma" w:cs="Mangal"/>
      <w:szCs w:val="21"/>
      <w:lang w:eastAsia="zh-CN"/>
    </w:rPr>
  </w:style>
  <w:style w:type="paragraph" w:customStyle="1" w:styleId="Elencoacolori-Colore11">
    <w:name w:val="Elenco a colori - Colore 11"/>
    <w:basedOn w:val="Standard"/>
    <w:rsid w:val="008563BF"/>
    <w:pPr>
      <w:ind w:left="720"/>
    </w:pPr>
    <w:rPr>
      <w:lang w:eastAsia="ar-SA" w:bidi="ar-SA"/>
    </w:rPr>
  </w:style>
  <w:style w:type="character" w:customStyle="1" w:styleId="StrongEmphasis">
    <w:name w:val="Strong Emphasis"/>
    <w:basedOn w:val="Carpredefinitoparagrafo"/>
    <w:rsid w:val="00856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2024-06-09T17:06:00Z</dcterms:created>
  <dcterms:modified xsi:type="dcterms:W3CDTF">2024-06-23T22:04:00Z</dcterms:modified>
</cp:coreProperties>
</file>