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342C57A"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1B412C">
        <w:rPr>
          <w:b/>
          <w:bCs/>
          <w:sz w:val="44"/>
        </w:rPr>
        <w:t>4</w:t>
      </w:r>
      <w:r>
        <w:rPr>
          <w:b/>
          <w:bCs/>
          <w:sz w:val="44"/>
        </w:rPr>
        <w:t>/2</w:t>
      </w:r>
      <w:r w:rsidR="001B412C">
        <w:rPr>
          <w:b/>
          <w:bCs/>
          <w:sz w:val="44"/>
        </w:rPr>
        <w:t>5</w:t>
      </w:r>
    </w:p>
    <w:p w14:paraId="740E9E12" w14:textId="2AFB6DCC" w:rsidR="00CE0E41" w:rsidRPr="00437D8A" w:rsidRDefault="00CE0E41" w:rsidP="00CE0E41">
      <w:pPr>
        <w:pStyle w:val="Intestazione"/>
        <w:rPr>
          <w:b/>
          <w:bCs/>
          <w:color w:val="00B050"/>
          <w:sz w:val="24"/>
        </w:rPr>
      </w:pPr>
      <w:r w:rsidRPr="00437D8A">
        <w:rPr>
          <w:color w:val="00B050"/>
        </w:rPr>
        <w:t xml:space="preserve">                                                         </w:t>
      </w:r>
      <w:r w:rsidR="00533E72">
        <w:rPr>
          <w:color w:val="00B050"/>
        </w:rPr>
        <w:t xml:space="preserve">    </w:t>
      </w:r>
      <w:r w:rsidRPr="00437D8A">
        <w:rPr>
          <w:color w:val="00B050"/>
        </w:rPr>
        <w:t xml:space="preserve">  Bergamo </w:t>
      </w:r>
      <w:r w:rsidR="00826846">
        <w:rPr>
          <w:color w:val="00B050"/>
        </w:rPr>
        <w:t>–</w:t>
      </w:r>
      <w:r w:rsidRPr="00437D8A">
        <w:rPr>
          <w:b/>
          <w:color w:val="00B050"/>
        </w:rPr>
        <w:t xml:space="preserve"> </w:t>
      </w:r>
      <w:r w:rsidR="00533E72">
        <w:rPr>
          <w:b/>
          <w:bCs/>
          <w:color w:val="00B050"/>
          <w:sz w:val="24"/>
        </w:rPr>
        <w:t>TERZA</w:t>
      </w:r>
      <w:r w:rsidR="00826846">
        <w:rPr>
          <w:b/>
          <w:bCs/>
          <w:color w:val="00B050"/>
          <w:sz w:val="24"/>
        </w:rPr>
        <w:t xml:space="preserve">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1B412C">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51" w:type="dxa"/>
            <w:vAlign w:val="center"/>
          </w:tcPr>
          <w:p w14:paraId="68BA21B0" w14:textId="70E27553" w:rsidR="005E73CA" w:rsidRPr="009124C2" w:rsidRDefault="00CD0F01" w:rsidP="00CB3121">
            <w:pPr>
              <w:jc w:val="center"/>
              <w:rPr>
                <w:b/>
                <w:sz w:val="40"/>
                <w:szCs w:val="40"/>
              </w:rPr>
            </w:pPr>
            <w:r>
              <w:rPr>
                <w:b/>
                <w:sz w:val="40"/>
                <w:szCs w:val="40"/>
              </w:rPr>
              <w:t>84</w:t>
            </w:r>
          </w:p>
        </w:tc>
        <w:tc>
          <w:tcPr>
            <w:tcW w:w="7087" w:type="dxa"/>
            <w:vAlign w:val="center"/>
          </w:tcPr>
          <w:p w14:paraId="47AB3DF8" w14:textId="5BCD106C" w:rsidR="005E73CA" w:rsidRPr="00CD0F01" w:rsidRDefault="00CD0F01" w:rsidP="00CD0F01">
            <w:pPr>
              <w:jc w:val="center"/>
              <w:rPr>
                <w:rFonts w:cs="Arial"/>
                <w:bCs/>
                <w:sz w:val="18"/>
                <w:szCs w:val="18"/>
              </w:rPr>
            </w:pPr>
            <w:r w:rsidRPr="00CD0F01">
              <w:rPr>
                <w:rFonts w:cs="Arial"/>
                <w:b/>
                <w:bCs/>
                <w:i/>
                <w:iCs/>
                <w:sz w:val="32"/>
                <w:szCs w:val="32"/>
              </w:rPr>
              <w:t>LA RIVOLUZIONE MUSICALE E SOCIALE DEGLI ANNI 60</w:t>
            </w:r>
            <w:r w:rsidRPr="00CD0F01">
              <w:rPr>
                <w:rFonts w:cs="Arial"/>
                <w:i/>
                <w:iCs/>
                <w:sz w:val="32"/>
                <w:szCs w:val="32"/>
              </w:rPr>
              <w:t xml:space="preserv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925872">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56EC227B" w:rsidR="00CE0E41" w:rsidRPr="00CD0F01" w:rsidRDefault="00CD0F01" w:rsidP="00CD0F01">
            <w:pPr>
              <w:contextualSpacing/>
              <w:jc w:val="both"/>
              <w:outlineLvl w:val="0"/>
              <w:rPr>
                <w:rFonts w:cs="Arial"/>
                <w:b/>
                <w:sz w:val="22"/>
                <w:szCs w:val="22"/>
              </w:rPr>
            </w:pPr>
            <w:r w:rsidRPr="00CD0F01">
              <w:rPr>
                <w:rFonts w:cs="Arial"/>
                <w:b/>
                <w:sz w:val="22"/>
                <w:szCs w:val="22"/>
              </w:rPr>
              <w:t xml:space="preserve">Claudio Morlotti </w:t>
            </w:r>
          </w:p>
        </w:tc>
      </w:tr>
      <w:tr w:rsidR="00CE0E41" w:rsidRPr="009124C2" w14:paraId="0677E990" w14:textId="77777777" w:rsidTr="00925872">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2BA418B5" w:rsidR="00CE0E41" w:rsidRPr="00CD0F01" w:rsidRDefault="00CD0F01" w:rsidP="00CB3121">
            <w:pPr>
              <w:rPr>
                <w:sz w:val="22"/>
                <w:szCs w:val="22"/>
              </w:rPr>
            </w:pPr>
            <w:r w:rsidRPr="00CD0F01">
              <w:rPr>
                <w:rFonts w:cs="Arial"/>
                <w:sz w:val="22"/>
                <w:szCs w:val="22"/>
              </w:rPr>
              <w:t>Mercoledì</w:t>
            </w:r>
          </w:p>
        </w:tc>
      </w:tr>
      <w:tr w:rsidR="00CE0E41" w:rsidRPr="009124C2" w14:paraId="4DF3B695" w14:textId="77777777" w:rsidTr="00925872">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CD0F01" w:rsidRDefault="00E17078" w:rsidP="00CB3121">
            <w:pPr>
              <w:rPr>
                <w:sz w:val="22"/>
                <w:szCs w:val="22"/>
              </w:rPr>
            </w:pPr>
            <w:r w:rsidRPr="00CD0F01">
              <w:rPr>
                <w:sz w:val="22"/>
                <w:szCs w:val="22"/>
              </w:rPr>
              <w:t>15.00-17.15</w:t>
            </w:r>
          </w:p>
        </w:tc>
      </w:tr>
      <w:tr w:rsidR="00CE0E41" w:rsidRPr="009124C2" w14:paraId="782B8717" w14:textId="77777777" w:rsidTr="00925872">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74DE3EBA" w:rsidR="00CE0E41" w:rsidRPr="00CD0F01" w:rsidRDefault="00CE0E41" w:rsidP="00CD0F01">
            <w:pPr>
              <w:jc w:val="both"/>
              <w:rPr>
                <w:rFonts w:cs="Arial"/>
                <w:sz w:val="22"/>
                <w:szCs w:val="22"/>
              </w:rPr>
            </w:pPr>
            <w:r w:rsidRPr="00CD0F01">
              <w:rPr>
                <w:sz w:val="22"/>
                <w:szCs w:val="22"/>
              </w:rPr>
              <w:t xml:space="preserve">Dal </w:t>
            </w:r>
            <w:r w:rsidR="00CD0F01" w:rsidRPr="00CD0F01">
              <w:rPr>
                <w:rFonts w:cs="Arial"/>
                <w:sz w:val="22"/>
                <w:szCs w:val="22"/>
              </w:rPr>
              <w:t>12 marzo al 9 aprile 2025 (5 incontri - € 20,00)</w:t>
            </w:r>
          </w:p>
        </w:tc>
      </w:tr>
      <w:tr w:rsidR="00CE0E41" w:rsidRPr="009124C2" w14:paraId="44B4C69B" w14:textId="77777777" w:rsidTr="00925872">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26B22236" w:rsidR="00CE0E41" w:rsidRPr="00CD0F01" w:rsidRDefault="00CD0F01" w:rsidP="00CB3121">
            <w:pPr>
              <w:jc w:val="both"/>
              <w:rPr>
                <w:sz w:val="22"/>
                <w:szCs w:val="22"/>
              </w:rPr>
            </w:pPr>
            <w:r w:rsidRPr="00CD0F01">
              <w:rPr>
                <w:rFonts w:cs="Arial"/>
                <w:sz w:val="22"/>
                <w:szCs w:val="22"/>
                <w:shd w:val="clear" w:color="auto" w:fill="FFFFFF"/>
              </w:rPr>
              <w:t>La Porta, via Papa Giovanni XXIII,30</w:t>
            </w:r>
          </w:p>
        </w:tc>
      </w:tr>
      <w:tr w:rsidR="00CE0E41" w:rsidRPr="009124C2" w14:paraId="57703C0E" w14:textId="77777777" w:rsidTr="00925872">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64FBDB2C" w:rsidR="00CE0E41" w:rsidRPr="00CD0F01" w:rsidRDefault="00CD0F01" w:rsidP="00CD0F01">
            <w:pPr>
              <w:pStyle w:val="ox-e08fde784e-msonormal"/>
              <w:spacing w:before="0" w:beforeAutospacing="0" w:after="0" w:afterAutospacing="0"/>
              <w:jc w:val="both"/>
              <w:rPr>
                <w:rFonts w:ascii="Arial" w:hAnsi="Arial" w:cs="Arial"/>
                <w:sz w:val="22"/>
                <w:szCs w:val="22"/>
              </w:rPr>
            </w:pPr>
            <w:r w:rsidRPr="00CD0F01">
              <w:rPr>
                <w:rStyle w:val="Enfasigrassetto"/>
                <w:rFonts w:ascii="Arial" w:hAnsi="Arial" w:cs="Arial"/>
                <w:sz w:val="22"/>
                <w:szCs w:val="22"/>
              </w:rPr>
              <w:t>MUSICA</w:t>
            </w:r>
            <w:r w:rsidRPr="00CD0F01">
              <w:rPr>
                <w:rStyle w:val="apple-converted-space"/>
                <w:rFonts w:ascii="Arial" w:hAnsi="Arial" w:cs="Arial"/>
                <w:sz w:val="22"/>
                <w:szCs w:val="22"/>
              </w:rPr>
              <w:t xml:space="preserve"> </w:t>
            </w:r>
          </w:p>
        </w:tc>
      </w:tr>
      <w:tr w:rsidR="00CE0E41" w:rsidRPr="009124C2" w14:paraId="6662DB94" w14:textId="77777777" w:rsidTr="00925872">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4C4FB4F1" w:rsidR="00CE0E41" w:rsidRPr="00CD0F01" w:rsidRDefault="00CD0F01" w:rsidP="00CD0F01">
            <w:pPr>
              <w:jc w:val="both"/>
              <w:rPr>
                <w:i/>
                <w:iCs/>
                <w:sz w:val="22"/>
                <w:szCs w:val="22"/>
              </w:rPr>
            </w:pPr>
            <w:r w:rsidRPr="00CD0F01">
              <w:rPr>
                <w:i/>
                <w:iCs/>
                <w:sz w:val="22"/>
                <w:szCs w:val="22"/>
              </w:rPr>
              <w:t xml:space="preserve">Mentre in America l'incontro fra le diverse culture arrivate dall'Europa e la musica nera porta al </w:t>
            </w:r>
            <w:proofErr w:type="spellStart"/>
            <w:r w:rsidRPr="00CD0F01">
              <w:rPr>
                <w:i/>
                <w:iCs/>
                <w:sz w:val="22"/>
                <w:szCs w:val="22"/>
              </w:rPr>
              <w:t>rock'n</w:t>
            </w:r>
            <w:proofErr w:type="spellEnd"/>
            <w:r w:rsidRPr="00CD0F01">
              <w:rPr>
                <w:i/>
                <w:iCs/>
                <w:sz w:val="22"/>
                <w:szCs w:val="22"/>
              </w:rPr>
              <w:t xml:space="preserve"> roll, al </w:t>
            </w:r>
            <w:proofErr w:type="spellStart"/>
            <w:r w:rsidRPr="00CD0F01">
              <w:rPr>
                <w:i/>
                <w:iCs/>
                <w:sz w:val="22"/>
                <w:szCs w:val="22"/>
              </w:rPr>
              <w:t>rhythm</w:t>
            </w:r>
            <w:proofErr w:type="spellEnd"/>
            <w:r w:rsidRPr="00CD0F01">
              <w:rPr>
                <w:i/>
                <w:iCs/>
                <w:sz w:val="22"/>
                <w:szCs w:val="22"/>
              </w:rPr>
              <w:t xml:space="preserve"> and blues e alla canzone d'autore mutuata dal folk, l'Italia, nella musica leggera, resta una colonia. L'industria discografica preferisce guardare all'estero e proporre brani e artisti importati da USA, Inghilterra e Francia proponendo anche la versione italiana di brani che hanno raggiunto la fama in altri paesi. Mentre il paese attraversa anni di fermento sociale e politico, in musica resta quindi di fatto una colonia. </w:t>
            </w:r>
            <w:proofErr w:type="gramStart"/>
            <w:r w:rsidRPr="00CD0F01">
              <w:rPr>
                <w:i/>
                <w:iCs/>
                <w:sz w:val="22"/>
                <w:szCs w:val="22"/>
              </w:rPr>
              <w:t>E'</w:t>
            </w:r>
            <w:proofErr w:type="gramEnd"/>
            <w:r w:rsidRPr="00CD0F01">
              <w:rPr>
                <w:i/>
                <w:iCs/>
                <w:sz w:val="22"/>
                <w:szCs w:val="22"/>
              </w:rPr>
              <w:t xml:space="preserve"> in questa atmosfera che nascono canzoni e artisti che raccontano la vita e i sentimenti che sono quelli che attraversano il paese ma usando stili musicali importati. Sotto la cenere resta però l’eredità lasciata dalla musica popolare italiana delle varie regioni, la musica napoletana, il bel canto all’italiana e alla fine quella che emerge è una generazione di artisti che, anche involontariamente, crea la fusione di diversi stili musicali. Nei cinque incontri, affrontiamo il fenomeno delle cover, della musica tradizionale, della canzone d’autore, della canzone d’amore e di protesta e delle canzonette legate ai balli alla moda che negli anni 60 hanno avuto una grande diffusione.</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D2B5931" w:rsidR="00CE0E41" w:rsidRPr="009124C2" w:rsidRDefault="00CD0F01" w:rsidP="00B67D50">
            <w:pPr>
              <w:ind w:left="57"/>
              <w:jc w:val="center"/>
              <w:rPr>
                <w:sz w:val="22"/>
                <w:szCs w:val="22"/>
              </w:rPr>
            </w:pPr>
            <w:r>
              <w:rPr>
                <w:sz w:val="22"/>
                <w:szCs w:val="22"/>
              </w:rPr>
              <w:t>12.03.2025</w:t>
            </w:r>
          </w:p>
        </w:tc>
        <w:tc>
          <w:tcPr>
            <w:tcW w:w="7487" w:type="dxa"/>
            <w:vAlign w:val="center"/>
          </w:tcPr>
          <w:p w14:paraId="31810F4B" w14:textId="77777777" w:rsidR="006C3770" w:rsidRPr="006C3770" w:rsidRDefault="006C3770" w:rsidP="006C3770">
            <w:pPr>
              <w:rPr>
                <w:rFonts w:cs="Arial"/>
                <w:color w:val="000000"/>
                <w:sz w:val="22"/>
                <w:szCs w:val="22"/>
              </w:rPr>
            </w:pPr>
            <w:r w:rsidRPr="006C3770">
              <w:rPr>
                <w:rFonts w:cs="Arial"/>
                <w:color w:val="000000"/>
                <w:sz w:val="22"/>
                <w:szCs w:val="22"/>
              </w:rPr>
              <w:t>la canzone in Italia negli anni 60-61</w:t>
            </w:r>
          </w:p>
          <w:p w14:paraId="5C2B06AB" w14:textId="112D67E9" w:rsidR="00CE0E41" w:rsidRPr="006C3770" w:rsidRDefault="00CE0E41" w:rsidP="006C3770">
            <w:pPr>
              <w:rPr>
                <w:rFonts w:cs="Arial"/>
                <w:sz w:val="22"/>
                <w:szCs w:val="22"/>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0BF99C1B" w:rsidR="00CE0E41" w:rsidRPr="009124C2" w:rsidRDefault="00CD0F01" w:rsidP="00B67D50">
            <w:pPr>
              <w:ind w:left="57"/>
              <w:jc w:val="center"/>
              <w:rPr>
                <w:sz w:val="22"/>
                <w:szCs w:val="22"/>
              </w:rPr>
            </w:pPr>
            <w:r>
              <w:rPr>
                <w:sz w:val="22"/>
                <w:szCs w:val="22"/>
              </w:rPr>
              <w:t>19.03.2025</w:t>
            </w:r>
          </w:p>
        </w:tc>
        <w:tc>
          <w:tcPr>
            <w:tcW w:w="7487" w:type="dxa"/>
            <w:vAlign w:val="center"/>
          </w:tcPr>
          <w:p w14:paraId="203BB719" w14:textId="77777777" w:rsidR="006C3770" w:rsidRPr="006C3770" w:rsidRDefault="006C3770" w:rsidP="006C3770">
            <w:pPr>
              <w:rPr>
                <w:rFonts w:cs="Arial"/>
                <w:color w:val="000000"/>
                <w:sz w:val="22"/>
                <w:szCs w:val="22"/>
              </w:rPr>
            </w:pPr>
            <w:r w:rsidRPr="006C3770">
              <w:rPr>
                <w:rFonts w:cs="Arial"/>
                <w:color w:val="000000"/>
                <w:sz w:val="22"/>
                <w:szCs w:val="22"/>
              </w:rPr>
              <w:t>la canzone in Italia negli anni 62-63</w:t>
            </w:r>
          </w:p>
          <w:p w14:paraId="4AC22338" w14:textId="77008A75" w:rsidR="00CE0E41" w:rsidRPr="006C3770" w:rsidRDefault="00CE0E41" w:rsidP="006C3770">
            <w:pPr>
              <w:rPr>
                <w:rFonts w:cs="Arial"/>
                <w:sz w:val="22"/>
                <w:szCs w:val="22"/>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D86BA05" w:rsidR="00CE0E41" w:rsidRPr="009124C2" w:rsidRDefault="00CD0F01" w:rsidP="00B67D50">
            <w:pPr>
              <w:ind w:left="57"/>
              <w:jc w:val="center"/>
              <w:rPr>
                <w:sz w:val="22"/>
                <w:szCs w:val="22"/>
              </w:rPr>
            </w:pPr>
            <w:r>
              <w:rPr>
                <w:sz w:val="22"/>
                <w:szCs w:val="22"/>
              </w:rPr>
              <w:t>26.03.2025</w:t>
            </w:r>
          </w:p>
        </w:tc>
        <w:tc>
          <w:tcPr>
            <w:tcW w:w="7487" w:type="dxa"/>
            <w:vAlign w:val="center"/>
          </w:tcPr>
          <w:p w14:paraId="66969883" w14:textId="77777777" w:rsidR="006C3770" w:rsidRPr="006C3770" w:rsidRDefault="006C3770" w:rsidP="006C3770">
            <w:pPr>
              <w:rPr>
                <w:rFonts w:cs="Arial"/>
                <w:color w:val="000000"/>
                <w:sz w:val="22"/>
                <w:szCs w:val="22"/>
              </w:rPr>
            </w:pPr>
            <w:r w:rsidRPr="006C3770">
              <w:rPr>
                <w:rFonts w:cs="Arial"/>
                <w:color w:val="000000"/>
                <w:sz w:val="22"/>
                <w:szCs w:val="22"/>
              </w:rPr>
              <w:t>la canzone in Italia negli anni 64-65</w:t>
            </w:r>
          </w:p>
          <w:p w14:paraId="0DA08E97" w14:textId="31188A5D" w:rsidR="00CE0E41" w:rsidRPr="006C3770" w:rsidRDefault="00CE0E41" w:rsidP="006C3770">
            <w:pPr>
              <w:rPr>
                <w:rFonts w:cs="Arial"/>
                <w:sz w:val="22"/>
                <w:szCs w:val="2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36D4C19" w:rsidR="00CE0E41" w:rsidRPr="00EB4BE2" w:rsidRDefault="00CD0F01" w:rsidP="00B67D50">
            <w:pPr>
              <w:jc w:val="center"/>
              <w:rPr>
                <w:sz w:val="22"/>
                <w:szCs w:val="22"/>
              </w:rPr>
            </w:pPr>
            <w:r>
              <w:rPr>
                <w:sz w:val="22"/>
                <w:szCs w:val="22"/>
              </w:rPr>
              <w:t>02.04.2025</w:t>
            </w:r>
          </w:p>
        </w:tc>
        <w:tc>
          <w:tcPr>
            <w:tcW w:w="7487" w:type="dxa"/>
            <w:vAlign w:val="center"/>
          </w:tcPr>
          <w:p w14:paraId="7D8ED9D1" w14:textId="77777777" w:rsidR="006C3770" w:rsidRPr="006C3770" w:rsidRDefault="006C3770" w:rsidP="006C3770">
            <w:pPr>
              <w:rPr>
                <w:rFonts w:cs="Arial"/>
                <w:color w:val="000000"/>
                <w:sz w:val="22"/>
                <w:szCs w:val="22"/>
              </w:rPr>
            </w:pPr>
            <w:r w:rsidRPr="006C3770">
              <w:rPr>
                <w:rFonts w:cs="Arial"/>
                <w:color w:val="000000"/>
                <w:sz w:val="22"/>
                <w:szCs w:val="22"/>
              </w:rPr>
              <w:t>la canzone in Italia negli anni 66-67</w:t>
            </w:r>
          </w:p>
          <w:p w14:paraId="30D042A7" w14:textId="207259A0" w:rsidR="00CE0E41" w:rsidRPr="006C3770" w:rsidRDefault="00CE0E41" w:rsidP="006C3770">
            <w:pPr>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1FA86359" w:rsidR="00CE0E41" w:rsidRPr="009124C2" w:rsidRDefault="00CD0F01" w:rsidP="00B67D50">
            <w:pPr>
              <w:ind w:left="57"/>
              <w:jc w:val="center"/>
              <w:rPr>
                <w:sz w:val="22"/>
                <w:szCs w:val="22"/>
              </w:rPr>
            </w:pPr>
            <w:r>
              <w:rPr>
                <w:sz w:val="22"/>
                <w:szCs w:val="22"/>
              </w:rPr>
              <w:t>09.04.2025</w:t>
            </w:r>
          </w:p>
        </w:tc>
        <w:tc>
          <w:tcPr>
            <w:tcW w:w="7487" w:type="dxa"/>
            <w:vAlign w:val="center"/>
          </w:tcPr>
          <w:p w14:paraId="070CD1DE" w14:textId="77777777" w:rsidR="006C3770" w:rsidRPr="006C3770" w:rsidRDefault="006C3770" w:rsidP="006C3770">
            <w:pPr>
              <w:rPr>
                <w:rFonts w:cs="Arial"/>
                <w:color w:val="000000"/>
                <w:sz w:val="22"/>
                <w:szCs w:val="22"/>
              </w:rPr>
            </w:pPr>
            <w:r w:rsidRPr="006C3770">
              <w:rPr>
                <w:rFonts w:cs="Arial"/>
                <w:color w:val="000000"/>
                <w:sz w:val="22"/>
                <w:szCs w:val="22"/>
              </w:rPr>
              <w:t>la canzone in Italia negli anni 68-69</w:t>
            </w:r>
          </w:p>
          <w:p w14:paraId="69402EEC" w14:textId="05EDEA47" w:rsidR="00CE0E41" w:rsidRPr="006C3770" w:rsidRDefault="00CE0E41" w:rsidP="006C3770">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C4359"/>
    <w:rsid w:val="000E5061"/>
    <w:rsid w:val="001B412C"/>
    <w:rsid w:val="001E15FA"/>
    <w:rsid w:val="00262A85"/>
    <w:rsid w:val="00422C2B"/>
    <w:rsid w:val="00437D8A"/>
    <w:rsid w:val="00533E72"/>
    <w:rsid w:val="00565751"/>
    <w:rsid w:val="005E73CA"/>
    <w:rsid w:val="006C3770"/>
    <w:rsid w:val="007E683C"/>
    <w:rsid w:val="008052CE"/>
    <w:rsid w:val="00826846"/>
    <w:rsid w:val="008A65D3"/>
    <w:rsid w:val="008C7560"/>
    <w:rsid w:val="00925872"/>
    <w:rsid w:val="00967B0C"/>
    <w:rsid w:val="00B64D67"/>
    <w:rsid w:val="00B67D50"/>
    <w:rsid w:val="00C8011A"/>
    <w:rsid w:val="00CB6454"/>
    <w:rsid w:val="00CD0F01"/>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grassetto">
    <w:name w:val="Strong"/>
    <w:basedOn w:val="Carpredefinitoparagrafo"/>
    <w:uiPriority w:val="22"/>
    <w:qFormat/>
    <w:rsid w:val="00CD0F01"/>
    <w:rPr>
      <w:b/>
      <w:bCs/>
    </w:rPr>
  </w:style>
  <w:style w:type="character" w:customStyle="1" w:styleId="apple-converted-space">
    <w:name w:val="apple-converted-space"/>
    <w:rsid w:val="00CD0F01"/>
  </w:style>
  <w:style w:type="paragraph" w:customStyle="1" w:styleId="ox-e08fde784e-msonormal">
    <w:name w:val="ox-e08fde784e-msonormal"/>
    <w:basedOn w:val="Normale"/>
    <w:rsid w:val="00CD0F0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21323">
      <w:bodyDiv w:val="1"/>
      <w:marLeft w:val="0"/>
      <w:marRight w:val="0"/>
      <w:marTop w:val="0"/>
      <w:marBottom w:val="0"/>
      <w:divBdr>
        <w:top w:val="none" w:sz="0" w:space="0" w:color="auto"/>
        <w:left w:val="none" w:sz="0" w:space="0" w:color="auto"/>
        <w:bottom w:val="none" w:sz="0" w:space="0" w:color="auto"/>
        <w:right w:val="none" w:sz="0" w:space="0" w:color="auto"/>
      </w:divBdr>
    </w:div>
    <w:div w:id="313604495">
      <w:bodyDiv w:val="1"/>
      <w:marLeft w:val="0"/>
      <w:marRight w:val="0"/>
      <w:marTop w:val="0"/>
      <w:marBottom w:val="0"/>
      <w:divBdr>
        <w:top w:val="none" w:sz="0" w:space="0" w:color="auto"/>
        <w:left w:val="none" w:sz="0" w:space="0" w:color="auto"/>
        <w:bottom w:val="none" w:sz="0" w:space="0" w:color="auto"/>
        <w:right w:val="none" w:sz="0" w:space="0" w:color="auto"/>
      </w:divBdr>
    </w:div>
    <w:div w:id="701517228">
      <w:bodyDiv w:val="1"/>
      <w:marLeft w:val="0"/>
      <w:marRight w:val="0"/>
      <w:marTop w:val="0"/>
      <w:marBottom w:val="0"/>
      <w:divBdr>
        <w:top w:val="none" w:sz="0" w:space="0" w:color="auto"/>
        <w:left w:val="none" w:sz="0" w:space="0" w:color="auto"/>
        <w:bottom w:val="none" w:sz="0" w:space="0" w:color="auto"/>
        <w:right w:val="none" w:sz="0" w:space="0" w:color="auto"/>
      </w:divBdr>
    </w:div>
    <w:div w:id="958609107">
      <w:bodyDiv w:val="1"/>
      <w:marLeft w:val="0"/>
      <w:marRight w:val="0"/>
      <w:marTop w:val="0"/>
      <w:marBottom w:val="0"/>
      <w:divBdr>
        <w:top w:val="none" w:sz="0" w:space="0" w:color="auto"/>
        <w:left w:val="none" w:sz="0" w:space="0" w:color="auto"/>
        <w:bottom w:val="none" w:sz="0" w:space="0" w:color="auto"/>
        <w:right w:val="none" w:sz="0" w:space="0" w:color="auto"/>
      </w:divBdr>
    </w:div>
    <w:div w:id="13877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5</cp:revision>
  <dcterms:created xsi:type="dcterms:W3CDTF">2024-06-10T21:31:00Z</dcterms:created>
  <dcterms:modified xsi:type="dcterms:W3CDTF">2024-07-30T12:52:00Z</dcterms:modified>
</cp:coreProperties>
</file>