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21864A33" w:rsidR="005E73CA" w:rsidRPr="009124C2" w:rsidRDefault="00357DB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87</w:t>
            </w:r>
          </w:p>
        </w:tc>
        <w:tc>
          <w:tcPr>
            <w:tcW w:w="7087" w:type="dxa"/>
            <w:vAlign w:val="center"/>
          </w:tcPr>
          <w:p w14:paraId="47AB3DF8" w14:textId="6C740544" w:rsidR="005E73CA" w:rsidRPr="00357DB1" w:rsidRDefault="00357DB1" w:rsidP="00357DB1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357DB1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CAPIRE L'ARTE CONTEMPORANEA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BA19B0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73A18EE9" w:rsidR="00CE0E41" w:rsidRPr="00357DB1" w:rsidRDefault="00357DB1" w:rsidP="00357DB1">
            <w:pPr>
              <w:pStyle w:val="NormaleWeb"/>
              <w:spacing w:before="0" w:after="0"/>
              <w:jc w:val="both"/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</w:pPr>
            <w:r w:rsidRPr="00357DB1">
              <w:rPr>
                <w:rFonts w:ascii="Arial" w:hAnsi="Arial" w:cs="Arial"/>
                <w:b/>
                <w:bCs/>
                <w:color w:val="202122"/>
                <w:sz w:val="22"/>
                <w:szCs w:val="22"/>
                <w:shd w:val="clear" w:color="auto" w:fill="FFFFFF"/>
              </w:rPr>
              <w:t xml:space="preserve">Elena Zilio </w:t>
            </w:r>
          </w:p>
        </w:tc>
      </w:tr>
      <w:tr w:rsidR="00CE0E41" w:rsidRPr="009124C2" w14:paraId="0677E990" w14:textId="77777777" w:rsidTr="00BA19B0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44DF5FD0" w:rsidR="00CE0E41" w:rsidRPr="00357DB1" w:rsidRDefault="00357DB1" w:rsidP="00357DB1">
            <w:pPr>
              <w:pStyle w:val="NormaleWeb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 w:rsidRPr="00357DB1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Giovedi</w:t>
            </w:r>
            <w:proofErr w:type="spellEnd"/>
            <w:r w:rsidRPr="00357DB1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̀</w:t>
            </w:r>
          </w:p>
        </w:tc>
      </w:tr>
      <w:tr w:rsidR="00CE0E41" w:rsidRPr="009124C2" w14:paraId="4DF3B695" w14:textId="77777777" w:rsidTr="00BA19B0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4A60DE53" w:rsidR="00CE0E41" w:rsidRPr="00357DB1" w:rsidRDefault="00357DB1" w:rsidP="00CB3121">
            <w:pPr>
              <w:rPr>
                <w:sz w:val="22"/>
                <w:szCs w:val="22"/>
              </w:rPr>
            </w:pPr>
            <w:r w:rsidRPr="00357DB1"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  <w:t>ore 9.30-11.45</w:t>
            </w:r>
          </w:p>
        </w:tc>
      </w:tr>
      <w:tr w:rsidR="00CE0E41" w:rsidRPr="009124C2" w14:paraId="782B8717" w14:textId="77777777" w:rsidTr="00BA19B0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67C50009" w:rsidR="00CE0E41" w:rsidRPr="00357DB1" w:rsidRDefault="00CE0E41" w:rsidP="00CB3121">
            <w:pPr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</w:pPr>
            <w:r w:rsidRPr="00357DB1">
              <w:rPr>
                <w:sz w:val="22"/>
                <w:szCs w:val="22"/>
              </w:rPr>
              <w:t xml:space="preserve">Dal </w:t>
            </w:r>
            <w:r w:rsidR="00357DB1" w:rsidRPr="00357DB1"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  <w:t xml:space="preserve">6 marzo al 10 aprile 2025 (6 incontri - </w:t>
            </w:r>
            <w:r w:rsidR="00357DB1" w:rsidRPr="00357DB1">
              <w:rPr>
                <w:rFonts w:cs="Arial"/>
                <w:sz w:val="22"/>
                <w:szCs w:val="22"/>
              </w:rPr>
              <w:t>€ 24,00</w:t>
            </w:r>
            <w:r w:rsidR="00357DB1" w:rsidRPr="00357DB1">
              <w:rPr>
                <w:rFonts w:cs="Arial"/>
                <w:sz w:val="22"/>
                <w:szCs w:val="22"/>
                <w:shd w:val="clear" w:color="auto" w:fill="FFFFFF"/>
              </w:rPr>
              <w:t>)</w:t>
            </w:r>
            <w:r w:rsidR="00357DB1" w:rsidRPr="00357DB1"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E0E41" w:rsidRPr="009124C2" w14:paraId="44B4C69B" w14:textId="77777777" w:rsidTr="00BA19B0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1C73A923" w:rsidR="00CE0E41" w:rsidRPr="00357DB1" w:rsidRDefault="00357DB1" w:rsidP="00CB3121">
            <w:pPr>
              <w:jc w:val="both"/>
              <w:rPr>
                <w:sz w:val="22"/>
                <w:szCs w:val="22"/>
              </w:rPr>
            </w:pPr>
            <w:r w:rsidRPr="00357DB1"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  <w:t>La Porta, via Papa Giovanni XXIII,30</w:t>
            </w:r>
          </w:p>
        </w:tc>
      </w:tr>
      <w:tr w:rsidR="00CE0E41" w:rsidRPr="009124C2" w14:paraId="57703C0E" w14:textId="77777777" w:rsidTr="00BA19B0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39FAF039" w:rsidR="00CE0E41" w:rsidRPr="00357DB1" w:rsidRDefault="00357DB1" w:rsidP="00357DB1">
            <w:pPr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</w:pPr>
            <w:r w:rsidRPr="00357DB1">
              <w:rPr>
                <w:rFonts w:cs="Arial"/>
                <w:b/>
                <w:bCs/>
                <w:color w:val="202122"/>
                <w:sz w:val="22"/>
                <w:szCs w:val="22"/>
                <w:shd w:val="clear" w:color="auto" w:fill="FFFFFF"/>
              </w:rPr>
              <w:t>STORIA DELL’ARTE</w:t>
            </w:r>
            <w:r w:rsidRPr="00357DB1"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E0E41" w:rsidRPr="009124C2" w14:paraId="6662DB94" w14:textId="77777777" w:rsidTr="00BA19B0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1C63C904" w:rsidR="00CE0E41" w:rsidRPr="00AB2AB2" w:rsidRDefault="00357DB1" w:rsidP="007E683C">
            <w:pPr>
              <w:pStyle w:val="Corpo"/>
              <w:rPr>
                <w:rFonts w:ascii="Arial Narrow" w:hAnsi="Arial Narrow" w:cs="Arial"/>
                <w:i/>
                <w:iCs/>
              </w:rPr>
            </w:pPr>
            <w:r w:rsidRPr="00AB2AB2">
              <w:rPr>
                <w:rFonts w:ascii="Arial" w:hAnsi="Arial" w:cs="Arial"/>
                <w:i/>
                <w:iCs/>
                <w:color w:val="202122"/>
                <w:shd w:val="clear" w:color="auto" w:fill="FFFFFF"/>
              </w:rPr>
              <w:t xml:space="preserve">Il corso presenterà alcuni dei </w:t>
            </w:r>
            <w:proofErr w:type="spellStart"/>
            <w:r w:rsidRPr="00AB2AB2">
              <w:rPr>
                <w:rFonts w:ascii="Arial" w:hAnsi="Arial" w:cs="Arial"/>
                <w:i/>
                <w:iCs/>
                <w:color w:val="202122"/>
                <w:shd w:val="clear" w:color="auto" w:fill="FFFFFF"/>
              </w:rPr>
              <w:t>piu</w:t>
            </w:r>
            <w:proofErr w:type="spellEnd"/>
            <w:r w:rsidRPr="00AB2AB2">
              <w:rPr>
                <w:rFonts w:ascii="Arial" w:hAnsi="Arial" w:cs="Arial"/>
                <w:i/>
                <w:iCs/>
                <w:color w:val="202122"/>
                <w:shd w:val="clear" w:color="auto" w:fill="FFFFFF"/>
              </w:rPr>
              <w:t xml:space="preserve">̀ grandi artisti dei nostri giorni: scopriremo la loro vita, la loro </w:t>
            </w:r>
            <w:proofErr w:type="spellStart"/>
            <w:r w:rsidRPr="00AB2AB2">
              <w:rPr>
                <w:rFonts w:ascii="Arial" w:hAnsi="Arial" w:cs="Arial"/>
                <w:i/>
                <w:iCs/>
                <w:color w:val="202122"/>
                <w:shd w:val="clear" w:color="auto" w:fill="FFFFFF"/>
              </w:rPr>
              <w:t>personalita</w:t>
            </w:r>
            <w:proofErr w:type="spellEnd"/>
            <w:r w:rsidRPr="00AB2AB2">
              <w:rPr>
                <w:rFonts w:ascii="Arial" w:hAnsi="Arial" w:cs="Arial"/>
                <w:i/>
                <w:iCs/>
                <w:color w:val="202122"/>
                <w:shd w:val="clear" w:color="auto" w:fill="FFFFFF"/>
              </w:rPr>
              <w:t xml:space="preserve">̀ e la poetica sottesa alle loro opere. Guidati dalla docente, comprenderemo il significato e i concetti alla base delle grandi opere contemporanee che parlano di temi attuali e a noi vicini. Percorreremo inoltre le grandi mostre di arte contemporanea svoltesi alla GAMeC e in altre importanti esposizioni, come la recente installazione di </w:t>
            </w:r>
            <w:proofErr w:type="spellStart"/>
            <w:r w:rsidRPr="00AB2AB2">
              <w:rPr>
                <w:rFonts w:ascii="Arial" w:hAnsi="Arial" w:cs="Arial"/>
                <w:i/>
                <w:iCs/>
                <w:color w:val="202122"/>
                <w:shd w:val="clear" w:color="auto" w:fill="FFFFFF"/>
              </w:rPr>
              <w:t>Kusama</w:t>
            </w:r>
            <w:proofErr w:type="spellEnd"/>
            <w:r w:rsidRPr="00AB2AB2">
              <w:rPr>
                <w:rFonts w:ascii="Arial" w:hAnsi="Arial" w:cs="Arial"/>
                <w:i/>
                <w:iCs/>
                <w:color w:val="202122"/>
                <w:shd w:val="clear" w:color="auto" w:fill="FFFFFF"/>
              </w:rPr>
              <w:t xml:space="preserve"> al Palazzo della Ragione di Bergamo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68D7315" w:rsidR="00CE0E41" w:rsidRPr="009124C2" w:rsidRDefault="00357DB1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06.03.2025</w:t>
            </w:r>
          </w:p>
        </w:tc>
        <w:tc>
          <w:tcPr>
            <w:tcW w:w="7487" w:type="dxa"/>
            <w:vAlign w:val="center"/>
          </w:tcPr>
          <w:p w14:paraId="70160677" w14:textId="77777777" w:rsidR="00A66B82" w:rsidRPr="00A66B82" w:rsidRDefault="00A66B82" w:rsidP="00A66B82">
            <w:pPr>
              <w:rPr>
                <w:rFonts w:cs="Arial"/>
                <w:sz w:val="22"/>
                <w:szCs w:val="22"/>
              </w:rPr>
            </w:pPr>
            <w:r w:rsidRPr="00A66B82">
              <w:rPr>
                <w:rFonts w:cs="Arial"/>
                <w:sz w:val="22"/>
                <w:szCs w:val="22"/>
              </w:rPr>
              <w:t>Introduzione all’arte contemporanea.</w:t>
            </w:r>
          </w:p>
          <w:p w14:paraId="5C2B06AB" w14:textId="1802F161" w:rsidR="00CE0E41" w:rsidRPr="00B64D67" w:rsidRDefault="00A66B82" w:rsidP="00A66B82">
            <w:pPr>
              <w:rPr>
                <w:rFonts w:cs="Arial"/>
                <w:sz w:val="22"/>
                <w:szCs w:val="22"/>
              </w:rPr>
            </w:pPr>
            <w:r w:rsidRPr="00A66B82">
              <w:rPr>
                <w:rFonts w:cs="Arial"/>
                <w:sz w:val="22"/>
                <w:szCs w:val="22"/>
              </w:rPr>
              <w:t>I grandi dell’arte contemporanea, parte I: Arte povera, Arte concettuale.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9B0BCD3" w:rsidR="00CE0E41" w:rsidRPr="009124C2" w:rsidRDefault="00357DB1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13.03.2025</w:t>
            </w:r>
          </w:p>
        </w:tc>
        <w:tc>
          <w:tcPr>
            <w:tcW w:w="7487" w:type="dxa"/>
            <w:vAlign w:val="center"/>
          </w:tcPr>
          <w:p w14:paraId="4AC22338" w14:textId="731D57AE" w:rsidR="00CE0E41" w:rsidRPr="00B64D67" w:rsidRDefault="00A66B82" w:rsidP="00CB3121">
            <w:pPr>
              <w:rPr>
                <w:rFonts w:cs="Arial"/>
                <w:sz w:val="22"/>
                <w:szCs w:val="22"/>
              </w:rPr>
            </w:pPr>
            <w:r w:rsidRPr="00A66B82">
              <w:rPr>
                <w:rFonts w:cs="Arial"/>
                <w:sz w:val="22"/>
                <w:szCs w:val="22"/>
              </w:rPr>
              <w:t>Riflessioni sulla mostra alla GAMeC: Salto nel vuoto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D005A75" w:rsidR="00CE0E41" w:rsidRPr="009124C2" w:rsidRDefault="00357DB1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20.03.2025</w:t>
            </w:r>
          </w:p>
        </w:tc>
        <w:tc>
          <w:tcPr>
            <w:tcW w:w="7487" w:type="dxa"/>
            <w:vAlign w:val="center"/>
          </w:tcPr>
          <w:p w14:paraId="0DA08E97" w14:textId="65D72EAC" w:rsidR="00CE0E41" w:rsidRPr="00B64D67" w:rsidRDefault="00A66B82" w:rsidP="00CB3121">
            <w:pPr>
              <w:rPr>
                <w:rFonts w:cs="Arial"/>
                <w:sz w:val="22"/>
                <w:szCs w:val="22"/>
              </w:rPr>
            </w:pPr>
            <w:r w:rsidRPr="00A66B82">
              <w:rPr>
                <w:rFonts w:cs="Arial"/>
                <w:sz w:val="22"/>
                <w:szCs w:val="22"/>
              </w:rPr>
              <w:t>I grandi dell’arte contemporanea, parte II: Video Art, Iperrealismo, Performance.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FF383F1" w:rsidR="00CE0E41" w:rsidRPr="00EB4BE2" w:rsidRDefault="00357DB1" w:rsidP="00B67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27.03.2025</w:t>
            </w:r>
            <w:r w:rsidR="00A66B8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7487" w:type="dxa"/>
            <w:vAlign w:val="center"/>
          </w:tcPr>
          <w:p w14:paraId="30D042A7" w14:textId="4139769B" w:rsidR="00CE0E41" w:rsidRPr="00B64D67" w:rsidRDefault="00A66B82" w:rsidP="007E683C">
            <w:pPr>
              <w:rPr>
                <w:rFonts w:cs="Arial"/>
                <w:sz w:val="22"/>
                <w:szCs w:val="22"/>
              </w:rPr>
            </w:pPr>
            <w:r w:rsidRPr="00A66B82">
              <w:rPr>
                <w:rFonts w:cs="Arial"/>
                <w:sz w:val="22"/>
                <w:szCs w:val="22"/>
              </w:rPr>
              <w:t>I grandi dell’arte contemporanea, parte III: Street Art.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5F1FA68" w:rsidR="00CE0E41" w:rsidRPr="009124C2" w:rsidRDefault="00357DB1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03.04.2025</w:t>
            </w:r>
          </w:p>
        </w:tc>
        <w:tc>
          <w:tcPr>
            <w:tcW w:w="7487" w:type="dxa"/>
            <w:vAlign w:val="center"/>
          </w:tcPr>
          <w:p w14:paraId="69402EEC" w14:textId="548093D7" w:rsidR="00CE0E41" w:rsidRPr="00B64D67" w:rsidRDefault="00A66B82" w:rsidP="00A66B82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A66B82">
              <w:rPr>
                <w:rFonts w:cs="Arial"/>
                <w:sz w:val="22"/>
                <w:szCs w:val="22"/>
              </w:rPr>
              <w:t xml:space="preserve">I grandi dell’arte contemporanea, parte IV: Mitoraj, Torres, Koons, Hirst, </w:t>
            </w:r>
            <w:proofErr w:type="spellStart"/>
            <w:proofErr w:type="gramStart"/>
            <w:r w:rsidRPr="00A66B82">
              <w:rPr>
                <w:rFonts w:cs="Arial"/>
                <w:sz w:val="22"/>
                <w:szCs w:val="22"/>
              </w:rPr>
              <w:t>Fabre,Jago</w:t>
            </w:r>
            <w:proofErr w:type="spellEnd"/>
            <w:proofErr w:type="gramEnd"/>
            <w:r w:rsidRPr="00A66B82">
              <w:rPr>
                <w:rFonts w:cs="Arial"/>
                <w:sz w:val="22"/>
                <w:szCs w:val="22"/>
              </w:rPr>
              <w:t>.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40FD01D6" w:rsidR="00CE0E41" w:rsidRPr="009124C2" w:rsidRDefault="00357DB1" w:rsidP="00B67D50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10.04.2025</w:t>
            </w:r>
          </w:p>
        </w:tc>
        <w:tc>
          <w:tcPr>
            <w:tcW w:w="7487" w:type="dxa"/>
            <w:vAlign w:val="center"/>
          </w:tcPr>
          <w:p w14:paraId="719F2A9A" w14:textId="78326D94" w:rsidR="00CE0E41" w:rsidRPr="00B64D67" w:rsidRDefault="00A66B82" w:rsidP="00A66B82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A66B82">
              <w:rPr>
                <w:rFonts w:cs="Arial"/>
                <w:sz w:val="22"/>
                <w:szCs w:val="22"/>
              </w:rPr>
              <w:t xml:space="preserve">I grandi dell’arte contemporanea, parte V: </w:t>
            </w:r>
            <w:proofErr w:type="spellStart"/>
            <w:r w:rsidRPr="00A66B82">
              <w:rPr>
                <w:rFonts w:cs="Arial"/>
                <w:sz w:val="22"/>
                <w:szCs w:val="22"/>
              </w:rPr>
              <w:t>Kusama</w:t>
            </w:r>
            <w:proofErr w:type="spellEnd"/>
            <w:r w:rsidRPr="00A66B82">
              <w:rPr>
                <w:rFonts w:cs="Arial"/>
                <w:sz w:val="22"/>
                <w:szCs w:val="22"/>
              </w:rPr>
              <w:t xml:space="preserve"> e la mostra al Palazzo della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66B82">
              <w:rPr>
                <w:rFonts w:cs="Arial"/>
                <w:sz w:val="22"/>
                <w:szCs w:val="22"/>
              </w:rPr>
              <w:t>Ragione</w:t>
            </w:r>
            <w:r w:rsidRPr="00A66B82">
              <w:rPr>
                <w:rFonts w:cs="Arial"/>
                <w:i/>
                <w:iCs/>
                <w:sz w:val="22"/>
                <w:szCs w:val="22"/>
              </w:rPr>
              <w:t>.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A66B82">
      <w:pgSz w:w="11906" w:h="16838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A6183"/>
    <w:rsid w:val="000E5061"/>
    <w:rsid w:val="001B412C"/>
    <w:rsid w:val="001E15FA"/>
    <w:rsid w:val="00262A85"/>
    <w:rsid w:val="00352FE0"/>
    <w:rsid w:val="00357DB1"/>
    <w:rsid w:val="0037454C"/>
    <w:rsid w:val="00422C2B"/>
    <w:rsid w:val="00437D8A"/>
    <w:rsid w:val="00533E72"/>
    <w:rsid w:val="00565751"/>
    <w:rsid w:val="005E73CA"/>
    <w:rsid w:val="007E683C"/>
    <w:rsid w:val="008052CE"/>
    <w:rsid w:val="00826846"/>
    <w:rsid w:val="008A65D3"/>
    <w:rsid w:val="00967B0C"/>
    <w:rsid w:val="00A66B82"/>
    <w:rsid w:val="00AB2AB2"/>
    <w:rsid w:val="00B64D67"/>
    <w:rsid w:val="00B67D50"/>
    <w:rsid w:val="00BA19B0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rsid w:val="00357DB1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2024-07-17T15:25:00Z</dcterms:created>
  <dcterms:modified xsi:type="dcterms:W3CDTF">2024-07-17T15:25:00Z</dcterms:modified>
</cp:coreProperties>
</file>