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05" w:rsidRPr="00E04A05" w:rsidRDefault="00E04A05" w:rsidP="00E04A05">
      <w:pPr>
        <w:pStyle w:val="Rientrocorpodeltesto3"/>
        <w:jc w:val="center"/>
        <w:rPr>
          <w:rFonts w:ascii="Times New Roman" w:hAnsi="Times New Roman" w:cs="Times New Roman"/>
          <w:b/>
        </w:rPr>
      </w:pPr>
      <w:r w:rsidRPr="00E04A05">
        <w:rPr>
          <w:rFonts w:ascii="Times New Roman" w:hAnsi="Times New Roman" w:cs="Times New Roman"/>
          <w:b/>
        </w:rPr>
        <w:t xml:space="preserve">ITALO SVEVO  </w:t>
      </w:r>
    </w:p>
    <w:p w:rsidR="00E04A05" w:rsidRPr="00E04A05" w:rsidRDefault="00E04A05" w:rsidP="00E04A05">
      <w:pPr>
        <w:pStyle w:val="Rientrocorpodeltesto3"/>
        <w:jc w:val="center"/>
        <w:rPr>
          <w:rFonts w:ascii="Times New Roman" w:hAnsi="Times New Roman" w:cs="Times New Roman"/>
          <w:b/>
        </w:rPr>
      </w:pPr>
    </w:p>
    <w:p w:rsidR="00E04A05" w:rsidRDefault="00E04A05" w:rsidP="00E04A05">
      <w:pPr>
        <w:pStyle w:val="Rientrocorpodeltesto3"/>
        <w:jc w:val="center"/>
        <w:rPr>
          <w:rFonts w:ascii="Times New Roman" w:hAnsi="Times New Roman" w:cs="Times New Roman"/>
          <w:b/>
        </w:rPr>
      </w:pPr>
      <w:r>
        <w:rPr>
          <w:rFonts w:ascii="Times New Roman" w:hAnsi="Times New Roman" w:cs="Times New Roman"/>
          <w:b/>
        </w:rPr>
        <w:t>SECONDA PARTE</w:t>
      </w:r>
    </w:p>
    <w:p w:rsidR="00E04A05" w:rsidRDefault="00E04A05" w:rsidP="00E04A05">
      <w:pPr>
        <w:pStyle w:val="Rientrocorpodeltesto3"/>
        <w:jc w:val="center"/>
        <w:rPr>
          <w:rFonts w:ascii="Times New Roman" w:hAnsi="Times New Roman" w:cs="Times New Roman"/>
          <w:b/>
        </w:rPr>
      </w:pPr>
    </w:p>
    <w:p w:rsidR="00E04A05" w:rsidRDefault="00E04A05" w:rsidP="00E04A05">
      <w:pPr>
        <w:pStyle w:val="Rientrocorpodeltesto3"/>
        <w:jc w:val="center"/>
        <w:rPr>
          <w:rFonts w:ascii="Times New Roman" w:hAnsi="Times New Roman" w:cs="Times New Roman"/>
          <w:b/>
        </w:rPr>
      </w:pPr>
    </w:p>
    <w:p w:rsidR="00E04A05" w:rsidRDefault="00E04A05" w:rsidP="00E04A05">
      <w:pPr>
        <w:pStyle w:val="Rientrocorpodeltesto3"/>
        <w:jc w:val="center"/>
        <w:rPr>
          <w:rFonts w:ascii="Times New Roman" w:hAnsi="Times New Roman" w:cs="Times New Roman"/>
          <w:b/>
        </w:rPr>
      </w:pPr>
    </w:p>
    <w:p w:rsidR="00E04A05" w:rsidRDefault="00E04A05" w:rsidP="00E04A05">
      <w:pPr>
        <w:pStyle w:val="Rientrocorpodeltesto3"/>
        <w:jc w:val="center"/>
        <w:rPr>
          <w:rFonts w:ascii="Times New Roman" w:hAnsi="Times New Roman" w:cs="Times New Roman"/>
          <w:b/>
        </w:rPr>
      </w:pPr>
      <w:r>
        <w:rPr>
          <w:rFonts w:ascii="Times New Roman" w:hAnsi="Times New Roman" w:cs="Times New Roman"/>
          <w:b/>
        </w:rPr>
        <w:t>Zeno e la fatica del conoscere e dell’amare</w:t>
      </w:r>
    </w:p>
    <w:p w:rsidR="00E04A05" w:rsidRDefault="003C5FFE" w:rsidP="00E04A05">
      <w:pPr>
        <w:pStyle w:val="Rientrocorpodeltesto2"/>
        <w:ind w:left="0"/>
        <w:rPr>
          <w:rFonts w:ascii="Times New Roman" w:hAnsi="Times New Roman" w:cs="Times New Roman"/>
        </w:rPr>
      </w:pPr>
      <w:r>
        <w:rPr>
          <w:rFonts w:ascii="Times New Roman" w:hAnsi="Times New Roman" w:cs="Times New Roman"/>
        </w:rPr>
        <w:t>Freud nominò</w:t>
      </w:r>
      <w:r w:rsidR="00E04A05">
        <w:rPr>
          <w:rFonts w:ascii="Times New Roman" w:hAnsi="Times New Roman" w:cs="Times New Roman"/>
        </w:rPr>
        <w:t xml:space="preserve"> Edipo (l’uomo zoppicante:  “</w:t>
      </w:r>
      <w:r w:rsidR="00E04A05" w:rsidRPr="003C5FFE">
        <w:rPr>
          <w:rFonts w:ascii="Times New Roman" w:hAnsi="Times New Roman" w:cs="Times New Roman"/>
          <w:i/>
        </w:rPr>
        <w:t>oidos – pus</w:t>
      </w:r>
      <w:r w:rsidR="00E04A05">
        <w:rPr>
          <w:rFonts w:ascii="Times New Roman" w:hAnsi="Times New Roman" w:cs="Times New Roman"/>
        </w:rPr>
        <w:t>” significa  “</w:t>
      </w:r>
      <w:r w:rsidR="00E04A05" w:rsidRPr="003C5FFE">
        <w:rPr>
          <w:rFonts w:ascii="Times New Roman" w:hAnsi="Times New Roman" w:cs="Times New Roman"/>
          <w:i/>
        </w:rPr>
        <w:t>gonfio</w:t>
      </w:r>
      <w:r w:rsidR="00E04A05">
        <w:rPr>
          <w:rFonts w:ascii="Times New Roman" w:hAnsi="Times New Roman" w:cs="Times New Roman"/>
        </w:rPr>
        <w:t xml:space="preserve"> </w:t>
      </w:r>
      <w:r w:rsidR="00E04A05" w:rsidRPr="003C5FFE">
        <w:rPr>
          <w:rFonts w:ascii="Times New Roman" w:hAnsi="Times New Roman" w:cs="Times New Roman"/>
          <w:i/>
        </w:rPr>
        <w:t>piede</w:t>
      </w:r>
      <w:r w:rsidR="00E04A05">
        <w:rPr>
          <w:rFonts w:ascii="Times New Roman" w:hAnsi="Times New Roman" w:cs="Times New Roman"/>
        </w:rPr>
        <w:t>”) nel suo “</w:t>
      </w:r>
      <w:r w:rsidR="00E04A05" w:rsidRPr="003C5FFE">
        <w:rPr>
          <w:rFonts w:ascii="Times New Roman" w:hAnsi="Times New Roman" w:cs="Times New Roman"/>
          <w:b/>
        </w:rPr>
        <w:t>Profilo autobiografico</w:t>
      </w:r>
      <w:r w:rsidR="00E04A05">
        <w:rPr>
          <w:rFonts w:ascii="Times New Roman" w:hAnsi="Times New Roman" w:cs="Times New Roman"/>
        </w:rPr>
        <w:t>” dove racconta la malattia scoppiatagli quando, al termine dei suoi studi liceali, conobbe la morte del padre, di nome Giacobbe</w:t>
      </w:r>
      <w:r w:rsidR="00AF313F">
        <w:rPr>
          <w:rFonts w:ascii="Times New Roman" w:hAnsi="Times New Roman" w:cs="Times New Roman"/>
        </w:rPr>
        <w:t>. L</w:t>
      </w:r>
      <w:r w:rsidR="00E04A05">
        <w:rPr>
          <w:rFonts w:ascii="Times New Roman" w:hAnsi="Times New Roman" w:cs="Times New Roman"/>
        </w:rPr>
        <w:t>’ebreo Sigmund al nome del padre associava il no</w:t>
      </w:r>
      <w:r w:rsidR="00AF313F">
        <w:rPr>
          <w:rFonts w:ascii="Times New Roman" w:hAnsi="Times New Roman" w:cs="Times New Roman"/>
        </w:rPr>
        <w:t>me del padre del popolo ebraico -i suoi figli erano 12 come poi le tribù che ereditandone i nomi si raccolsero attorno all’arca di Mosè che vi accolse le tavole della Legge consegnategli dall’&lt;&lt;</w:t>
      </w:r>
      <w:r w:rsidR="00AF313F">
        <w:rPr>
          <w:rFonts w:ascii="Times New Roman" w:hAnsi="Times New Roman" w:cs="Times New Roman"/>
          <w:i/>
        </w:rPr>
        <w:t>Io sono il Dio di Abramo Isacco Giacobbe&gt;&gt;</w:t>
      </w:r>
      <w:r w:rsidR="00AF313F">
        <w:rPr>
          <w:rFonts w:ascii="Times New Roman" w:hAnsi="Times New Roman" w:cs="Times New Roman"/>
        </w:rPr>
        <w:t>-  N</w:t>
      </w:r>
      <w:r w:rsidR="00E04A05">
        <w:rPr>
          <w:rFonts w:ascii="Times New Roman" w:hAnsi="Times New Roman" w:cs="Times New Roman"/>
        </w:rPr>
        <w:t>el racconto del</w:t>
      </w:r>
      <w:r>
        <w:rPr>
          <w:rFonts w:ascii="Times New Roman" w:hAnsi="Times New Roman" w:cs="Times New Roman"/>
        </w:rPr>
        <w:t>la</w:t>
      </w:r>
      <w:r w:rsidR="00AF313F">
        <w:rPr>
          <w:rFonts w:ascii="Times New Roman" w:hAnsi="Times New Roman" w:cs="Times New Roman"/>
        </w:rPr>
        <w:t xml:space="preserve"> Genesi Giacobbe</w:t>
      </w:r>
      <w:r w:rsidR="00E04A05">
        <w:rPr>
          <w:rFonts w:ascii="Times New Roman" w:hAnsi="Times New Roman" w:cs="Times New Roman"/>
        </w:rPr>
        <w:t xml:space="preserve"> dopo un combattimento con Dio presso il fiume Ja</w:t>
      </w:r>
      <w:r w:rsidR="00DB75E5">
        <w:rPr>
          <w:rFonts w:ascii="Times New Roman" w:hAnsi="Times New Roman" w:cs="Times New Roman"/>
        </w:rPr>
        <w:t>b</w:t>
      </w:r>
      <w:r w:rsidR="00E04A05">
        <w:rPr>
          <w:rFonts w:ascii="Times New Roman" w:hAnsi="Times New Roman" w:cs="Times New Roman"/>
        </w:rPr>
        <w:t>boq era rimasto zoppicante e Dio rivelando</w:t>
      </w:r>
      <w:r w:rsidR="00DB75E5">
        <w:rPr>
          <w:rFonts w:ascii="Times New Roman" w:hAnsi="Times New Roman" w:cs="Times New Roman"/>
        </w:rPr>
        <w:t>glisi ne</w:t>
      </w:r>
      <w:r w:rsidR="00E04A05">
        <w:rPr>
          <w:rFonts w:ascii="Times New Roman" w:hAnsi="Times New Roman" w:cs="Times New Roman"/>
        </w:rPr>
        <w:t xml:space="preserve"> cambiò il nome in </w:t>
      </w:r>
      <w:r w:rsidR="00E04A05" w:rsidRPr="003C5FFE">
        <w:rPr>
          <w:rFonts w:ascii="Times New Roman" w:hAnsi="Times New Roman" w:cs="Times New Roman"/>
          <w:b/>
        </w:rPr>
        <w:t xml:space="preserve">Israel </w:t>
      </w:r>
      <w:r w:rsidR="00E04A05">
        <w:rPr>
          <w:rFonts w:ascii="Times New Roman" w:hAnsi="Times New Roman" w:cs="Times New Roman"/>
        </w:rPr>
        <w:t xml:space="preserve"> che significa </w:t>
      </w:r>
      <w:r w:rsidR="00E04A05" w:rsidRPr="003C5FFE">
        <w:rPr>
          <w:rFonts w:ascii="Times New Roman" w:hAnsi="Times New Roman" w:cs="Times New Roman"/>
          <w:i/>
        </w:rPr>
        <w:t>“combattente di Dio</w:t>
      </w:r>
      <w:r w:rsidR="00E04A05">
        <w:rPr>
          <w:rFonts w:ascii="Times New Roman" w:hAnsi="Times New Roman" w:cs="Times New Roman"/>
        </w:rPr>
        <w:t>”) e nell’ “</w:t>
      </w:r>
      <w:r w:rsidR="00E04A05" w:rsidRPr="003C5FFE">
        <w:rPr>
          <w:rFonts w:ascii="Times New Roman" w:hAnsi="Times New Roman" w:cs="Times New Roman"/>
          <w:b/>
        </w:rPr>
        <w:t>Interpretazione dei sogni</w:t>
      </w:r>
      <w:r>
        <w:rPr>
          <w:rFonts w:ascii="Times New Roman" w:hAnsi="Times New Roman" w:cs="Times New Roman"/>
        </w:rPr>
        <w:t>” ripres</w:t>
      </w:r>
      <w:r w:rsidR="00E04A05">
        <w:rPr>
          <w:rFonts w:ascii="Times New Roman" w:hAnsi="Times New Roman" w:cs="Times New Roman"/>
        </w:rPr>
        <w:t>e l’immagine di Edipo zoppicante per</w:t>
      </w:r>
      <w:r>
        <w:rPr>
          <w:rFonts w:ascii="Times New Roman" w:hAnsi="Times New Roman" w:cs="Times New Roman"/>
        </w:rPr>
        <w:t xml:space="preserve"> alludere al proprio doloroso (Sofocle)</w:t>
      </w:r>
      <w:r w:rsidR="00E04A05">
        <w:rPr>
          <w:rFonts w:ascii="Times New Roman" w:hAnsi="Times New Roman" w:cs="Times New Roman"/>
        </w:rPr>
        <w:t xml:space="preserve"> sentiero di studioso, sempre incerto sulle strade da scegliere.  Anche Zeno Cosini si presenta zoppicante al Dottor S.: </w:t>
      </w:r>
      <w:r>
        <w:rPr>
          <w:rFonts w:ascii="Times New Roman" w:hAnsi="Times New Roman" w:cs="Times New Roman"/>
        </w:rPr>
        <w:t xml:space="preserve">tra </w:t>
      </w:r>
      <w:r w:rsidR="00E04A05">
        <w:rPr>
          <w:rFonts w:ascii="Times New Roman" w:hAnsi="Times New Roman" w:cs="Times New Roman"/>
        </w:rPr>
        <w:t>le “</w:t>
      </w:r>
      <w:r w:rsidR="00E04A05" w:rsidRPr="003C5FFE">
        <w:rPr>
          <w:rFonts w:ascii="Times New Roman" w:hAnsi="Times New Roman" w:cs="Times New Roman"/>
          <w:i/>
        </w:rPr>
        <w:t>malattie immaginarie</w:t>
      </w:r>
      <w:r>
        <w:rPr>
          <w:rFonts w:ascii="Times New Roman" w:hAnsi="Times New Roman" w:cs="Times New Roman"/>
        </w:rPr>
        <w:t xml:space="preserve">” che lo affliggono </w:t>
      </w:r>
      <w:r w:rsidR="00E04A05">
        <w:rPr>
          <w:rFonts w:ascii="Times New Roman" w:hAnsi="Times New Roman" w:cs="Times New Roman"/>
        </w:rPr>
        <w:t>riscontrabili nell</w:t>
      </w:r>
      <w:r>
        <w:rPr>
          <w:rFonts w:ascii="Times New Roman" w:hAnsi="Times New Roman" w:cs="Times New Roman"/>
        </w:rPr>
        <w:t>a sua stessa esteriore immagine</w:t>
      </w:r>
      <w:r w:rsidR="00E04A05">
        <w:rPr>
          <w:rFonts w:ascii="Times New Roman" w:hAnsi="Times New Roman" w:cs="Times New Roman"/>
        </w:rPr>
        <w:t xml:space="preserve"> </w:t>
      </w:r>
      <w:r>
        <w:rPr>
          <w:rFonts w:ascii="Times New Roman" w:hAnsi="Times New Roman" w:cs="Times New Roman"/>
        </w:rPr>
        <w:t xml:space="preserve"> -</w:t>
      </w:r>
      <w:r w:rsidR="00E04A05">
        <w:rPr>
          <w:rFonts w:ascii="Times New Roman" w:hAnsi="Times New Roman" w:cs="Times New Roman"/>
        </w:rPr>
        <w:t>che è connotata dai tre attributi, della sigaretta, del violino  e del bastone</w:t>
      </w:r>
      <w:r>
        <w:rPr>
          <w:rFonts w:ascii="Times New Roman" w:hAnsi="Times New Roman" w:cs="Times New Roman"/>
        </w:rPr>
        <w:t>-</w:t>
      </w:r>
      <w:r w:rsidR="00E04A05">
        <w:rPr>
          <w:rFonts w:ascii="Times New Roman" w:hAnsi="Times New Roman" w:cs="Times New Roman"/>
        </w:rPr>
        <w:t xml:space="preserve"> la claudicazione è legata  alla perenne incertezza sulla strada della conoscenza dovuta all’esasperato intellettualismo (Zeno ricorda che l’irrigidimento del ginocchio si verificò quando un amico, che gli aveva confidato una analoga sofferenza, </w:t>
      </w:r>
      <w:r>
        <w:rPr>
          <w:rFonts w:ascii="Times New Roman" w:hAnsi="Times New Roman" w:cs="Times New Roman"/>
        </w:rPr>
        <w:t xml:space="preserve">gli parlò dei 54 muscoli della </w:t>
      </w:r>
      <w:r w:rsidR="00E04A05">
        <w:rPr>
          <w:rFonts w:ascii="Times New Roman" w:hAnsi="Times New Roman" w:cs="Times New Roman"/>
        </w:rPr>
        <w:t xml:space="preserve">gamba, e dice che, ogni volta che ripensa a quell’episodio, il dolore gli si riacutizza).  </w:t>
      </w:r>
    </w:p>
    <w:p w:rsidR="00E04A05" w:rsidRDefault="00E04A05" w:rsidP="00E04A05">
      <w:pPr>
        <w:pStyle w:val="Rientrocorpodeltesto2"/>
        <w:ind w:left="0"/>
        <w:rPr>
          <w:rFonts w:ascii="Times New Roman" w:hAnsi="Times New Roman" w:cs="Times New Roman"/>
        </w:rPr>
      </w:pPr>
    </w:p>
    <w:p w:rsidR="004175AF" w:rsidRDefault="00E04A05" w:rsidP="00E04A05">
      <w:pPr>
        <w:pStyle w:val="Rientrocorpodeltesto2"/>
        <w:ind w:left="0"/>
        <w:rPr>
          <w:rFonts w:ascii="Times New Roman" w:hAnsi="Times New Roman" w:cs="Times New Roman"/>
        </w:rPr>
      </w:pPr>
      <w:r>
        <w:rPr>
          <w:rFonts w:ascii="Times New Roman" w:hAnsi="Times New Roman" w:cs="Times New Roman"/>
        </w:rPr>
        <w:t>Ora, con la “scrittura”, grazie alla quale &lt;&lt;</w:t>
      </w:r>
      <w:r w:rsidRPr="003C5FFE">
        <w:rPr>
          <w:rFonts w:ascii="Times New Roman" w:hAnsi="Times New Roman" w:cs="Times New Roman"/>
          <w:i/>
        </w:rPr>
        <w:t>il passato rinverdisce</w:t>
      </w:r>
      <w:r>
        <w:rPr>
          <w:rFonts w:ascii="Times New Roman" w:hAnsi="Times New Roman" w:cs="Times New Roman"/>
        </w:rPr>
        <w:t>&gt;&gt; (Dottor S.) il nevrotico viene  a conoscere le cause della malattia, passando dai sintomi somatici alla analisi  della “coscienza”, dove esse si trovano. Il “passato” però entra nel</w:t>
      </w:r>
      <w:r w:rsidR="003C5FFE">
        <w:rPr>
          <w:rFonts w:ascii="Times New Roman" w:hAnsi="Times New Roman" w:cs="Times New Roman"/>
        </w:rPr>
        <w:t>la vita</w:t>
      </w:r>
      <w:r>
        <w:rPr>
          <w:rFonts w:ascii="Times New Roman" w:hAnsi="Times New Roman" w:cs="Times New Roman"/>
        </w:rPr>
        <w:t xml:space="preserve"> dello scrittore psiconevrotico con tanta violenza da diventare  “</w:t>
      </w:r>
      <w:r w:rsidRPr="003C5FFE">
        <w:rPr>
          <w:rFonts w:ascii="Times New Roman" w:hAnsi="Times New Roman" w:cs="Times New Roman"/>
          <w:b/>
        </w:rPr>
        <w:t>presente”,</w:t>
      </w:r>
      <w:r>
        <w:rPr>
          <w:rFonts w:ascii="Times New Roman" w:hAnsi="Times New Roman" w:cs="Times New Roman"/>
        </w:rPr>
        <w:t xml:space="preserve"> sconvolgendo il tempo  “oggettivo”  che la narrativa tradizionale aveva  sempre rispettato.   Così lo scrivente, senza rispettare l’ordine cronologico del “prima” e del “dopo”, comincia a raccontare gli avvenimenti più recenti, trasc</w:t>
      </w:r>
      <w:r w:rsidR="004175AF">
        <w:rPr>
          <w:rFonts w:ascii="Times New Roman" w:hAnsi="Times New Roman" w:cs="Times New Roman"/>
        </w:rPr>
        <w:t>urando  i ricordi dell’infanzia</w:t>
      </w:r>
      <w:r>
        <w:rPr>
          <w:rFonts w:ascii="Times New Roman" w:hAnsi="Times New Roman" w:cs="Times New Roman"/>
        </w:rPr>
        <w:t xml:space="preserve"> </w:t>
      </w:r>
      <w:r w:rsidR="004175AF">
        <w:rPr>
          <w:rFonts w:ascii="Times New Roman" w:hAnsi="Times New Roman" w:cs="Times New Roman"/>
        </w:rPr>
        <w:t xml:space="preserve">(in consapevole contrasto </w:t>
      </w:r>
      <w:r>
        <w:rPr>
          <w:rFonts w:ascii="Times New Roman" w:hAnsi="Times New Roman" w:cs="Times New Roman"/>
        </w:rPr>
        <w:t xml:space="preserve"> con Freud che, legato all’oggettiva diacronia </w:t>
      </w:r>
      <w:r w:rsidR="00DB75E5">
        <w:rPr>
          <w:rFonts w:ascii="Times New Roman" w:hAnsi="Times New Roman" w:cs="Times New Roman"/>
        </w:rPr>
        <w:t xml:space="preserve">evoluzionista </w:t>
      </w:r>
      <w:r>
        <w:rPr>
          <w:rFonts w:ascii="Times New Roman" w:hAnsi="Times New Roman" w:cs="Times New Roman"/>
        </w:rPr>
        <w:t>del positivismo, ai traumi infantili attribuiva un’influenza dec</w:t>
      </w:r>
      <w:r w:rsidR="004175AF">
        <w:rPr>
          <w:rFonts w:ascii="Times New Roman" w:hAnsi="Times New Roman" w:cs="Times New Roman"/>
        </w:rPr>
        <w:t>isiva per la personalità adulta):</w:t>
      </w:r>
      <w:r>
        <w:rPr>
          <w:rFonts w:ascii="Times New Roman" w:hAnsi="Times New Roman" w:cs="Times New Roman"/>
        </w:rPr>
        <w:t xml:space="preserve"> Zeno nel suo “</w:t>
      </w:r>
      <w:r w:rsidRPr="004175AF">
        <w:rPr>
          <w:rFonts w:ascii="Times New Roman" w:hAnsi="Times New Roman" w:cs="Times New Roman"/>
          <w:b/>
        </w:rPr>
        <w:t>Preambolo</w:t>
      </w:r>
      <w:r>
        <w:rPr>
          <w:rFonts w:ascii="Times New Roman" w:hAnsi="Times New Roman" w:cs="Times New Roman"/>
        </w:rPr>
        <w:t>” dichiara che gli è impossibile ricordare l’infanzia mentre per lui, ormai cinquantasettenne fortemente sentita è la sofferenza  per  l’incapacità di liberarsi dal vizio del fumo (sofferenza per alleviare la quale aveva finito per decidersi di consultare lo psicanalista); perciò il primo capitolo del libro è intitolato  “</w:t>
      </w:r>
      <w:r w:rsidRPr="004175AF">
        <w:rPr>
          <w:rFonts w:ascii="Times New Roman" w:hAnsi="Times New Roman" w:cs="Times New Roman"/>
          <w:b/>
        </w:rPr>
        <w:t>Il fumo</w:t>
      </w:r>
      <w:r>
        <w:rPr>
          <w:rFonts w:ascii="Times New Roman" w:hAnsi="Times New Roman" w:cs="Times New Roman"/>
        </w:rPr>
        <w:t xml:space="preserve">”. </w:t>
      </w:r>
    </w:p>
    <w:p w:rsidR="004175AF" w:rsidRDefault="00E04A05" w:rsidP="00E04A05">
      <w:pPr>
        <w:pStyle w:val="Rientrocorpodeltesto2"/>
        <w:ind w:left="0"/>
        <w:rPr>
          <w:rFonts w:ascii="Times New Roman" w:hAnsi="Times New Roman" w:cs="Times New Roman"/>
        </w:rPr>
      </w:pPr>
      <w:r>
        <w:rPr>
          <w:rFonts w:ascii="Times New Roman" w:hAnsi="Times New Roman" w:cs="Times New Roman"/>
        </w:rPr>
        <w:t xml:space="preserve"> </w:t>
      </w:r>
    </w:p>
    <w:p w:rsidR="004175AF" w:rsidRDefault="004175AF" w:rsidP="004175AF">
      <w:pPr>
        <w:pStyle w:val="Rientrocorpodeltesto2"/>
        <w:ind w:left="0"/>
        <w:jc w:val="center"/>
        <w:rPr>
          <w:rFonts w:ascii="Times New Roman" w:hAnsi="Times New Roman" w:cs="Times New Roman"/>
          <w:b/>
        </w:rPr>
      </w:pPr>
      <w:r>
        <w:rPr>
          <w:rFonts w:ascii="Times New Roman" w:hAnsi="Times New Roman" w:cs="Times New Roman"/>
          <w:b/>
        </w:rPr>
        <w:t>Il rappporto col padre</w:t>
      </w:r>
    </w:p>
    <w:p w:rsidR="00E04A05" w:rsidRDefault="00E04A05" w:rsidP="00E04A05">
      <w:pPr>
        <w:pStyle w:val="Rientrocorpodeltesto2"/>
        <w:ind w:left="0"/>
        <w:rPr>
          <w:rFonts w:ascii="Times New Roman" w:hAnsi="Times New Roman" w:cs="Times New Roman"/>
        </w:rPr>
      </w:pPr>
      <w:r>
        <w:rPr>
          <w:rFonts w:ascii="Times New Roman" w:hAnsi="Times New Roman" w:cs="Times New Roman"/>
        </w:rPr>
        <w:lastRenderedPageBreak/>
        <w:t xml:space="preserve">Nel corso del racconto sul “fumo” peraltro Zeno l’infanzia la recupera: al disagio presente associa la memoria che  fin da piccolo egli aveva cominciato a fumare, mentre solo ora comprende che lo aveva fatto per emulazione competitiva col </w:t>
      </w:r>
      <w:r w:rsidRPr="004175AF">
        <w:rPr>
          <w:rFonts w:ascii="Times New Roman" w:hAnsi="Times New Roman" w:cs="Times New Roman"/>
          <w:b/>
        </w:rPr>
        <w:t>padre</w:t>
      </w:r>
      <w:r>
        <w:rPr>
          <w:rFonts w:ascii="Times New Roman" w:hAnsi="Times New Roman" w:cs="Times New Roman"/>
        </w:rPr>
        <w:t xml:space="preserve"> che,grande fumatore e solerte commerciante, condannava nel figlio le attività inutili e improduttive, come il troppo tempo da lui dedicato senza successo al suono del violino</w:t>
      </w:r>
      <w:r w:rsidR="004175AF">
        <w:rPr>
          <w:rFonts w:ascii="Times New Roman" w:hAnsi="Times New Roman" w:cs="Times New Roman"/>
        </w:rPr>
        <w:t xml:space="preserve"> e com sarebbe diventato il vizio del tabacco</w:t>
      </w:r>
      <w:r w:rsidR="00DB75E5">
        <w:rPr>
          <w:rFonts w:ascii="Times New Roman" w:hAnsi="Times New Roman" w:cs="Times New Roman"/>
        </w:rPr>
        <w:t xml:space="preserve"> dissipatore del tempo produttivo</w:t>
      </w:r>
      <w:r>
        <w:rPr>
          <w:rFonts w:ascii="Times New Roman" w:hAnsi="Times New Roman" w:cs="Times New Roman"/>
        </w:rPr>
        <w:t>.  Così è completata la figura di Zeno (che Svevo nel “Pr</w:t>
      </w:r>
      <w:r w:rsidR="004175AF">
        <w:rPr>
          <w:rFonts w:ascii="Times New Roman" w:hAnsi="Times New Roman" w:cs="Times New Roman"/>
        </w:rPr>
        <w:t>ofilo autobiografico” avvicinò</w:t>
      </w:r>
      <w:r>
        <w:rPr>
          <w:rFonts w:ascii="Times New Roman" w:hAnsi="Times New Roman" w:cs="Times New Roman"/>
        </w:rPr>
        <w:t xml:space="preserve">  a quella di </w:t>
      </w:r>
      <w:r w:rsidRPr="004175AF">
        <w:rPr>
          <w:rFonts w:ascii="Times New Roman" w:hAnsi="Times New Roman" w:cs="Times New Roman"/>
          <w:b/>
        </w:rPr>
        <w:t>Charlot,</w:t>
      </w:r>
      <w:r>
        <w:rPr>
          <w:rFonts w:ascii="Times New Roman" w:hAnsi="Times New Roman" w:cs="Times New Roman"/>
        </w:rPr>
        <w:t xml:space="preserve"> la macchietta comica con sigaro, bastoncino e violino),   ma compresa nelle “cause”  (di emulazione-trasgressione nei confronti della personalità paterna ) che la avevano generata. </w:t>
      </w:r>
    </w:p>
    <w:p w:rsidR="00453B5A" w:rsidRDefault="00E04A05" w:rsidP="00E04A05">
      <w:pPr>
        <w:pStyle w:val="Rientrocorpodeltesto2"/>
        <w:ind w:left="0"/>
        <w:rPr>
          <w:rFonts w:ascii="Times New Roman" w:hAnsi="Times New Roman" w:cs="Times New Roman"/>
        </w:rPr>
      </w:pPr>
      <w:r>
        <w:rPr>
          <w:rFonts w:ascii="Times New Roman" w:hAnsi="Times New Roman" w:cs="Times New Roman"/>
        </w:rPr>
        <w:t xml:space="preserve">Il tema animatore dei sei capitoli del romanzo è </w:t>
      </w:r>
      <w:r w:rsidR="004175AF">
        <w:rPr>
          <w:rFonts w:ascii="Times New Roman" w:hAnsi="Times New Roman" w:cs="Times New Roman"/>
        </w:rPr>
        <w:t xml:space="preserve">però l’amore vissuto da Zeno </w:t>
      </w:r>
      <w:r>
        <w:rPr>
          <w:rFonts w:ascii="Times New Roman" w:hAnsi="Times New Roman" w:cs="Times New Roman"/>
        </w:rPr>
        <w:t xml:space="preserve"> </w:t>
      </w:r>
      <w:r w:rsidR="004175AF">
        <w:rPr>
          <w:rFonts w:ascii="Times New Roman" w:hAnsi="Times New Roman" w:cs="Times New Roman"/>
        </w:rPr>
        <w:t xml:space="preserve">in età adulta e </w:t>
      </w:r>
      <w:r>
        <w:rPr>
          <w:rFonts w:ascii="Times New Roman" w:hAnsi="Times New Roman" w:cs="Times New Roman"/>
        </w:rPr>
        <w:t>incentrato sui personaggi femminili (già fondamentali in  “Una vita” e  in  “Senilità”),  in particolare il terzo capitolo   “</w:t>
      </w:r>
      <w:r w:rsidRPr="004175AF">
        <w:rPr>
          <w:rFonts w:ascii="Times New Roman" w:hAnsi="Times New Roman" w:cs="Times New Roman"/>
          <w:b/>
        </w:rPr>
        <w:t>Storia del mio matrimonio</w:t>
      </w:r>
      <w:r>
        <w:rPr>
          <w:rFonts w:ascii="Times New Roman" w:hAnsi="Times New Roman" w:cs="Times New Roman"/>
        </w:rPr>
        <w:t>”  che, col quarto  “</w:t>
      </w:r>
      <w:r w:rsidRPr="004175AF">
        <w:rPr>
          <w:rFonts w:ascii="Times New Roman" w:hAnsi="Times New Roman" w:cs="Times New Roman"/>
          <w:b/>
        </w:rPr>
        <w:t>La moglie e l’amante</w:t>
      </w:r>
      <w:r>
        <w:rPr>
          <w:rFonts w:ascii="Times New Roman" w:hAnsi="Times New Roman" w:cs="Times New Roman"/>
        </w:rPr>
        <w:t>”, appare al centro numerico della sequenza.  Anche la tematica amorosa è peraltro collegata con l</w:t>
      </w:r>
      <w:r w:rsidR="004175AF">
        <w:rPr>
          <w:rFonts w:ascii="Times New Roman" w:hAnsi="Times New Roman" w:cs="Times New Roman"/>
        </w:rPr>
        <w:t>a  “figura-presenza” del padre, facendo seguito al primo</w:t>
      </w:r>
      <w:r>
        <w:rPr>
          <w:rFonts w:ascii="Times New Roman" w:hAnsi="Times New Roman" w:cs="Times New Roman"/>
        </w:rPr>
        <w:t xml:space="preserve"> capitolo </w:t>
      </w:r>
      <w:r w:rsidR="004175AF">
        <w:rPr>
          <w:rFonts w:ascii="Times New Roman" w:hAnsi="Times New Roman" w:cs="Times New Roman"/>
        </w:rPr>
        <w:t>“</w:t>
      </w:r>
      <w:r w:rsidR="00453B5A">
        <w:rPr>
          <w:rFonts w:ascii="Times New Roman" w:hAnsi="Times New Roman" w:cs="Times New Roman"/>
          <w:b/>
        </w:rPr>
        <w:t>I</w:t>
      </w:r>
      <w:r w:rsidR="004175AF">
        <w:rPr>
          <w:rFonts w:ascii="Times New Roman" w:hAnsi="Times New Roman" w:cs="Times New Roman"/>
          <w:b/>
        </w:rPr>
        <w:t>l Fumo”</w:t>
      </w:r>
      <w:r w:rsidR="00453B5A">
        <w:rPr>
          <w:rFonts w:ascii="Times New Roman" w:hAnsi="Times New Roman" w:cs="Times New Roman"/>
        </w:rPr>
        <w:t>e al secondo</w:t>
      </w:r>
      <w:r>
        <w:rPr>
          <w:rFonts w:ascii="Times New Roman" w:hAnsi="Times New Roman" w:cs="Times New Roman"/>
        </w:rPr>
        <w:t xml:space="preserve"> “</w:t>
      </w:r>
      <w:r w:rsidRPr="00453B5A">
        <w:rPr>
          <w:rFonts w:ascii="Times New Roman" w:hAnsi="Times New Roman" w:cs="Times New Roman"/>
          <w:b/>
        </w:rPr>
        <w:t>La morte del padre</w:t>
      </w:r>
      <w:r w:rsidR="00453B5A">
        <w:rPr>
          <w:rFonts w:ascii="Times New Roman" w:hAnsi="Times New Roman" w:cs="Times New Roman"/>
        </w:rPr>
        <w:t>”. Infatti sul</w:t>
      </w:r>
      <w:r>
        <w:rPr>
          <w:rFonts w:ascii="Times New Roman" w:hAnsi="Times New Roman" w:cs="Times New Roman"/>
        </w:rPr>
        <w:t>l’improvvisa decisione di Zeno, ostinatamente scapolo, di sposarsi, il Dottor S. dà un’interpretazione freudiana che una volta tanto anche il paziente condivide: dopo la  “morte del padre” Zeno aveva bisogno di un sostituto (per Freud il padre non è solo il r</w:t>
      </w:r>
      <w:r w:rsidR="00453B5A">
        <w:rPr>
          <w:rFonts w:ascii="Times New Roman" w:hAnsi="Times New Roman" w:cs="Times New Roman"/>
        </w:rPr>
        <w:t>ivale del figlio per la conquista</w:t>
      </w:r>
      <w:r>
        <w:rPr>
          <w:rFonts w:ascii="Times New Roman" w:hAnsi="Times New Roman" w:cs="Times New Roman"/>
        </w:rPr>
        <w:t xml:space="preserve"> della donna ma è anche il legislatore che, come Mosè, consegna le tavole della legge ai suoi figli, per ritrovare le quali essi dovranno continuamente far risorgere la presenza paterna dopo la pur desiderata morte).</w:t>
      </w:r>
    </w:p>
    <w:p w:rsidR="00453B5A" w:rsidRDefault="00E04A05" w:rsidP="00E04A05">
      <w:pPr>
        <w:pStyle w:val="Rientrocorpodeltesto2"/>
        <w:ind w:left="0"/>
        <w:rPr>
          <w:rFonts w:ascii="Times New Roman" w:hAnsi="Times New Roman" w:cs="Times New Roman"/>
        </w:rPr>
      </w:pPr>
      <w:r>
        <w:rPr>
          <w:rFonts w:ascii="Times New Roman" w:hAnsi="Times New Roman" w:cs="Times New Roman"/>
        </w:rPr>
        <w:t xml:space="preserve"> Ora Zeno, che frequentava la famiglia di </w:t>
      </w:r>
      <w:r w:rsidRPr="00453B5A">
        <w:rPr>
          <w:rFonts w:ascii="Times New Roman" w:hAnsi="Times New Roman" w:cs="Times New Roman"/>
          <w:b/>
        </w:rPr>
        <w:t>Giovanni Malfenti</w:t>
      </w:r>
      <w:r>
        <w:rPr>
          <w:rFonts w:ascii="Times New Roman" w:hAnsi="Times New Roman" w:cs="Times New Roman"/>
        </w:rPr>
        <w:t xml:space="preserve">, abile e affermato uomo d’affari e di finanza, ha trovato in lui  il sostituto, inconsciamente cercato, sul quale dirigere il suo odio (edipico) e il suo amore (per la </w:t>
      </w:r>
      <w:r w:rsidR="00453B5A">
        <w:rPr>
          <w:rFonts w:ascii="Times New Roman" w:hAnsi="Times New Roman" w:cs="Times New Roman"/>
        </w:rPr>
        <w:t>legge) tanto che</w:t>
      </w:r>
      <w:r>
        <w:rPr>
          <w:rFonts w:ascii="Times New Roman" w:hAnsi="Times New Roman" w:cs="Times New Roman"/>
        </w:rPr>
        <w:t xml:space="preserve"> per tenerselo vicino</w:t>
      </w:r>
      <w:r w:rsidR="00453B5A">
        <w:rPr>
          <w:rFonts w:ascii="Times New Roman" w:hAnsi="Times New Roman" w:cs="Times New Roman"/>
        </w:rPr>
        <w:t>,</w:t>
      </w:r>
      <w:r>
        <w:rPr>
          <w:rFonts w:ascii="Times New Roman" w:hAnsi="Times New Roman" w:cs="Times New Roman"/>
        </w:rPr>
        <w:t xml:space="preserve"> doveva sposarne una delle tre figlie in età da marito.  E così Zeno scelse </w:t>
      </w:r>
      <w:r w:rsidRPr="00453B5A">
        <w:rPr>
          <w:rFonts w:ascii="Times New Roman" w:hAnsi="Times New Roman" w:cs="Times New Roman"/>
          <w:b/>
        </w:rPr>
        <w:t>Ada,</w:t>
      </w:r>
      <w:r>
        <w:rPr>
          <w:rFonts w:ascii="Times New Roman" w:hAnsi="Times New Roman" w:cs="Times New Roman"/>
        </w:rPr>
        <w:t xml:space="preserve"> la maggiore e la più bella delle tre, ma lei era innamorata di Guido Speier assai più disinvolto e brillante del timido Zeno; però </w:t>
      </w:r>
      <w:r w:rsidR="00453B5A">
        <w:rPr>
          <w:rFonts w:ascii="Times New Roman" w:hAnsi="Times New Roman" w:cs="Times New Roman"/>
        </w:rPr>
        <w:t xml:space="preserve">Zeno </w:t>
      </w:r>
      <w:r>
        <w:rPr>
          <w:rFonts w:ascii="Times New Roman" w:hAnsi="Times New Roman" w:cs="Times New Roman"/>
        </w:rPr>
        <w:t>non disarmò e, in una delle sedute spiritiche che si tenevano in casa Malfenti, trovò al buio il coraggio di fare un’esplicita dichiarazione ad Ada, senonchè sbagliò donna e rivolse l</w:t>
      </w:r>
      <w:r w:rsidR="00453B5A">
        <w:rPr>
          <w:rFonts w:ascii="Times New Roman" w:hAnsi="Times New Roman" w:cs="Times New Roman"/>
        </w:rPr>
        <w:t>a dichiarazione destinata a Ada</w:t>
      </w:r>
      <w:r>
        <w:rPr>
          <w:rFonts w:ascii="Times New Roman" w:hAnsi="Times New Roman" w:cs="Times New Roman"/>
        </w:rPr>
        <w:t xml:space="preserve">  ad Augusta, che segretamente è innamorata di lui ed è ben lieta di accettare la proposta. </w:t>
      </w:r>
    </w:p>
    <w:p w:rsidR="00E04A05" w:rsidRDefault="00E04A05" w:rsidP="00E04A05">
      <w:pPr>
        <w:pStyle w:val="Rientrocorpodeltesto2"/>
        <w:ind w:left="0"/>
        <w:rPr>
          <w:rFonts w:ascii="Times New Roman" w:hAnsi="Times New Roman" w:cs="Times New Roman"/>
        </w:rPr>
      </w:pPr>
      <w:r>
        <w:rPr>
          <w:rFonts w:ascii="Times New Roman" w:hAnsi="Times New Roman" w:cs="Times New Roman"/>
        </w:rPr>
        <w:t xml:space="preserve"> E’ stato detto che il romanzo avrebbe potuto essere intitolato  “</w:t>
      </w:r>
      <w:r w:rsidRPr="00453B5A">
        <w:rPr>
          <w:rFonts w:ascii="Times New Roman" w:hAnsi="Times New Roman" w:cs="Times New Roman"/>
          <w:b/>
        </w:rPr>
        <w:t>L’</w:t>
      </w:r>
      <w:r>
        <w:rPr>
          <w:rFonts w:ascii="Times New Roman" w:hAnsi="Times New Roman" w:cs="Times New Roman"/>
        </w:rPr>
        <w:t xml:space="preserve"> </w:t>
      </w:r>
      <w:r w:rsidRPr="00453B5A">
        <w:rPr>
          <w:rFonts w:ascii="Times New Roman" w:hAnsi="Times New Roman" w:cs="Times New Roman"/>
          <w:b/>
        </w:rPr>
        <w:t>amore di</w:t>
      </w:r>
      <w:r>
        <w:rPr>
          <w:rFonts w:ascii="Times New Roman" w:hAnsi="Times New Roman" w:cs="Times New Roman"/>
        </w:rPr>
        <w:t xml:space="preserve"> </w:t>
      </w:r>
      <w:r w:rsidRPr="00453B5A">
        <w:rPr>
          <w:rFonts w:ascii="Times New Roman" w:hAnsi="Times New Roman" w:cs="Times New Roman"/>
          <w:b/>
        </w:rPr>
        <w:t>Zeno per Ada</w:t>
      </w:r>
      <w:r>
        <w:rPr>
          <w:rFonts w:ascii="Times New Roman" w:hAnsi="Times New Roman" w:cs="Times New Roman"/>
        </w:rPr>
        <w:t xml:space="preserve">”  perché Zeno </w:t>
      </w:r>
      <w:r w:rsidR="00453B5A">
        <w:rPr>
          <w:rFonts w:ascii="Times New Roman" w:hAnsi="Times New Roman" w:cs="Times New Roman"/>
        </w:rPr>
        <w:t xml:space="preserve">non ne accettò mai il rifiuto  </w:t>
      </w:r>
      <w:r>
        <w:rPr>
          <w:rFonts w:ascii="Times New Roman" w:hAnsi="Times New Roman" w:cs="Times New Roman"/>
        </w:rPr>
        <w:t xml:space="preserve">e </w:t>
      </w:r>
      <w:r w:rsidR="00453B5A">
        <w:rPr>
          <w:rFonts w:ascii="Times New Roman" w:hAnsi="Times New Roman" w:cs="Times New Roman"/>
        </w:rPr>
        <w:t xml:space="preserve">sarà </w:t>
      </w:r>
      <w:r>
        <w:rPr>
          <w:rFonts w:ascii="Times New Roman" w:hAnsi="Times New Roman" w:cs="Times New Roman"/>
        </w:rPr>
        <w:t xml:space="preserve">la gelosia inconscia </w:t>
      </w:r>
      <w:r w:rsidR="00453B5A">
        <w:rPr>
          <w:rFonts w:ascii="Times New Roman" w:hAnsi="Times New Roman" w:cs="Times New Roman"/>
        </w:rPr>
        <w:t xml:space="preserve">che </w:t>
      </w:r>
      <w:r>
        <w:rPr>
          <w:rFonts w:ascii="Times New Roman" w:hAnsi="Times New Roman" w:cs="Times New Roman"/>
        </w:rPr>
        <w:t xml:space="preserve">lo portò poi a rallegrarsi del fallimento negli affari e poi </w:t>
      </w:r>
      <w:r w:rsidR="00453B5A">
        <w:rPr>
          <w:rFonts w:ascii="Times New Roman" w:hAnsi="Times New Roman" w:cs="Times New Roman"/>
        </w:rPr>
        <w:t>del suicidio del cognato Guido.  M</w:t>
      </w:r>
      <w:r>
        <w:rPr>
          <w:rFonts w:ascii="Times New Roman" w:hAnsi="Times New Roman" w:cs="Times New Roman"/>
        </w:rPr>
        <w:t>a è anche vero che la materna Augusta gli &lt;&lt;</w:t>
      </w:r>
      <w:r w:rsidRPr="00453B5A">
        <w:rPr>
          <w:rFonts w:ascii="Times New Roman" w:hAnsi="Times New Roman" w:cs="Times New Roman"/>
          <w:i/>
        </w:rPr>
        <w:t>andò benissimo</w:t>
      </w:r>
      <w:r>
        <w:rPr>
          <w:rFonts w:ascii="Times New Roman" w:hAnsi="Times New Roman" w:cs="Times New Roman"/>
        </w:rPr>
        <w:t xml:space="preserve">&gt;&gt;: considerando che erano tutte figlie dello stesso padre, sostituto del Cosini padre, tutte egualmente potevano rappresentare una salda àncora di salvezza per lui che si sentiva </w:t>
      </w:r>
      <w:r w:rsidR="00453B5A">
        <w:rPr>
          <w:rFonts w:ascii="Times New Roman" w:hAnsi="Times New Roman" w:cs="Times New Roman"/>
        </w:rPr>
        <w:t>“</w:t>
      </w:r>
      <w:r w:rsidRPr="00453B5A">
        <w:rPr>
          <w:rFonts w:ascii="Times New Roman" w:hAnsi="Times New Roman" w:cs="Times New Roman"/>
          <w:i/>
        </w:rPr>
        <w:t>l’ultima lettera dell’alfabeto</w:t>
      </w:r>
      <w:r w:rsidR="00453B5A">
        <w:rPr>
          <w:rFonts w:ascii="Times New Roman" w:hAnsi="Times New Roman" w:cs="Times New Roman"/>
        </w:rPr>
        <w:t>”</w:t>
      </w:r>
      <w:r>
        <w:rPr>
          <w:rFonts w:ascii="Times New Roman" w:hAnsi="Times New Roman" w:cs="Times New Roman"/>
        </w:rPr>
        <w:t xml:space="preserve"> (già nella lettera iniziale del suo nome</w:t>
      </w:r>
      <w:r w:rsidR="00453B5A">
        <w:rPr>
          <w:rFonts w:ascii="Times New Roman" w:hAnsi="Times New Roman" w:cs="Times New Roman"/>
        </w:rPr>
        <w:t>)</w:t>
      </w:r>
      <w:r>
        <w:rPr>
          <w:rFonts w:ascii="Times New Roman" w:hAnsi="Times New Roman" w:cs="Times New Roman"/>
        </w:rPr>
        <w:t xml:space="preserve"> mentre </w:t>
      </w:r>
      <w:r w:rsidR="00453B5A">
        <w:rPr>
          <w:rFonts w:ascii="Times New Roman" w:hAnsi="Times New Roman" w:cs="Times New Roman"/>
        </w:rPr>
        <w:t>tutt</w:t>
      </w:r>
      <w:r>
        <w:rPr>
          <w:rFonts w:ascii="Times New Roman" w:hAnsi="Times New Roman" w:cs="Times New Roman"/>
        </w:rPr>
        <w:t>e sorelle Malfenti avevano  un nome che cominciava con  “A”</w:t>
      </w:r>
      <w:r w:rsidR="00453B5A">
        <w:rPr>
          <w:rFonts w:ascii="Times New Roman" w:hAnsi="Times New Roman" w:cs="Times New Roman"/>
        </w:rPr>
        <w:t>: Ada, Augusta, Alberta ed Anna.</w:t>
      </w:r>
      <w:r>
        <w:rPr>
          <w:rFonts w:ascii="Times New Roman" w:hAnsi="Times New Roman" w:cs="Times New Roman"/>
        </w:rPr>
        <w:t xml:space="preserve">    </w:t>
      </w:r>
    </w:p>
    <w:p w:rsidR="00170159" w:rsidRPr="00DB75E5" w:rsidRDefault="00E04A05" w:rsidP="00170159">
      <w:pPr>
        <w:pStyle w:val="Rientrocorpodeltesto2"/>
        <w:ind w:left="0"/>
        <w:jc w:val="center"/>
        <w:rPr>
          <w:rFonts w:ascii="Times New Roman" w:hAnsi="Times New Roman" w:cs="Times New Roman"/>
          <w:b/>
        </w:rPr>
      </w:pPr>
      <w:r w:rsidRPr="00DB75E5">
        <w:rPr>
          <w:rFonts w:ascii="Times New Roman" w:hAnsi="Times New Roman" w:cs="Times New Roman"/>
          <w:b/>
        </w:rPr>
        <w:t>Il ritratto di Augusta</w:t>
      </w:r>
    </w:p>
    <w:p w:rsidR="00170159" w:rsidRDefault="00170159" w:rsidP="00E04A05">
      <w:pPr>
        <w:pStyle w:val="Rientrocorpodeltesto2"/>
        <w:ind w:left="0"/>
        <w:rPr>
          <w:rFonts w:ascii="Times New Roman" w:hAnsi="Times New Roman" w:cs="Times New Roman"/>
        </w:rPr>
      </w:pPr>
      <w:r>
        <w:rPr>
          <w:rFonts w:ascii="Times New Roman" w:hAnsi="Times New Roman" w:cs="Times New Roman"/>
        </w:rPr>
        <w:lastRenderedPageBreak/>
        <w:t xml:space="preserve">Il ritratto di Augusta </w:t>
      </w:r>
      <w:r w:rsidR="00E04A05">
        <w:rPr>
          <w:rFonts w:ascii="Times New Roman" w:hAnsi="Times New Roman" w:cs="Times New Roman"/>
        </w:rPr>
        <w:t xml:space="preserve">viene chiarendosi mentre Zeno </w:t>
      </w:r>
      <w:r>
        <w:rPr>
          <w:rFonts w:ascii="Times New Roman" w:hAnsi="Times New Roman" w:cs="Times New Roman"/>
        </w:rPr>
        <w:t>“</w:t>
      </w:r>
      <w:r w:rsidR="00E04A05" w:rsidRPr="00170159">
        <w:rPr>
          <w:rFonts w:ascii="Times New Roman" w:hAnsi="Times New Roman" w:cs="Times New Roman"/>
          <w:b/>
        </w:rPr>
        <w:t>scrive</w:t>
      </w:r>
      <w:r>
        <w:rPr>
          <w:rFonts w:ascii="Times New Roman" w:hAnsi="Times New Roman" w:cs="Times New Roman"/>
        </w:rPr>
        <w:t>”</w:t>
      </w:r>
      <w:r w:rsidR="00E04A05">
        <w:rPr>
          <w:rFonts w:ascii="Times New Roman" w:hAnsi="Times New Roman" w:cs="Times New Roman"/>
        </w:rPr>
        <w:t>, proprio, per le risorse che la scrittura possiede sul piano critico, morale, uma</w:t>
      </w:r>
      <w:r>
        <w:rPr>
          <w:rFonts w:ascii="Times New Roman" w:hAnsi="Times New Roman" w:cs="Times New Roman"/>
        </w:rPr>
        <w:t>nistico: il nevrotico scrivendo</w:t>
      </w:r>
      <w:r w:rsidR="00E04A05">
        <w:rPr>
          <w:rFonts w:ascii="Times New Roman" w:hAnsi="Times New Roman" w:cs="Times New Roman"/>
        </w:rPr>
        <w:t xml:space="preserve"> può scandagliare in vari livelli di interpretazione la figura della moglie, a cominciare da quello esteriore, sul quale pesa negativamente il confronto con la bella Ada: Augusta è bruttina, strabica, &lt;&lt;</w:t>
      </w:r>
      <w:r w:rsidR="00E04A05" w:rsidRPr="00170159">
        <w:rPr>
          <w:rFonts w:ascii="Times New Roman" w:hAnsi="Times New Roman" w:cs="Times New Roman"/>
          <w:i/>
        </w:rPr>
        <w:t>un po’</w:t>
      </w:r>
      <w:r w:rsidR="00E04A05">
        <w:rPr>
          <w:rFonts w:ascii="Times New Roman" w:hAnsi="Times New Roman" w:cs="Times New Roman"/>
        </w:rPr>
        <w:t xml:space="preserve"> </w:t>
      </w:r>
      <w:r w:rsidR="00E04A05" w:rsidRPr="00170159">
        <w:rPr>
          <w:rFonts w:ascii="Times New Roman" w:hAnsi="Times New Roman" w:cs="Times New Roman"/>
          <w:i/>
        </w:rPr>
        <w:t>grossa per quell’età</w:t>
      </w:r>
      <w:r w:rsidR="00E04A05">
        <w:rPr>
          <w:rFonts w:ascii="Times New Roman" w:hAnsi="Times New Roman" w:cs="Times New Roman"/>
        </w:rPr>
        <w:t>&gt;&gt;… ma possiede delle qualità pratiche di cui il sognatore e intellet</w:t>
      </w:r>
      <w:r>
        <w:rPr>
          <w:rFonts w:ascii="Times New Roman" w:hAnsi="Times New Roman" w:cs="Times New Roman"/>
        </w:rPr>
        <w:t>tuale Zeno è sprovvisto; e poi era</w:t>
      </w:r>
      <w:r w:rsidR="00E04A05">
        <w:rPr>
          <w:rFonts w:ascii="Times New Roman" w:hAnsi="Times New Roman" w:cs="Times New Roman"/>
        </w:rPr>
        <w:t xml:space="preserve"> una madre per lui che ama</w:t>
      </w:r>
      <w:r>
        <w:rPr>
          <w:rFonts w:ascii="Times New Roman" w:hAnsi="Times New Roman" w:cs="Times New Roman"/>
        </w:rPr>
        <w:t>va</w:t>
      </w:r>
      <w:r w:rsidR="00E04A05">
        <w:rPr>
          <w:rFonts w:ascii="Times New Roman" w:hAnsi="Times New Roman" w:cs="Times New Roman"/>
        </w:rPr>
        <w:t xml:space="preserve"> essere compatito  (diceva di sé: “povero Cosini” ) e buttarsi sul grembo di lei che maternamente lo consola</w:t>
      </w:r>
      <w:r>
        <w:rPr>
          <w:rFonts w:ascii="Times New Roman" w:hAnsi="Times New Roman" w:cs="Times New Roman"/>
        </w:rPr>
        <w:t>va</w:t>
      </w:r>
      <w:r w:rsidR="00E04A05">
        <w:rPr>
          <w:rFonts w:ascii="Times New Roman" w:hAnsi="Times New Roman" w:cs="Times New Roman"/>
        </w:rPr>
        <w:t xml:space="preserve">.  </w:t>
      </w:r>
    </w:p>
    <w:p w:rsidR="00E04A05" w:rsidRDefault="00E04A05" w:rsidP="00E04A05">
      <w:pPr>
        <w:pStyle w:val="Rientrocorpodeltesto2"/>
        <w:ind w:left="0"/>
        <w:rPr>
          <w:rFonts w:ascii="Times New Roman" w:hAnsi="Times New Roman" w:cs="Times New Roman"/>
        </w:rPr>
      </w:pPr>
      <w:r>
        <w:rPr>
          <w:rFonts w:ascii="Times New Roman" w:hAnsi="Times New Roman" w:cs="Times New Roman"/>
        </w:rPr>
        <w:t>I tratti “materni” di Augusta (che ricordano quelli rilevati da Svevo in Livia Veneziani)  sono notati fin dall’inizio quando Zeno riferisce l’accettazione da parte della donna della  proposta di matrimonio con questa motivazione :&lt;&lt;</w:t>
      </w:r>
      <w:r w:rsidRPr="00170159">
        <w:rPr>
          <w:rFonts w:ascii="Times New Roman" w:hAnsi="Times New Roman" w:cs="Times New Roman"/>
          <w:i/>
        </w:rPr>
        <w:t>Voi, Zeno</w:t>
      </w:r>
      <w:r>
        <w:rPr>
          <w:rFonts w:ascii="Times New Roman" w:hAnsi="Times New Roman" w:cs="Times New Roman"/>
        </w:rPr>
        <w:t xml:space="preserve">, </w:t>
      </w:r>
      <w:r w:rsidRPr="00170159">
        <w:rPr>
          <w:rFonts w:ascii="Times New Roman" w:hAnsi="Times New Roman" w:cs="Times New Roman"/>
          <w:i/>
        </w:rPr>
        <w:t xml:space="preserve">avete bisogno di una donna che voglia vivere per voi e vi assista.  Io voglio essere quella donna&gt;&gt;.  </w:t>
      </w:r>
      <w:r w:rsidRPr="00170159">
        <w:rPr>
          <w:rFonts w:ascii="Times New Roman" w:hAnsi="Times New Roman" w:cs="Times New Roman"/>
        </w:rPr>
        <w:t>Eppure</w:t>
      </w:r>
      <w:r>
        <w:rPr>
          <w:rFonts w:ascii="Times New Roman" w:hAnsi="Times New Roman" w:cs="Times New Roman"/>
        </w:rPr>
        <w:t xml:space="preserve"> fin da queste dichiarazioni si avverte una riserva nell’ “io” che, scrivendo, ha trovato l’autonomia di giud</w:t>
      </w:r>
      <w:r w:rsidR="00170159">
        <w:rPr>
          <w:rFonts w:ascii="Times New Roman" w:hAnsi="Times New Roman" w:cs="Times New Roman"/>
        </w:rPr>
        <w:t>izio che prima della scrittura gli era mancata</w:t>
      </w:r>
      <w:r>
        <w:rPr>
          <w:rFonts w:ascii="Times New Roman" w:hAnsi="Times New Roman" w:cs="Times New Roman"/>
        </w:rPr>
        <w:t>. L’ “inetto” Zeno trovando in Augusta l’amore della madre e in sé il “</w:t>
      </w:r>
      <w:r w:rsidRPr="00170159">
        <w:rPr>
          <w:rFonts w:ascii="Times New Roman" w:hAnsi="Times New Roman" w:cs="Times New Roman"/>
          <w:i/>
        </w:rPr>
        <w:t>cosino”</w:t>
      </w:r>
      <w:r w:rsidR="00170159">
        <w:rPr>
          <w:rFonts w:ascii="Times New Roman" w:hAnsi="Times New Roman" w:cs="Times New Roman"/>
        </w:rPr>
        <w:t xml:space="preserve">  </w:t>
      </w:r>
      <w:r>
        <w:rPr>
          <w:rFonts w:ascii="Times New Roman" w:hAnsi="Times New Roman" w:cs="Times New Roman"/>
        </w:rPr>
        <w:t>vezzeggia</w:t>
      </w:r>
      <w:r w:rsidR="00170159">
        <w:rPr>
          <w:rFonts w:ascii="Times New Roman" w:hAnsi="Times New Roman" w:cs="Times New Roman"/>
        </w:rPr>
        <w:t>ndo il proprio cognome “Cosini”-</w:t>
      </w:r>
      <w:r>
        <w:rPr>
          <w:rFonts w:ascii="Times New Roman" w:hAnsi="Times New Roman" w:cs="Times New Roman"/>
        </w:rPr>
        <w:t>, scopre nel proprio rapporto amoroso  con la moglie il legame “madre-figlio” che è proprio dell’infanzia e che ora la stessa  “scrittura”, che gli impone una maturità mai prima conosciuta,  lo obbli</w:t>
      </w:r>
      <w:r w:rsidR="00170159">
        <w:rPr>
          <w:rFonts w:ascii="Times New Roman" w:hAnsi="Times New Roman" w:cs="Times New Roman"/>
        </w:rPr>
        <w:t>ga a criticare: la scrittura assume il ruolo  della “c</w:t>
      </w:r>
      <w:r w:rsidR="003E4206">
        <w:rPr>
          <w:rFonts w:ascii="Times New Roman" w:hAnsi="Times New Roman" w:cs="Times New Roman"/>
        </w:rPr>
        <w:t>oscienza”</w:t>
      </w:r>
      <w:r>
        <w:rPr>
          <w:rFonts w:ascii="Times New Roman" w:hAnsi="Times New Roman" w:cs="Times New Roman"/>
        </w:rPr>
        <w:t xml:space="preserve"> che l’amore </w:t>
      </w:r>
      <w:r w:rsidR="00DB75E5">
        <w:rPr>
          <w:rFonts w:ascii="Times New Roman" w:hAnsi="Times New Roman" w:cs="Times New Roman"/>
        </w:rPr>
        <w:t>materno di Augusta aveva occultato  favorendo</w:t>
      </w:r>
      <w:r>
        <w:rPr>
          <w:rFonts w:ascii="Times New Roman" w:hAnsi="Times New Roman" w:cs="Times New Roman"/>
        </w:rPr>
        <w:t xml:space="preserve"> in Zen</w:t>
      </w:r>
      <w:r w:rsidR="00DB75E5">
        <w:rPr>
          <w:rFonts w:ascii="Times New Roman" w:hAnsi="Times New Roman" w:cs="Times New Roman"/>
        </w:rPr>
        <w:t>o la  regressione infantilista</w:t>
      </w:r>
      <w:r>
        <w:rPr>
          <w:rFonts w:ascii="Times New Roman" w:hAnsi="Times New Roman" w:cs="Times New Roman"/>
        </w:rPr>
        <w:t>.</w:t>
      </w:r>
    </w:p>
    <w:p w:rsidR="007761AE" w:rsidRDefault="00E04A05" w:rsidP="00E04A05">
      <w:pPr>
        <w:ind w:firstLine="708"/>
        <w:jc w:val="both"/>
        <w:rPr>
          <w:rFonts w:ascii="Times New Roman" w:eastAsia="Times New Roman" w:hAnsi="Times New Roman" w:cs="Times New Roman"/>
          <w:sz w:val="28"/>
          <w:szCs w:val="24"/>
        </w:rPr>
      </w:pPr>
      <w:r w:rsidRPr="00E04A05">
        <w:rPr>
          <w:rFonts w:ascii="Times New Roman" w:eastAsia="Times New Roman" w:hAnsi="Times New Roman" w:cs="Times New Roman"/>
          <w:sz w:val="28"/>
          <w:szCs w:val="24"/>
        </w:rPr>
        <w:t xml:space="preserve">Più severa </w:t>
      </w:r>
      <w:r w:rsidR="003E4206">
        <w:rPr>
          <w:rFonts w:ascii="Times New Roman" w:eastAsia="Times New Roman" w:hAnsi="Times New Roman" w:cs="Times New Roman"/>
          <w:sz w:val="28"/>
          <w:szCs w:val="24"/>
        </w:rPr>
        <w:t>diventa la critica alla moglie n</w:t>
      </w:r>
      <w:r w:rsidRPr="00E04A05">
        <w:rPr>
          <w:rFonts w:ascii="Times New Roman" w:eastAsia="Times New Roman" w:hAnsi="Times New Roman" w:cs="Times New Roman"/>
          <w:sz w:val="28"/>
          <w:szCs w:val="24"/>
        </w:rPr>
        <w:t>el capitolo successivo  “</w:t>
      </w:r>
      <w:r w:rsidRPr="003E4206">
        <w:rPr>
          <w:rFonts w:ascii="Times New Roman" w:eastAsia="Times New Roman" w:hAnsi="Times New Roman" w:cs="Times New Roman"/>
          <w:b/>
          <w:sz w:val="28"/>
          <w:szCs w:val="24"/>
        </w:rPr>
        <w:t>La moglie e</w:t>
      </w:r>
      <w:r w:rsidRPr="00E04A05">
        <w:rPr>
          <w:rFonts w:ascii="Times New Roman" w:eastAsia="Times New Roman" w:hAnsi="Times New Roman" w:cs="Times New Roman"/>
          <w:sz w:val="28"/>
          <w:szCs w:val="24"/>
        </w:rPr>
        <w:t xml:space="preserve"> </w:t>
      </w:r>
      <w:r w:rsidRPr="003E4206">
        <w:rPr>
          <w:rFonts w:ascii="Times New Roman" w:eastAsia="Times New Roman" w:hAnsi="Times New Roman" w:cs="Times New Roman"/>
          <w:b/>
          <w:sz w:val="28"/>
          <w:szCs w:val="24"/>
        </w:rPr>
        <w:t>l’amante</w:t>
      </w:r>
      <w:r w:rsidRPr="00E04A05">
        <w:rPr>
          <w:rFonts w:ascii="Times New Roman" w:eastAsia="Times New Roman" w:hAnsi="Times New Roman" w:cs="Times New Roman"/>
          <w:sz w:val="28"/>
          <w:szCs w:val="24"/>
        </w:rPr>
        <w:t>” dove Zeno analizza quella  “</w:t>
      </w:r>
      <w:r w:rsidRPr="003E4206">
        <w:rPr>
          <w:rFonts w:ascii="Times New Roman" w:eastAsia="Times New Roman" w:hAnsi="Times New Roman" w:cs="Times New Roman"/>
          <w:b/>
          <w:sz w:val="28"/>
          <w:szCs w:val="24"/>
        </w:rPr>
        <w:t>salute”</w:t>
      </w:r>
      <w:r w:rsidRPr="00E04A05">
        <w:rPr>
          <w:rFonts w:ascii="Times New Roman" w:eastAsia="Times New Roman" w:hAnsi="Times New Roman" w:cs="Times New Roman"/>
          <w:sz w:val="28"/>
          <w:szCs w:val="24"/>
        </w:rPr>
        <w:t xml:space="preserve"> di Augusta che, fino al momento presente della scrittura, era sembrata a lui  &lt;&lt;</w:t>
      </w:r>
      <w:r w:rsidRPr="003E4206">
        <w:rPr>
          <w:rFonts w:ascii="Times New Roman" w:eastAsia="Times New Roman" w:hAnsi="Times New Roman" w:cs="Times New Roman"/>
          <w:i/>
          <w:sz w:val="28"/>
          <w:szCs w:val="24"/>
        </w:rPr>
        <w:t>malato immaginario</w:t>
      </w:r>
      <w:r w:rsidRPr="00E04A05">
        <w:rPr>
          <w:rFonts w:ascii="Times New Roman" w:eastAsia="Times New Roman" w:hAnsi="Times New Roman" w:cs="Times New Roman"/>
          <w:sz w:val="28"/>
          <w:szCs w:val="24"/>
        </w:rPr>
        <w:t>&gt;&gt; una piena sanità, anzi specchio dell’ordine cosmico  e, per lui malato, fonte di salutare benessere.  Augusta</w:t>
      </w:r>
      <w:r w:rsidR="00DB75E5">
        <w:rPr>
          <w:rFonts w:ascii="Times New Roman" w:eastAsia="Times New Roman" w:hAnsi="Times New Roman" w:cs="Times New Roman"/>
          <w:sz w:val="28"/>
          <w:szCs w:val="24"/>
        </w:rPr>
        <w:t>, trascurando le rivoluzioni mod</w:t>
      </w:r>
      <w:r w:rsidR="007B346B">
        <w:rPr>
          <w:rFonts w:ascii="Times New Roman" w:eastAsia="Times New Roman" w:hAnsi="Times New Roman" w:cs="Times New Roman"/>
          <w:sz w:val="28"/>
          <w:szCs w:val="24"/>
        </w:rPr>
        <w:t>e</w:t>
      </w:r>
      <w:r w:rsidR="00DB75E5">
        <w:rPr>
          <w:rFonts w:ascii="Times New Roman" w:eastAsia="Times New Roman" w:hAnsi="Times New Roman" w:cs="Times New Roman"/>
          <w:sz w:val="28"/>
          <w:szCs w:val="24"/>
        </w:rPr>
        <w:t>rne</w:t>
      </w:r>
      <w:r w:rsidRPr="00E04A05">
        <w:rPr>
          <w:rFonts w:ascii="Times New Roman" w:eastAsia="Times New Roman" w:hAnsi="Times New Roman" w:cs="Times New Roman"/>
          <w:sz w:val="28"/>
          <w:szCs w:val="24"/>
        </w:rPr>
        <w:t xml:space="preserve"> </w:t>
      </w:r>
      <w:r w:rsidR="007B346B">
        <w:rPr>
          <w:rFonts w:ascii="Times New Roman" w:eastAsia="Times New Roman" w:hAnsi="Times New Roman" w:cs="Times New Roman"/>
          <w:sz w:val="28"/>
          <w:szCs w:val="24"/>
        </w:rPr>
        <w:t xml:space="preserve">a cominciare da quella copernicana, </w:t>
      </w:r>
      <w:r w:rsidRPr="00E04A05">
        <w:rPr>
          <w:rFonts w:ascii="Times New Roman" w:eastAsia="Times New Roman" w:hAnsi="Times New Roman" w:cs="Times New Roman"/>
          <w:sz w:val="28"/>
          <w:szCs w:val="24"/>
        </w:rPr>
        <w:t>possedeva una fiducia sorprendente in un sistema di certezze etico-giuridiche dal quale la sua vita era protetta e rassicurata. Libera dalle angosce e dalle inquietudini di cui Zeno, ins</w:t>
      </w:r>
      <w:r w:rsidR="003E4206">
        <w:rPr>
          <w:rFonts w:ascii="Times New Roman" w:eastAsia="Times New Roman" w:hAnsi="Times New Roman" w:cs="Times New Roman"/>
          <w:sz w:val="28"/>
          <w:szCs w:val="24"/>
        </w:rPr>
        <w:t>icuro e disorientato come una</w:t>
      </w:r>
      <w:r w:rsidRPr="00E04A05">
        <w:rPr>
          <w:rFonts w:ascii="Times New Roman" w:eastAsia="Times New Roman" w:hAnsi="Times New Roman" w:cs="Times New Roman"/>
          <w:sz w:val="28"/>
          <w:szCs w:val="24"/>
        </w:rPr>
        <w:t>&lt;&lt;</w:t>
      </w:r>
      <w:r w:rsidRPr="003E4206">
        <w:rPr>
          <w:rFonts w:ascii="Times New Roman" w:eastAsia="Times New Roman" w:hAnsi="Times New Roman" w:cs="Times New Roman"/>
          <w:i/>
          <w:sz w:val="28"/>
          <w:szCs w:val="24"/>
        </w:rPr>
        <w:t>canna pensante</w:t>
      </w:r>
      <w:r w:rsidR="003E4206">
        <w:rPr>
          <w:rFonts w:ascii="Times New Roman" w:eastAsia="Times New Roman" w:hAnsi="Times New Roman" w:cs="Times New Roman"/>
          <w:i/>
          <w:sz w:val="28"/>
          <w:szCs w:val="24"/>
        </w:rPr>
        <w:t>&gt;&gt;</w:t>
      </w:r>
      <w:r w:rsidR="003E4206">
        <w:rPr>
          <w:rFonts w:ascii="Times New Roman" w:eastAsia="Times New Roman" w:hAnsi="Times New Roman" w:cs="Times New Roman"/>
          <w:sz w:val="28"/>
          <w:szCs w:val="24"/>
        </w:rPr>
        <w:t xml:space="preserve">   (Pascal)</w:t>
      </w:r>
      <w:r w:rsidRPr="00E04A05">
        <w:rPr>
          <w:rFonts w:ascii="Times New Roman" w:eastAsia="Times New Roman" w:hAnsi="Times New Roman" w:cs="Times New Roman"/>
          <w:sz w:val="28"/>
          <w:szCs w:val="24"/>
        </w:rPr>
        <w:t xml:space="preserve"> soffriva, &lt;&lt; </w:t>
      </w:r>
      <w:r w:rsidRPr="003E4206">
        <w:rPr>
          <w:rFonts w:ascii="Times New Roman" w:eastAsia="Times New Roman" w:hAnsi="Times New Roman" w:cs="Times New Roman"/>
          <w:i/>
          <w:sz w:val="28"/>
          <w:szCs w:val="24"/>
        </w:rPr>
        <w:t>Augusta batteva sicura la via per cui erano passate le sue sorelle</w:t>
      </w:r>
      <w:r w:rsidRPr="00E04A05">
        <w:rPr>
          <w:rFonts w:ascii="Times New Roman" w:eastAsia="Times New Roman" w:hAnsi="Times New Roman" w:cs="Times New Roman"/>
          <w:sz w:val="28"/>
          <w:szCs w:val="24"/>
        </w:rPr>
        <w:t xml:space="preserve"> </w:t>
      </w:r>
      <w:r w:rsidRPr="003E4206">
        <w:rPr>
          <w:rFonts w:ascii="Times New Roman" w:eastAsia="Times New Roman" w:hAnsi="Times New Roman" w:cs="Times New Roman"/>
          <w:i/>
          <w:sz w:val="28"/>
          <w:szCs w:val="24"/>
        </w:rPr>
        <w:t>su questa terra, trovare tutto nella legge e nell’ordine… io amavo, io adoravo</w:t>
      </w:r>
      <w:r w:rsidRPr="00E04A05">
        <w:rPr>
          <w:rFonts w:ascii="Times New Roman" w:eastAsia="Times New Roman" w:hAnsi="Times New Roman" w:cs="Times New Roman"/>
          <w:sz w:val="28"/>
          <w:szCs w:val="24"/>
        </w:rPr>
        <w:t xml:space="preserve"> </w:t>
      </w:r>
      <w:r w:rsidRPr="003E4206">
        <w:rPr>
          <w:rFonts w:ascii="Times New Roman" w:eastAsia="Times New Roman" w:hAnsi="Times New Roman" w:cs="Times New Roman"/>
          <w:i/>
          <w:sz w:val="28"/>
          <w:szCs w:val="24"/>
        </w:rPr>
        <w:t>quella sicurezza</w:t>
      </w:r>
      <w:r w:rsidRPr="00E04A05">
        <w:rPr>
          <w:rFonts w:ascii="Times New Roman" w:eastAsia="Times New Roman" w:hAnsi="Times New Roman" w:cs="Times New Roman"/>
          <w:sz w:val="28"/>
          <w:szCs w:val="24"/>
        </w:rPr>
        <w:t>&gt;&gt;.  L’ordine per lei regnava in cielo, come le assicuravano i preti, e regnava in terra dove c’erano a garantirlo i commissari di polizia e i medici nei quali la fiducia e la sanità di lei erano tali che non aveva nep</w:t>
      </w:r>
      <w:r w:rsidR="003E4206">
        <w:rPr>
          <w:rFonts w:ascii="Times New Roman" w:eastAsia="Times New Roman" w:hAnsi="Times New Roman" w:cs="Times New Roman"/>
          <w:sz w:val="28"/>
          <w:szCs w:val="24"/>
        </w:rPr>
        <w:t>pure bisogno di consultarli: &lt;&lt;</w:t>
      </w:r>
      <w:r w:rsidRPr="003E4206">
        <w:rPr>
          <w:rFonts w:ascii="Times New Roman" w:eastAsia="Times New Roman" w:hAnsi="Times New Roman" w:cs="Times New Roman"/>
          <w:i/>
          <w:sz w:val="28"/>
          <w:szCs w:val="24"/>
        </w:rPr>
        <w:t xml:space="preserve">se anche la terra girava non occorreva mica avere il mal di mare. La terra girava ma tutte le altre cose restavano al loro posto.  E queste cose immobili avevano un’importanza enorme: l’anello di matrimonio, tutti i vestiti, quello verde, quello nero, quello da passeggio che andava in armadio quando si arrivava a casa, quello di sera che in nessun caso si poteva indossare di giorno.  E le ore dei pasti erano tenute rigidamente, e anche quelle del sonno: esistevano quelle ore e si trovavano sempre al loro posto.  Di domenica andava a Messa e quella visita le infondeva serenità per tutta la settimana, mentre se io fossi stato religioso mi sarei garantita la </w:t>
      </w:r>
      <w:r w:rsidRPr="003E4206">
        <w:rPr>
          <w:rFonts w:ascii="Times New Roman" w:eastAsia="Times New Roman" w:hAnsi="Times New Roman" w:cs="Times New Roman"/>
          <w:i/>
          <w:sz w:val="28"/>
          <w:szCs w:val="24"/>
        </w:rPr>
        <w:lastRenderedPageBreak/>
        <w:t>beatitudine stando in chiesa tutto il giorno.  Perché io sapevo il mio atroce destino  quando la malattia mortale m’avesse raggiunto, mentre lei credeva che anche allora, appoggiata solidamente lassù e quaggiù, per lei vi sarebbe stata la salvezza.  C’era anche quaggiù un mondo di autorità che la rassicuravano, quella austriaca o italiana che provvedeva alla sicurezza sulle vie e nelle case.  Poi v’erano i medici, per salvarci quando ci avesse a toccare qualche malattia.  Io ne usavo ogni giorno di quell’autorità, lei invece mai.  Io sto analizzando la sua  “salute” ma m’accorgo che, analizzandola, la converto in  “malattia”, e  “scrivendone”  comincio a  dubitare se quella salute non avesse avuto bisogno di cura o d’istruzione per guarire.  Ma</w:t>
      </w:r>
      <w:r w:rsidRPr="00E04A05">
        <w:rPr>
          <w:rFonts w:ascii="Times New Roman" w:eastAsia="Times New Roman" w:hAnsi="Times New Roman" w:cs="Times New Roman"/>
          <w:sz w:val="28"/>
          <w:szCs w:val="24"/>
        </w:rPr>
        <w:t xml:space="preserve"> </w:t>
      </w:r>
      <w:r w:rsidRPr="003E4206">
        <w:rPr>
          <w:rFonts w:ascii="Times New Roman" w:eastAsia="Times New Roman" w:hAnsi="Times New Roman" w:cs="Times New Roman"/>
          <w:i/>
          <w:sz w:val="28"/>
          <w:szCs w:val="24"/>
        </w:rPr>
        <w:t>vivendole accanto per tanti anni mai ebbi tale dubbio</w:t>
      </w:r>
      <w:r w:rsidRPr="00E04A05">
        <w:rPr>
          <w:rFonts w:ascii="Times New Roman" w:eastAsia="Times New Roman" w:hAnsi="Times New Roman" w:cs="Times New Roman"/>
          <w:sz w:val="28"/>
          <w:szCs w:val="24"/>
        </w:rPr>
        <w:t xml:space="preserve">&gt;&gt;. </w:t>
      </w:r>
    </w:p>
    <w:p w:rsidR="007761AE" w:rsidRPr="007761AE" w:rsidRDefault="007761AE" w:rsidP="007761AE">
      <w:pPr>
        <w:ind w:firstLine="708"/>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La malattia mortale</w:t>
      </w:r>
    </w:p>
    <w:p w:rsidR="00E04A05" w:rsidRPr="00E04A05" w:rsidRDefault="00E04A05" w:rsidP="007761AE">
      <w:pPr>
        <w:ind w:firstLine="708"/>
        <w:jc w:val="both"/>
        <w:rPr>
          <w:rFonts w:ascii="Times New Roman" w:eastAsia="Times New Roman" w:hAnsi="Times New Roman" w:cs="Times New Roman"/>
          <w:sz w:val="28"/>
          <w:szCs w:val="24"/>
        </w:rPr>
      </w:pPr>
      <w:r w:rsidRPr="00E04A05">
        <w:rPr>
          <w:rFonts w:ascii="Times New Roman" w:eastAsia="Times New Roman" w:hAnsi="Times New Roman" w:cs="Times New Roman"/>
          <w:sz w:val="28"/>
          <w:szCs w:val="24"/>
        </w:rPr>
        <w:t>La funzione della “scrittura”  risulta</w:t>
      </w:r>
      <w:r w:rsidR="007B346B">
        <w:rPr>
          <w:rFonts w:ascii="Times New Roman" w:eastAsia="Times New Roman" w:hAnsi="Times New Roman" w:cs="Times New Roman"/>
          <w:sz w:val="28"/>
          <w:szCs w:val="24"/>
        </w:rPr>
        <w:t>,</w:t>
      </w:r>
      <w:r w:rsidRPr="00E04A05">
        <w:rPr>
          <w:rFonts w:ascii="Times New Roman" w:eastAsia="Times New Roman" w:hAnsi="Times New Roman" w:cs="Times New Roman"/>
          <w:sz w:val="28"/>
          <w:szCs w:val="24"/>
        </w:rPr>
        <w:t xml:space="preserve"> in questo commento finale, decisiva nel correggere un atteggiamento improprio: Zeno (e Svevo) si sta accorgendo che l’universo di Augusta, identificabile col regno delle legge e dell’ordine</w:t>
      </w:r>
      <w:r w:rsidR="007B346B">
        <w:rPr>
          <w:rFonts w:ascii="Times New Roman" w:eastAsia="Times New Roman" w:hAnsi="Times New Roman" w:cs="Times New Roman"/>
          <w:sz w:val="28"/>
          <w:szCs w:val="24"/>
        </w:rPr>
        <w:t>, ne</w:t>
      </w:r>
      <w:r w:rsidRPr="00E04A05">
        <w:rPr>
          <w:rFonts w:ascii="Times New Roman" w:eastAsia="Times New Roman" w:hAnsi="Times New Roman" w:cs="Times New Roman"/>
          <w:sz w:val="28"/>
          <w:szCs w:val="24"/>
        </w:rPr>
        <w:t>l quale la morte, la “</w:t>
      </w:r>
      <w:r w:rsidRPr="007B346B">
        <w:rPr>
          <w:rFonts w:ascii="Times New Roman" w:eastAsia="Times New Roman" w:hAnsi="Times New Roman" w:cs="Times New Roman"/>
          <w:b/>
          <w:sz w:val="28"/>
          <w:szCs w:val="24"/>
        </w:rPr>
        <w:t>malattia mortale</w:t>
      </w:r>
      <w:r w:rsidR="007B346B">
        <w:rPr>
          <w:rFonts w:ascii="Times New Roman" w:eastAsia="Times New Roman" w:hAnsi="Times New Roman" w:cs="Times New Roman"/>
          <w:sz w:val="28"/>
          <w:szCs w:val="24"/>
        </w:rPr>
        <w:t>” è ignota, o piuttosto rimossa,</w:t>
      </w:r>
      <w:r w:rsidRPr="00E04A05">
        <w:rPr>
          <w:rFonts w:ascii="Times New Roman" w:eastAsia="Times New Roman" w:hAnsi="Times New Roman" w:cs="Times New Roman"/>
          <w:sz w:val="28"/>
          <w:szCs w:val="24"/>
        </w:rPr>
        <w:t xml:space="preserve"> rivela i segni inquietanti della ripetizione, dell’automatismo, della cristallizzazione</w:t>
      </w:r>
      <w:r w:rsidR="007B346B">
        <w:rPr>
          <w:rFonts w:ascii="Times New Roman" w:eastAsia="Times New Roman" w:hAnsi="Times New Roman" w:cs="Times New Roman"/>
          <w:sz w:val="28"/>
          <w:szCs w:val="24"/>
        </w:rPr>
        <w:t>, dell’entropia</w:t>
      </w:r>
      <w:r w:rsidRPr="00E04A05">
        <w:rPr>
          <w:rFonts w:ascii="Times New Roman" w:eastAsia="Times New Roman" w:hAnsi="Times New Roman" w:cs="Times New Roman"/>
          <w:sz w:val="28"/>
          <w:szCs w:val="24"/>
        </w:rPr>
        <w:t xml:space="preserve">. Dunque quella non </w:t>
      </w:r>
      <w:r w:rsidR="007B346B">
        <w:rPr>
          <w:rFonts w:ascii="Times New Roman" w:eastAsia="Times New Roman" w:hAnsi="Times New Roman" w:cs="Times New Roman"/>
          <w:sz w:val="28"/>
          <w:szCs w:val="24"/>
        </w:rPr>
        <w:t>era vera sanità, non era</w:t>
      </w:r>
      <w:r w:rsidRPr="00E04A05">
        <w:rPr>
          <w:rFonts w:ascii="Times New Roman" w:eastAsia="Times New Roman" w:hAnsi="Times New Roman" w:cs="Times New Roman"/>
          <w:sz w:val="28"/>
          <w:szCs w:val="24"/>
        </w:rPr>
        <w:t xml:space="preserve"> vita ma </w:t>
      </w:r>
      <w:r w:rsidRPr="007B346B">
        <w:rPr>
          <w:rFonts w:ascii="Times New Roman" w:eastAsia="Times New Roman" w:hAnsi="Times New Roman" w:cs="Times New Roman"/>
          <w:b/>
          <w:sz w:val="28"/>
          <w:szCs w:val="24"/>
        </w:rPr>
        <w:t>morte</w:t>
      </w:r>
      <w:r w:rsidRPr="00E04A05">
        <w:rPr>
          <w:rFonts w:ascii="Times New Roman" w:eastAsia="Times New Roman" w:hAnsi="Times New Roman" w:cs="Times New Roman"/>
          <w:sz w:val="28"/>
          <w:szCs w:val="24"/>
        </w:rPr>
        <w:t xml:space="preserve">: Zeno-Svevo  di quell’ordine sociale, economico, ecclesiastico, che Augusta con la sua fiducia nei preti e </w:t>
      </w:r>
      <w:r w:rsidR="007B346B">
        <w:rPr>
          <w:rFonts w:ascii="Times New Roman" w:eastAsia="Times New Roman" w:hAnsi="Times New Roman" w:cs="Times New Roman"/>
          <w:sz w:val="28"/>
          <w:szCs w:val="24"/>
        </w:rPr>
        <w:t>nei commissari di polizia riesciva</w:t>
      </w:r>
      <w:r w:rsidRPr="00E04A05">
        <w:rPr>
          <w:rFonts w:ascii="Times New Roman" w:eastAsia="Times New Roman" w:hAnsi="Times New Roman" w:cs="Times New Roman"/>
          <w:sz w:val="28"/>
          <w:szCs w:val="24"/>
        </w:rPr>
        <w:t xml:space="preserve"> a bloccare per l’eternità, vede, alla luce della scienza (copernicana, darwiniana, freudiana)</w:t>
      </w:r>
      <w:r w:rsidR="007B346B">
        <w:rPr>
          <w:rFonts w:ascii="Times New Roman" w:eastAsia="Times New Roman" w:hAnsi="Times New Roman" w:cs="Times New Roman"/>
          <w:sz w:val="28"/>
          <w:szCs w:val="24"/>
        </w:rPr>
        <w:t>,</w:t>
      </w:r>
      <w:r w:rsidRPr="00E04A05">
        <w:rPr>
          <w:rFonts w:ascii="Times New Roman" w:eastAsia="Times New Roman" w:hAnsi="Times New Roman" w:cs="Times New Roman"/>
          <w:sz w:val="28"/>
          <w:szCs w:val="24"/>
        </w:rPr>
        <w:t xml:space="preserve"> tutta la contingenza e la provvisorietà</w:t>
      </w:r>
      <w:r w:rsidR="007B346B">
        <w:rPr>
          <w:rFonts w:ascii="Times New Roman" w:eastAsia="Times New Roman" w:hAnsi="Times New Roman" w:cs="Times New Roman"/>
          <w:sz w:val="28"/>
          <w:szCs w:val="24"/>
        </w:rPr>
        <w:t xml:space="preserve"> che lei invece non vedeva</w:t>
      </w:r>
      <w:r w:rsidRPr="00E04A05">
        <w:rPr>
          <w:rFonts w:ascii="Times New Roman" w:eastAsia="Times New Roman" w:hAnsi="Times New Roman" w:cs="Times New Roman"/>
          <w:sz w:val="28"/>
          <w:szCs w:val="24"/>
        </w:rPr>
        <w:t xml:space="preserve">; e perciò </w:t>
      </w:r>
      <w:r w:rsidR="007B346B">
        <w:rPr>
          <w:rFonts w:ascii="Times New Roman" w:eastAsia="Times New Roman" w:hAnsi="Times New Roman" w:cs="Times New Roman"/>
          <w:sz w:val="28"/>
          <w:szCs w:val="24"/>
        </w:rPr>
        <w:t>egli le op</w:t>
      </w:r>
      <w:r w:rsidRPr="00E04A05">
        <w:rPr>
          <w:rFonts w:ascii="Times New Roman" w:eastAsia="Times New Roman" w:hAnsi="Times New Roman" w:cs="Times New Roman"/>
          <w:sz w:val="28"/>
          <w:szCs w:val="24"/>
        </w:rPr>
        <w:t>pone con apprensione i problemi del futuro dell’ “uomo tecnologico” che nell’età degli ordigni é minacciato</w:t>
      </w:r>
      <w:r w:rsidR="007B346B">
        <w:rPr>
          <w:rFonts w:ascii="Times New Roman" w:eastAsia="Times New Roman" w:hAnsi="Times New Roman" w:cs="Times New Roman"/>
          <w:sz w:val="28"/>
          <w:szCs w:val="24"/>
        </w:rPr>
        <w:t>,</w:t>
      </w:r>
      <w:r w:rsidRPr="00E04A05">
        <w:rPr>
          <w:rFonts w:ascii="Times New Roman" w:eastAsia="Times New Roman" w:hAnsi="Times New Roman" w:cs="Times New Roman"/>
          <w:sz w:val="28"/>
          <w:szCs w:val="24"/>
        </w:rPr>
        <w:t xml:space="preserve"> insieme all’universale  vita nel pianeta</w:t>
      </w:r>
      <w:r w:rsidR="007B346B">
        <w:rPr>
          <w:rFonts w:ascii="Times New Roman" w:eastAsia="Times New Roman" w:hAnsi="Times New Roman" w:cs="Times New Roman"/>
          <w:sz w:val="28"/>
          <w:szCs w:val="24"/>
        </w:rPr>
        <w:t>. E’</w:t>
      </w:r>
      <w:r w:rsidRPr="00E04A05">
        <w:rPr>
          <w:rFonts w:ascii="Times New Roman" w:eastAsia="Times New Roman" w:hAnsi="Times New Roman" w:cs="Times New Roman"/>
          <w:sz w:val="28"/>
          <w:szCs w:val="24"/>
        </w:rPr>
        <w:t xml:space="preserve"> l’assil</w:t>
      </w:r>
      <w:r w:rsidR="007B346B">
        <w:rPr>
          <w:rFonts w:ascii="Times New Roman" w:eastAsia="Times New Roman" w:hAnsi="Times New Roman" w:cs="Times New Roman"/>
          <w:sz w:val="28"/>
          <w:szCs w:val="24"/>
        </w:rPr>
        <w:t>lo con cui si chiude il romanzo pubblicato dopo una guerra mondiale</w:t>
      </w:r>
      <w:r w:rsidRPr="00E04A05">
        <w:rPr>
          <w:rFonts w:ascii="Times New Roman" w:eastAsia="Times New Roman" w:hAnsi="Times New Roman" w:cs="Times New Roman"/>
          <w:sz w:val="28"/>
          <w:szCs w:val="24"/>
        </w:rPr>
        <w:t>.</w:t>
      </w:r>
    </w:p>
    <w:p w:rsidR="004B0864" w:rsidRDefault="00E04A05" w:rsidP="00E04A05">
      <w:pPr>
        <w:ind w:firstLine="708"/>
        <w:jc w:val="both"/>
        <w:rPr>
          <w:rFonts w:ascii="Times New Roman" w:eastAsia="Times New Roman" w:hAnsi="Times New Roman" w:cs="Times New Roman"/>
          <w:sz w:val="28"/>
          <w:szCs w:val="24"/>
        </w:rPr>
      </w:pPr>
      <w:r w:rsidRPr="00E04A05">
        <w:rPr>
          <w:rFonts w:ascii="Times New Roman" w:eastAsia="Times New Roman" w:hAnsi="Times New Roman" w:cs="Times New Roman"/>
          <w:sz w:val="28"/>
          <w:szCs w:val="24"/>
        </w:rPr>
        <w:t xml:space="preserve">La  “distanza” che allontana la mentalità e la cultura di Zeno da quelle di Augusta riflette quella </w:t>
      </w:r>
      <w:r w:rsidR="007B346B">
        <w:rPr>
          <w:rFonts w:ascii="Times New Roman" w:eastAsia="Times New Roman" w:hAnsi="Times New Roman" w:cs="Times New Roman"/>
          <w:sz w:val="28"/>
          <w:szCs w:val="24"/>
        </w:rPr>
        <w:t xml:space="preserve">tra Svevo e Livia Veneziani, </w:t>
      </w:r>
      <w:r w:rsidRPr="00E04A05">
        <w:rPr>
          <w:rFonts w:ascii="Times New Roman" w:eastAsia="Times New Roman" w:hAnsi="Times New Roman" w:cs="Times New Roman"/>
          <w:sz w:val="28"/>
          <w:szCs w:val="24"/>
        </w:rPr>
        <w:t xml:space="preserve">figlia di un industriale cattolico alla direzione </w:t>
      </w:r>
      <w:r w:rsidR="007B346B">
        <w:rPr>
          <w:rFonts w:ascii="Times New Roman" w:eastAsia="Times New Roman" w:hAnsi="Times New Roman" w:cs="Times New Roman"/>
          <w:sz w:val="28"/>
          <w:szCs w:val="24"/>
        </w:rPr>
        <w:t xml:space="preserve">di </w:t>
      </w:r>
      <w:r w:rsidRPr="00E04A05">
        <w:rPr>
          <w:rFonts w:ascii="Times New Roman" w:eastAsia="Times New Roman" w:hAnsi="Times New Roman" w:cs="Times New Roman"/>
          <w:sz w:val="28"/>
          <w:szCs w:val="24"/>
        </w:rPr>
        <w:t>una fabbrica di grande successo, come risulta dal “</w:t>
      </w:r>
      <w:r w:rsidRPr="004B0864">
        <w:rPr>
          <w:rFonts w:ascii="Times New Roman" w:eastAsia="Times New Roman" w:hAnsi="Times New Roman" w:cs="Times New Roman"/>
          <w:b/>
          <w:sz w:val="28"/>
          <w:szCs w:val="24"/>
        </w:rPr>
        <w:t>Diario per la</w:t>
      </w:r>
      <w:r w:rsidRPr="00E04A05">
        <w:rPr>
          <w:rFonts w:ascii="Times New Roman" w:eastAsia="Times New Roman" w:hAnsi="Times New Roman" w:cs="Times New Roman"/>
          <w:sz w:val="28"/>
          <w:szCs w:val="24"/>
        </w:rPr>
        <w:t xml:space="preserve"> </w:t>
      </w:r>
      <w:r w:rsidRPr="004B0864">
        <w:rPr>
          <w:rFonts w:ascii="Times New Roman" w:eastAsia="Times New Roman" w:hAnsi="Times New Roman" w:cs="Times New Roman"/>
          <w:b/>
          <w:sz w:val="28"/>
          <w:szCs w:val="24"/>
        </w:rPr>
        <w:t>fidanzata</w:t>
      </w:r>
      <w:r w:rsidRPr="00E04A05">
        <w:rPr>
          <w:rFonts w:ascii="Times New Roman" w:eastAsia="Times New Roman" w:hAnsi="Times New Roman" w:cs="Times New Roman"/>
          <w:sz w:val="28"/>
          <w:szCs w:val="24"/>
        </w:rPr>
        <w:t>” redatto nel 1896, che evi</w:t>
      </w:r>
      <w:r w:rsidR="004B0864">
        <w:rPr>
          <w:rFonts w:ascii="Times New Roman" w:eastAsia="Times New Roman" w:hAnsi="Times New Roman" w:cs="Times New Roman"/>
          <w:sz w:val="28"/>
          <w:szCs w:val="24"/>
        </w:rPr>
        <w:t>denzia la cultura della donna  -</w:t>
      </w:r>
      <w:r w:rsidRPr="00E04A05">
        <w:rPr>
          <w:rFonts w:ascii="Times New Roman" w:eastAsia="Times New Roman" w:hAnsi="Times New Roman" w:cs="Times New Roman"/>
          <w:sz w:val="28"/>
          <w:szCs w:val="24"/>
        </w:rPr>
        <w:t>legata a sani principii borghesi, familiari,</w:t>
      </w:r>
      <w:r w:rsidR="004B0864">
        <w:rPr>
          <w:rFonts w:ascii="Times New Roman" w:eastAsia="Times New Roman" w:hAnsi="Times New Roman" w:cs="Times New Roman"/>
          <w:sz w:val="28"/>
          <w:szCs w:val="24"/>
        </w:rPr>
        <w:t xml:space="preserve"> religiosi, tanto lontani</w:t>
      </w:r>
      <w:r w:rsidRPr="00E04A05">
        <w:rPr>
          <w:rFonts w:ascii="Times New Roman" w:eastAsia="Times New Roman" w:hAnsi="Times New Roman" w:cs="Times New Roman"/>
          <w:sz w:val="28"/>
          <w:szCs w:val="24"/>
        </w:rPr>
        <w:t xml:space="preserve"> dal mond</w:t>
      </w:r>
      <w:r w:rsidR="004B0864">
        <w:rPr>
          <w:rFonts w:ascii="Times New Roman" w:eastAsia="Times New Roman" w:hAnsi="Times New Roman" w:cs="Times New Roman"/>
          <w:sz w:val="28"/>
          <w:szCs w:val="24"/>
        </w:rPr>
        <w:t>o intellettuale dello scrittore-</w:t>
      </w:r>
      <w:r w:rsidRPr="00E04A05">
        <w:rPr>
          <w:rFonts w:ascii="Times New Roman" w:eastAsia="Times New Roman" w:hAnsi="Times New Roman" w:cs="Times New Roman"/>
          <w:sz w:val="28"/>
          <w:szCs w:val="24"/>
        </w:rPr>
        <w:t xml:space="preserve">  e gli inutili tentativi compiuti </w:t>
      </w:r>
      <w:r w:rsidR="004B0864">
        <w:rPr>
          <w:rFonts w:ascii="Times New Roman" w:eastAsia="Times New Roman" w:hAnsi="Times New Roman" w:cs="Times New Roman"/>
          <w:sz w:val="28"/>
          <w:szCs w:val="24"/>
        </w:rPr>
        <w:t xml:space="preserve">allora </w:t>
      </w:r>
      <w:r w:rsidRPr="00E04A05">
        <w:rPr>
          <w:rFonts w:ascii="Times New Roman" w:eastAsia="Times New Roman" w:hAnsi="Times New Roman" w:cs="Times New Roman"/>
          <w:sz w:val="28"/>
          <w:szCs w:val="24"/>
        </w:rPr>
        <w:t>dal fidanzato intellettuale per  colmare tale distanza attraverso una “</w:t>
      </w:r>
      <w:r w:rsidRPr="004B0864">
        <w:rPr>
          <w:rFonts w:ascii="Times New Roman" w:eastAsia="Times New Roman" w:hAnsi="Times New Roman" w:cs="Times New Roman"/>
          <w:i/>
          <w:sz w:val="28"/>
          <w:szCs w:val="24"/>
        </w:rPr>
        <w:t>educazione”</w:t>
      </w:r>
      <w:r w:rsidRPr="00E04A05">
        <w:rPr>
          <w:rFonts w:ascii="Times New Roman" w:eastAsia="Times New Roman" w:hAnsi="Times New Roman" w:cs="Times New Roman"/>
          <w:sz w:val="28"/>
          <w:szCs w:val="24"/>
        </w:rPr>
        <w:t xml:space="preserve">  al dubbio e</w:t>
      </w:r>
      <w:r w:rsidR="004B0864">
        <w:rPr>
          <w:rFonts w:ascii="Times New Roman" w:eastAsia="Times New Roman" w:hAnsi="Times New Roman" w:cs="Times New Roman"/>
          <w:sz w:val="28"/>
          <w:szCs w:val="24"/>
        </w:rPr>
        <w:t xml:space="preserve"> alladolorosa</w:t>
      </w:r>
      <w:r w:rsidRPr="00E04A05">
        <w:rPr>
          <w:rFonts w:ascii="Times New Roman" w:eastAsia="Times New Roman" w:hAnsi="Times New Roman" w:cs="Times New Roman"/>
          <w:sz w:val="28"/>
          <w:szCs w:val="24"/>
        </w:rPr>
        <w:t xml:space="preserve"> all’inquietudine intellettuale.  </w:t>
      </w:r>
    </w:p>
    <w:p w:rsidR="004B0864" w:rsidRDefault="004B0864" w:rsidP="004B0864">
      <w:pPr>
        <w:ind w:firstLine="708"/>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La moglie e l’amante    </w:t>
      </w:r>
    </w:p>
    <w:p w:rsidR="007D55F9" w:rsidRDefault="00E04A05" w:rsidP="004B0864">
      <w:pPr>
        <w:ind w:firstLine="708"/>
        <w:jc w:val="both"/>
        <w:rPr>
          <w:rFonts w:ascii="Times New Roman" w:eastAsia="Times New Roman" w:hAnsi="Times New Roman" w:cs="Times New Roman"/>
          <w:sz w:val="28"/>
          <w:szCs w:val="24"/>
        </w:rPr>
      </w:pPr>
      <w:r w:rsidRPr="00E04A05">
        <w:rPr>
          <w:rFonts w:ascii="Times New Roman" w:eastAsia="Times New Roman" w:hAnsi="Times New Roman" w:cs="Times New Roman"/>
          <w:sz w:val="28"/>
          <w:szCs w:val="24"/>
        </w:rPr>
        <w:t xml:space="preserve">In realtà né Zeno né Svevo vogliono rovesciare il  “sistema” che dà tanta sicurezza alla donna, ma, all’interno dell’istituto familiare sul quale  lei  scommetteva </w:t>
      </w:r>
      <w:r w:rsidR="004B0864">
        <w:rPr>
          <w:rFonts w:ascii="Times New Roman" w:eastAsia="Times New Roman" w:hAnsi="Times New Roman" w:cs="Times New Roman"/>
          <w:sz w:val="28"/>
          <w:szCs w:val="24"/>
        </w:rPr>
        <w:lastRenderedPageBreak/>
        <w:t>l’eternità, Zeno avviò all’insaputa di lei</w:t>
      </w:r>
      <w:r w:rsidRPr="00E04A05">
        <w:rPr>
          <w:rFonts w:ascii="Times New Roman" w:eastAsia="Times New Roman" w:hAnsi="Times New Roman" w:cs="Times New Roman"/>
          <w:sz w:val="28"/>
          <w:szCs w:val="24"/>
        </w:rPr>
        <w:t xml:space="preserve"> un’avventura con </w:t>
      </w:r>
      <w:r w:rsidR="004B0864">
        <w:rPr>
          <w:rFonts w:ascii="Times New Roman" w:eastAsia="Times New Roman" w:hAnsi="Times New Roman" w:cs="Times New Roman"/>
          <w:sz w:val="28"/>
          <w:szCs w:val="24"/>
        </w:rPr>
        <w:t xml:space="preserve">Carla, </w:t>
      </w:r>
      <w:r w:rsidRPr="00E04A05">
        <w:rPr>
          <w:rFonts w:ascii="Times New Roman" w:eastAsia="Times New Roman" w:hAnsi="Times New Roman" w:cs="Times New Roman"/>
          <w:sz w:val="28"/>
          <w:szCs w:val="24"/>
        </w:rPr>
        <w:t>una ragazza povera e bella, che viveva  con la madre in una misera casetta situata nella parte della città opposta a quella in cui Zeno abitava con Augusta,e che, orfana di padre, aveva bisogno di sostegno economico per continuare gli studi di canto.  Così, mentre Augusta  diventa sempre più una madre, che non</w:t>
      </w:r>
      <w:r w:rsidR="004B0864">
        <w:rPr>
          <w:rFonts w:ascii="Times New Roman" w:eastAsia="Times New Roman" w:hAnsi="Times New Roman" w:cs="Times New Roman"/>
          <w:sz w:val="28"/>
          <w:szCs w:val="24"/>
        </w:rPr>
        <w:t xml:space="preserve"> deve</w:t>
      </w:r>
      <w:r w:rsidRPr="00E04A05">
        <w:rPr>
          <w:rFonts w:ascii="Times New Roman" w:eastAsia="Times New Roman" w:hAnsi="Times New Roman" w:cs="Times New Roman"/>
          <w:sz w:val="28"/>
          <w:szCs w:val="24"/>
        </w:rPr>
        <w:t xml:space="preserve"> essere sfiorata dal sospetto di essere tradita dal figlio, Zeno, senza  rinunciare alla sicurezza e all</w:t>
      </w:r>
      <w:r w:rsidR="004B0864">
        <w:rPr>
          <w:rFonts w:ascii="Times New Roman" w:eastAsia="Times New Roman" w:hAnsi="Times New Roman" w:cs="Times New Roman"/>
          <w:sz w:val="28"/>
          <w:szCs w:val="24"/>
        </w:rPr>
        <w:t>e comodità della vita coniugale</w:t>
      </w:r>
      <w:r w:rsidRPr="00E04A05">
        <w:rPr>
          <w:rFonts w:ascii="Times New Roman" w:eastAsia="Times New Roman" w:hAnsi="Times New Roman" w:cs="Times New Roman"/>
          <w:sz w:val="28"/>
          <w:szCs w:val="24"/>
        </w:rPr>
        <w:t xml:space="preserve"> avverte il desiderio dell’avventura  che viene vissuta sotto i falsi veli delle buone intenzioni (come quella di compiere la “</w:t>
      </w:r>
      <w:r w:rsidRPr="004B0864">
        <w:rPr>
          <w:rFonts w:ascii="Times New Roman" w:eastAsia="Times New Roman" w:hAnsi="Times New Roman" w:cs="Times New Roman"/>
          <w:i/>
          <w:sz w:val="28"/>
          <w:szCs w:val="24"/>
        </w:rPr>
        <w:t>buona azione</w:t>
      </w:r>
      <w:r w:rsidR="004B0864">
        <w:rPr>
          <w:rFonts w:ascii="Times New Roman" w:eastAsia="Times New Roman" w:hAnsi="Times New Roman" w:cs="Times New Roman"/>
          <w:sz w:val="28"/>
          <w:szCs w:val="24"/>
        </w:rPr>
        <w:t xml:space="preserve">” verso una ragazza bisognosa </w:t>
      </w:r>
      <w:r w:rsidR="007D55F9">
        <w:rPr>
          <w:rFonts w:ascii="Times New Roman" w:eastAsia="Times New Roman" w:hAnsi="Times New Roman" w:cs="Times New Roman"/>
          <w:sz w:val="28"/>
          <w:szCs w:val="24"/>
        </w:rPr>
        <w:t xml:space="preserve"> difendedone</w:t>
      </w:r>
      <w:r w:rsidRPr="00E04A05">
        <w:rPr>
          <w:rFonts w:ascii="Times New Roman" w:eastAsia="Times New Roman" w:hAnsi="Times New Roman" w:cs="Times New Roman"/>
          <w:sz w:val="28"/>
          <w:szCs w:val="24"/>
        </w:rPr>
        <w:t xml:space="preserve"> le  doti artistiche con la compiacenza della madre di lei) che la “</w:t>
      </w:r>
      <w:r w:rsidRPr="007D55F9">
        <w:rPr>
          <w:rFonts w:ascii="Times New Roman" w:eastAsia="Times New Roman" w:hAnsi="Times New Roman" w:cs="Times New Roman"/>
          <w:b/>
          <w:sz w:val="28"/>
          <w:szCs w:val="24"/>
        </w:rPr>
        <w:t>scrittura”</w:t>
      </w:r>
      <w:r w:rsidRPr="00E04A05">
        <w:rPr>
          <w:rFonts w:ascii="Times New Roman" w:eastAsia="Times New Roman" w:hAnsi="Times New Roman" w:cs="Times New Roman"/>
          <w:sz w:val="28"/>
          <w:szCs w:val="24"/>
        </w:rPr>
        <w:t>, proprio perché coerente con la “</w:t>
      </w:r>
      <w:r w:rsidRPr="007D55F9">
        <w:rPr>
          <w:rFonts w:ascii="Times New Roman" w:eastAsia="Times New Roman" w:hAnsi="Times New Roman" w:cs="Times New Roman"/>
          <w:i/>
          <w:sz w:val="28"/>
          <w:szCs w:val="24"/>
        </w:rPr>
        <w:t>coscienza di Zeno</w:t>
      </w:r>
      <w:r w:rsidRPr="00E04A05">
        <w:rPr>
          <w:rFonts w:ascii="Times New Roman" w:eastAsia="Times New Roman" w:hAnsi="Times New Roman" w:cs="Times New Roman"/>
          <w:sz w:val="28"/>
          <w:szCs w:val="24"/>
        </w:rPr>
        <w:t xml:space="preserve">”, smaschera svelando, in </w:t>
      </w:r>
      <w:r w:rsidR="007D55F9">
        <w:rPr>
          <w:rFonts w:ascii="Times New Roman" w:eastAsia="Times New Roman" w:hAnsi="Times New Roman" w:cs="Times New Roman"/>
          <w:sz w:val="28"/>
          <w:szCs w:val="24"/>
        </w:rPr>
        <w:t>lui come amante, una ingiusta</w:t>
      </w:r>
      <w:r w:rsidRPr="00E04A05">
        <w:rPr>
          <w:rFonts w:ascii="Times New Roman" w:eastAsia="Times New Roman" w:hAnsi="Times New Roman" w:cs="Times New Roman"/>
          <w:sz w:val="28"/>
          <w:szCs w:val="24"/>
        </w:rPr>
        <w:t xml:space="preserve"> estraneità ad ogni travaglio morale in tutta quella vicenda</w:t>
      </w:r>
      <w:r w:rsidR="007D55F9">
        <w:rPr>
          <w:rFonts w:ascii="Times New Roman" w:eastAsia="Times New Roman" w:hAnsi="Times New Roman" w:cs="Times New Roman"/>
          <w:sz w:val="28"/>
          <w:szCs w:val="24"/>
        </w:rPr>
        <w:t>. I</w:t>
      </w:r>
      <w:r w:rsidRPr="00E04A05">
        <w:rPr>
          <w:rFonts w:ascii="Times New Roman" w:eastAsia="Times New Roman" w:hAnsi="Times New Roman" w:cs="Times New Roman"/>
          <w:sz w:val="28"/>
          <w:szCs w:val="24"/>
        </w:rPr>
        <w:t xml:space="preserve">l comportamento di Zeno è ancora quello dell’ “inetto” che si lascia condurre dalle circostanze, senza mai impegnarsi con la propria </w:t>
      </w:r>
      <w:r w:rsidR="007D55F9">
        <w:rPr>
          <w:rFonts w:ascii="Times New Roman" w:eastAsia="Times New Roman" w:hAnsi="Times New Roman" w:cs="Times New Roman"/>
          <w:sz w:val="28"/>
          <w:szCs w:val="24"/>
        </w:rPr>
        <w:t xml:space="preserve">coscienza e </w:t>
      </w:r>
      <w:r w:rsidRPr="00E04A05">
        <w:rPr>
          <w:rFonts w:ascii="Times New Roman" w:eastAsia="Times New Roman" w:hAnsi="Times New Roman" w:cs="Times New Roman"/>
          <w:sz w:val="28"/>
          <w:szCs w:val="24"/>
        </w:rPr>
        <w:t xml:space="preserve">volontà, così come aveva sempre fatto con Augusta.  </w:t>
      </w:r>
    </w:p>
    <w:p w:rsidR="007D55F9" w:rsidRDefault="00E04A05" w:rsidP="004B0864">
      <w:pPr>
        <w:ind w:firstLine="708"/>
        <w:jc w:val="both"/>
        <w:rPr>
          <w:rFonts w:ascii="Times New Roman" w:eastAsia="Times New Roman" w:hAnsi="Times New Roman" w:cs="Times New Roman"/>
          <w:sz w:val="28"/>
          <w:szCs w:val="24"/>
        </w:rPr>
      </w:pPr>
      <w:r w:rsidRPr="00E04A05">
        <w:rPr>
          <w:rFonts w:ascii="Times New Roman" w:eastAsia="Times New Roman" w:hAnsi="Times New Roman" w:cs="Times New Roman"/>
          <w:sz w:val="28"/>
          <w:szCs w:val="24"/>
        </w:rPr>
        <w:t xml:space="preserve">Pur comprendendo che un simile rapporto </w:t>
      </w:r>
      <w:r w:rsidR="007D55F9">
        <w:rPr>
          <w:rFonts w:ascii="Times New Roman" w:eastAsia="Times New Roman" w:hAnsi="Times New Roman" w:cs="Times New Roman"/>
          <w:sz w:val="28"/>
          <w:szCs w:val="24"/>
        </w:rPr>
        <w:t xml:space="preserve">non poteva durare all’infinito, </w:t>
      </w:r>
      <w:r w:rsidRPr="00E04A05">
        <w:rPr>
          <w:rFonts w:ascii="Times New Roman" w:eastAsia="Times New Roman" w:hAnsi="Times New Roman" w:cs="Times New Roman"/>
          <w:sz w:val="28"/>
          <w:szCs w:val="24"/>
        </w:rPr>
        <w:t>tanto che si proponeva di congedare l’amante, indennizzandola con una busta di denaro che a questo s</w:t>
      </w:r>
      <w:r w:rsidR="007D55F9">
        <w:rPr>
          <w:rFonts w:ascii="Times New Roman" w:eastAsia="Times New Roman" w:hAnsi="Times New Roman" w:cs="Times New Roman"/>
          <w:sz w:val="28"/>
          <w:szCs w:val="24"/>
        </w:rPr>
        <w:t>copo si portava sempre in tasca</w:t>
      </w:r>
      <w:r w:rsidRPr="00E04A05">
        <w:rPr>
          <w:rFonts w:ascii="Times New Roman" w:eastAsia="Times New Roman" w:hAnsi="Times New Roman" w:cs="Times New Roman"/>
          <w:sz w:val="28"/>
          <w:szCs w:val="24"/>
        </w:rPr>
        <w:t>, il rapporto durò ben due anni, senza che il  “triangolo” danneggiasse i suoi rapporti con Augusta, che intuiva sì nei ritardi del marito qualcosa di irregolare, ma non gli faceva notare i propri sospetti, anzi doveva riconoscergli il contrario, cioè ma</w:t>
      </w:r>
      <w:r w:rsidR="007D55F9">
        <w:rPr>
          <w:rFonts w:ascii="Times New Roman" w:eastAsia="Times New Roman" w:hAnsi="Times New Roman" w:cs="Times New Roman"/>
          <w:sz w:val="28"/>
          <w:szCs w:val="24"/>
        </w:rPr>
        <w:t>ggiori  gentilezze e tenerezze, dovute</w:t>
      </w:r>
      <w:r w:rsidRPr="00E04A05">
        <w:rPr>
          <w:rFonts w:ascii="Times New Roman" w:eastAsia="Times New Roman" w:hAnsi="Times New Roman" w:cs="Times New Roman"/>
          <w:sz w:val="28"/>
          <w:szCs w:val="24"/>
        </w:rPr>
        <w:t xml:space="preserve"> al clima dolce che la relazion</w:t>
      </w:r>
      <w:r w:rsidR="007D55F9">
        <w:rPr>
          <w:rFonts w:ascii="Times New Roman" w:eastAsia="Times New Roman" w:hAnsi="Times New Roman" w:cs="Times New Roman"/>
          <w:sz w:val="28"/>
          <w:szCs w:val="24"/>
        </w:rPr>
        <w:t xml:space="preserve">e con Carla aveva creato in lui.    </w:t>
      </w:r>
      <w:r w:rsidRPr="00E04A05">
        <w:rPr>
          <w:rFonts w:ascii="Times New Roman" w:eastAsia="Times New Roman" w:hAnsi="Times New Roman" w:cs="Times New Roman"/>
          <w:sz w:val="28"/>
          <w:szCs w:val="24"/>
        </w:rPr>
        <w:t xml:space="preserve"> </w:t>
      </w:r>
    </w:p>
    <w:p w:rsidR="00E04A05" w:rsidRDefault="00E04A05" w:rsidP="00A64E6A">
      <w:pPr>
        <w:ind w:firstLine="708"/>
        <w:jc w:val="center"/>
        <w:rPr>
          <w:rFonts w:ascii="Times New Roman" w:eastAsia="Times New Roman" w:hAnsi="Times New Roman" w:cs="Times New Roman"/>
          <w:sz w:val="28"/>
          <w:szCs w:val="24"/>
        </w:rPr>
      </w:pPr>
      <w:r w:rsidRPr="00E04A05">
        <w:rPr>
          <w:rFonts w:ascii="Times New Roman" w:eastAsia="Times New Roman" w:hAnsi="Times New Roman" w:cs="Times New Roman"/>
          <w:sz w:val="28"/>
          <w:szCs w:val="24"/>
        </w:rPr>
        <w:t>L’abbandono di Carla non avverrà per</w:t>
      </w:r>
      <w:r w:rsidR="007D55F9">
        <w:rPr>
          <w:rFonts w:ascii="Times New Roman" w:eastAsia="Times New Roman" w:hAnsi="Times New Roman" w:cs="Times New Roman"/>
          <w:sz w:val="28"/>
          <w:szCs w:val="24"/>
        </w:rPr>
        <w:t xml:space="preserve"> esplicita iniziativa di Zeno  -</w:t>
      </w:r>
      <w:r w:rsidRPr="00E04A05">
        <w:rPr>
          <w:rFonts w:ascii="Times New Roman" w:eastAsia="Times New Roman" w:hAnsi="Times New Roman" w:cs="Times New Roman"/>
          <w:sz w:val="28"/>
          <w:szCs w:val="24"/>
        </w:rPr>
        <w:t>l’atteggiame</w:t>
      </w:r>
      <w:r w:rsidR="007D55F9">
        <w:rPr>
          <w:rFonts w:ascii="Times New Roman" w:eastAsia="Times New Roman" w:hAnsi="Times New Roman" w:cs="Times New Roman"/>
          <w:sz w:val="28"/>
          <w:szCs w:val="24"/>
        </w:rPr>
        <w:t>nto di Zeno resta sempre quello</w:t>
      </w:r>
      <w:r w:rsidRPr="00E04A05">
        <w:rPr>
          <w:rFonts w:ascii="Times New Roman" w:eastAsia="Times New Roman" w:hAnsi="Times New Roman" w:cs="Times New Roman"/>
          <w:sz w:val="28"/>
          <w:szCs w:val="24"/>
        </w:rPr>
        <w:t xml:space="preserve"> i</w:t>
      </w:r>
      <w:r w:rsidR="007D55F9">
        <w:rPr>
          <w:rFonts w:ascii="Times New Roman" w:eastAsia="Times New Roman" w:hAnsi="Times New Roman" w:cs="Times New Roman"/>
          <w:sz w:val="28"/>
          <w:szCs w:val="24"/>
        </w:rPr>
        <w:t>nfantile di chi non sa decidere-</w:t>
      </w:r>
      <w:r w:rsidRPr="00E04A05">
        <w:rPr>
          <w:rFonts w:ascii="Times New Roman" w:eastAsia="Times New Roman" w:hAnsi="Times New Roman" w:cs="Times New Roman"/>
          <w:sz w:val="28"/>
          <w:szCs w:val="24"/>
        </w:rPr>
        <w:t xml:space="preserve">, ma per volontà di lei e per il concorso delle circostanze: il vecchio e incompetente maestro di musica </w:t>
      </w:r>
      <w:r w:rsidR="007D55F9">
        <w:rPr>
          <w:rFonts w:ascii="Times New Roman" w:eastAsia="Times New Roman" w:hAnsi="Times New Roman" w:cs="Times New Roman"/>
          <w:sz w:val="28"/>
          <w:szCs w:val="24"/>
        </w:rPr>
        <w:t xml:space="preserve">–Zeno- viene congedato quando  </w:t>
      </w:r>
      <w:r w:rsidRPr="00E04A05">
        <w:rPr>
          <w:rFonts w:ascii="Times New Roman" w:eastAsia="Times New Roman" w:hAnsi="Times New Roman" w:cs="Times New Roman"/>
          <w:sz w:val="28"/>
          <w:szCs w:val="24"/>
        </w:rPr>
        <w:t xml:space="preserve"> al suo posto </w:t>
      </w:r>
      <w:r w:rsidR="007D55F9">
        <w:rPr>
          <w:rFonts w:ascii="Times New Roman" w:eastAsia="Times New Roman" w:hAnsi="Times New Roman" w:cs="Times New Roman"/>
          <w:sz w:val="28"/>
          <w:szCs w:val="24"/>
        </w:rPr>
        <w:t xml:space="preserve">e </w:t>
      </w:r>
      <w:r w:rsidRPr="00E04A05">
        <w:rPr>
          <w:rFonts w:ascii="Times New Roman" w:eastAsia="Times New Roman" w:hAnsi="Times New Roman" w:cs="Times New Roman"/>
          <w:sz w:val="28"/>
          <w:szCs w:val="24"/>
        </w:rPr>
        <w:t>arriva</w:t>
      </w:r>
      <w:r w:rsidR="007D55F9">
        <w:rPr>
          <w:rFonts w:ascii="Times New Roman" w:eastAsia="Times New Roman" w:hAnsi="Times New Roman" w:cs="Times New Roman"/>
          <w:sz w:val="28"/>
          <w:szCs w:val="24"/>
        </w:rPr>
        <w:t>to</w:t>
      </w:r>
      <w:r w:rsidRPr="00E04A05">
        <w:rPr>
          <w:rFonts w:ascii="Times New Roman" w:eastAsia="Times New Roman" w:hAnsi="Times New Roman" w:cs="Times New Roman"/>
          <w:sz w:val="28"/>
          <w:szCs w:val="24"/>
        </w:rPr>
        <w:t xml:space="preserve"> un giovane entusiasta e geniale, che reimposta la voce di Carla e la mette in condizione di avere una carriera come cantante e, quando il nuovo maestro si è innamorato di lei, Carla  ne accetta la proposta di matrimonio.</w:t>
      </w:r>
      <w:r w:rsidR="007D55F9">
        <w:rPr>
          <w:rFonts w:ascii="Times New Roman" w:eastAsia="Times New Roman" w:hAnsi="Times New Roman" w:cs="Times New Roman"/>
          <w:sz w:val="28"/>
          <w:szCs w:val="24"/>
        </w:rPr>
        <w:t xml:space="preserve"> Il quarto capitolo  “</w:t>
      </w:r>
      <w:r w:rsidRPr="007D55F9">
        <w:rPr>
          <w:rFonts w:ascii="Times New Roman" w:eastAsia="Times New Roman" w:hAnsi="Times New Roman" w:cs="Times New Roman"/>
          <w:b/>
          <w:sz w:val="28"/>
          <w:szCs w:val="24"/>
        </w:rPr>
        <w:t>La moglie e l’amante</w:t>
      </w:r>
      <w:r w:rsidR="00A64E6A">
        <w:rPr>
          <w:rFonts w:ascii="Times New Roman" w:eastAsia="Times New Roman" w:hAnsi="Times New Roman" w:cs="Times New Roman"/>
          <w:sz w:val="28"/>
          <w:szCs w:val="24"/>
        </w:rPr>
        <w:t>”, mettendo vicine</w:t>
      </w:r>
      <w:r w:rsidRPr="00E04A05">
        <w:rPr>
          <w:rFonts w:ascii="Times New Roman" w:eastAsia="Times New Roman" w:hAnsi="Times New Roman" w:cs="Times New Roman"/>
          <w:sz w:val="28"/>
          <w:szCs w:val="24"/>
        </w:rPr>
        <w:t xml:space="preserve"> ne</w:t>
      </w:r>
      <w:r w:rsidR="00A64E6A">
        <w:rPr>
          <w:rFonts w:ascii="Times New Roman" w:eastAsia="Times New Roman" w:hAnsi="Times New Roman" w:cs="Times New Roman"/>
          <w:sz w:val="28"/>
          <w:szCs w:val="24"/>
        </w:rPr>
        <w:t>llo stesso titolo, le due donne</w:t>
      </w:r>
      <w:r w:rsidRPr="00E04A05">
        <w:rPr>
          <w:rFonts w:ascii="Times New Roman" w:eastAsia="Times New Roman" w:hAnsi="Times New Roman" w:cs="Times New Roman"/>
          <w:sz w:val="28"/>
          <w:szCs w:val="24"/>
        </w:rPr>
        <w:t xml:space="preserve"> serve sia ad istruire un giudizio sul costume borghese di cui il capitolo è specchio sia a confrontare le due figure femminili.  Quanto al costume, le due donne rivestono due ruoli  complementari, quello istituzionale della stabilità   e della tranquillità nella famiglia e quello dell’avventura passeggera che può sempr</w:t>
      </w:r>
      <w:r w:rsidR="00A64E6A">
        <w:rPr>
          <w:rFonts w:ascii="Times New Roman" w:eastAsia="Times New Roman" w:hAnsi="Times New Roman" w:cs="Times New Roman"/>
          <w:sz w:val="28"/>
          <w:szCs w:val="24"/>
        </w:rPr>
        <w:t xml:space="preserve">e finire e sempre ricominciare, </w:t>
      </w:r>
      <w:r w:rsidRPr="00E04A05">
        <w:rPr>
          <w:rFonts w:ascii="Times New Roman" w:eastAsia="Times New Roman" w:hAnsi="Times New Roman" w:cs="Times New Roman"/>
          <w:sz w:val="28"/>
          <w:szCs w:val="24"/>
        </w:rPr>
        <w:t>spostandosi su altre figure femminili sempre diverse, concepite come mezzi per tenere viva la tensio</w:t>
      </w:r>
      <w:r w:rsidR="00A64E6A">
        <w:rPr>
          <w:rFonts w:ascii="Times New Roman" w:eastAsia="Times New Roman" w:hAnsi="Times New Roman" w:cs="Times New Roman"/>
          <w:sz w:val="28"/>
          <w:szCs w:val="24"/>
        </w:rPr>
        <w:t>ne del desiderio erotico e dilazion</w:t>
      </w:r>
      <w:r w:rsidRPr="00E04A05">
        <w:rPr>
          <w:rFonts w:ascii="Times New Roman" w:eastAsia="Times New Roman" w:hAnsi="Times New Roman" w:cs="Times New Roman"/>
          <w:sz w:val="28"/>
          <w:szCs w:val="24"/>
        </w:rPr>
        <w:t>are  indefinitamente nel mas</w:t>
      </w:r>
      <w:r w:rsidR="00A64E6A">
        <w:rPr>
          <w:rFonts w:ascii="Times New Roman" w:eastAsia="Times New Roman" w:hAnsi="Times New Roman" w:cs="Times New Roman"/>
          <w:sz w:val="28"/>
          <w:szCs w:val="24"/>
        </w:rPr>
        <w:t>chio la caduta nella “senilità”.  I</w:t>
      </w:r>
      <w:r w:rsidRPr="00E04A05">
        <w:rPr>
          <w:rFonts w:ascii="Times New Roman" w:eastAsia="Times New Roman" w:hAnsi="Times New Roman" w:cs="Times New Roman"/>
          <w:sz w:val="28"/>
          <w:szCs w:val="24"/>
        </w:rPr>
        <w:t xml:space="preserve">l triangolo Zeno – Augusta – Carla rivela il rovescio menzognero </w:t>
      </w:r>
      <w:r w:rsidRPr="00E04A05">
        <w:rPr>
          <w:rFonts w:ascii="Times New Roman" w:eastAsia="Times New Roman" w:hAnsi="Times New Roman" w:cs="Times New Roman"/>
          <w:sz w:val="28"/>
          <w:szCs w:val="24"/>
        </w:rPr>
        <w:lastRenderedPageBreak/>
        <w:t>del  “perbenismo” apparente, cioè i  “</w:t>
      </w:r>
      <w:r w:rsidRPr="00A64E6A">
        <w:rPr>
          <w:rFonts w:ascii="Times New Roman" w:eastAsia="Times New Roman" w:hAnsi="Times New Roman" w:cs="Times New Roman"/>
          <w:i/>
          <w:sz w:val="28"/>
          <w:szCs w:val="24"/>
        </w:rPr>
        <w:t>fiori del male</w:t>
      </w:r>
      <w:r w:rsidRPr="00E04A05">
        <w:rPr>
          <w:rFonts w:ascii="Times New Roman" w:eastAsia="Times New Roman" w:hAnsi="Times New Roman" w:cs="Times New Roman"/>
          <w:sz w:val="28"/>
          <w:szCs w:val="24"/>
        </w:rPr>
        <w:t xml:space="preserve">” che oscurano  nella società borghese ogni idealismo legato alla </w:t>
      </w:r>
      <w:r w:rsidR="00A64E6A">
        <w:rPr>
          <w:rFonts w:ascii="Times New Roman" w:eastAsia="Times New Roman" w:hAnsi="Times New Roman" w:cs="Times New Roman"/>
          <w:sz w:val="28"/>
          <w:szCs w:val="24"/>
        </w:rPr>
        <w:t xml:space="preserve">anacronistica </w:t>
      </w:r>
      <w:r w:rsidRPr="00E04A05">
        <w:rPr>
          <w:rFonts w:ascii="Times New Roman" w:eastAsia="Times New Roman" w:hAnsi="Times New Roman" w:cs="Times New Roman"/>
          <w:sz w:val="28"/>
          <w:szCs w:val="24"/>
        </w:rPr>
        <w:t>concezione romantica dell’amore.</w:t>
      </w:r>
    </w:p>
    <w:p w:rsidR="00A64E6A" w:rsidRPr="00A64E6A" w:rsidRDefault="00A64E6A" w:rsidP="00A64E6A">
      <w:pPr>
        <w:ind w:firstLine="708"/>
        <w:jc w:val="center"/>
        <w:rPr>
          <w:rFonts w:ascii="Times New Roman" w:eastAsia="Times New Roman" w:hAnsi="Times New Roman" w:cs="Times New Roman"/>
          <w:b/>
          <w:sz w:val="28"/>
          <w:szCs w:val="24"/>
        </w:rPr>
      </w:pPr>
      <w:r w:rsidRPr="00A64E6A">
        <w:rPr>
          <w:rFonts w:ascii="Times New Roman" w:eastAsia="Times New Roman" w:hAnsi="Times New Roman" w:cs="Times New Roman"/>
          <w:b/>
          <w:sz w:val="28"/>
          <w:szCs w:val="24"/>
        </w:rPr>
        <w:t>La donna ritrova la sua dignità</w:t>
      </w:r>
    </w:p>
    <w:p w:rsidR="00A64E6A" w:rsidRDefault="00E04A05" w:rsidP="00E04A05">
      <w:pPr>
        <w:ind w:firstLine="708"/>
        <w:jc w:val="both"/>
        <w:rPr>
          <w:rFonts w:ascii="Times New Roman" w:eastAsia="Times New Roman" w:hAnsi="Times New Roman" w:cs="Times New Roman"/>
          <w:sz w:val="28"/>
          <w:szCs w:val="24"/>
        </w:rPr>
      </w:pPr>
      <w:r w:rsidRPr="00E04A05">
        <w:rPr>
          <w:rFonts w:ascii="Times New Roman" w:eastAsia="Times New Roman" w:hAnsi="Times New Roman" w:cs="Times New Roman"/>
          <w:sz w:val="28"/>
          <w:szCs w:val="24"/>
        </w:rPr>
        <w:t xml:space="preserve">  Delle due donne affiorate nella “scrittura-coscienza” di Zeno (“</w:t>
      </w:r>
      <w:r w:rsidRPr="00A64E6A">
        <w:rPr>
          <w:rFonts w:ascii="Times New Roman" w:eastAsia="Times New Roman" w:hAnsi="Times New Roman" w:cs="Times New Roman"/>
          <w:b/>
          <w:sz w:val="28"/>
          <w:szCs w:val="24"/>
        </w:rPr>
        <w:t>la moglie e</w:t>
      </w:r>
      <w:r w:rsidRPr="00E04A05">
        <w:rPr>
          <w:rFonts w:ascii="Times New Roman" w:eastAsia="Times New Roman" w:hAnsi="Times New Roman" w:cs="Times New Roman"/>
          <w:sz w:val="28"/>
          <w:szCs w:val="24"/>
        </w:rPr>
        <w:t xml:space="preserve"> </w:t>
      </w:r>
      <w:r w:rsidRPr="00A64E6A">
        <w:rPr>
          <w:rFonts w:ascii="Times New Roman" w:eastAsia="Times New Roman" w:hAnsi="Times New Roman" w:cs="Times New Roman"/>
          <w:b/>
          <w:sz w:val="28"/>
          <w:szCs w:val="24"/>
        </w:rPr>
        <w:t>l’amante</w:t>
      </w:r>
      <w:r w:rsidRPr="00E04A05">
        <w:rPr>
          <w:rFonts w:ascii="Times New Roman" w:eastAsia="Times New Roman" w:hAnsi="Times New Roman" w:cs="Times New Roman"/>
          <w:sz w:val="28"/>
          <w:szCs w:val="24"/>
        </w:rPr>
        <w:t>”)  quella meno coinvolta nel giro menzognero appare sicuramente Carla che, una volta individuata una via d’uscita dalla sua condizione di indigenza e di conseguente subalternità, la persegue con volontà risoluta e tenace.  Per il vigore della sua autonomia, la figura di Carla è avvicinabile  a quella di Angiolina, perché entrambe possiedono l’energia necessaria per mettere in crisi il ruolo di  “amanti-oggetti”, cui l’egoistico calcolo maschile</w:t>
      </w:r>
      <w:r w:rsidR="00A64E6A">
        <w:rPr>
          <w:rFonts w:ascii="Times New Roman" w:eastAsia="Times New Roman" w:hAnsi="Times New Roman" w:cs="Times New Roman"/>
          <w:sz w:val="28"/>
          <w:szCs w:val="24"/>
        </w:rPr>
        <w:t xml:space="preserve"> vorrebbe sottoporle: Angiolina</w:t>
      </w:r>
      <w:r w:rsidRPr="00E04A05">
        <w:rPr>
          <w:rFonts w:ascii="Times New Roman" w:eastAsia="Times New Roman" w:hAnsi="Times New Roman" w:cs="Times New Roman"/>
          <w:sz w:val="28"/>
          <w:szCs w:val="24"/>
        </w:rPr>
        <w:t xml:space="preserve"> con la sua </w:t>
      </w:r>
      <w:r w:rsidR="00A64E6A">
        <w:rPr>
          <w:rFonts w:ascii="Times New Roman" w:eastAsia="Times New Roman" w:hAnsi="Times New Roman" w:cs="Times New Roman"/>
          <w:sz w:val="28"/>
          <w:szCs w:val="24"/>
        </w:rPr>
        <w:t>gioiosa spregiudicatezza morale e Carla</w:t>
      </w:r>
      <w:r w:rsidRPr="00E04A05">
        <w:rPr>
          <w:rFonts w:ascii="Times New Roman" w:eastAsia="Times New Roman" w:hAnsi="Times New Roman" w:cs="Times New Roman"/>
          <w:sz w:val="28"/>
          <w:szCs w:val="24"/>
        </w:rPr>
        <w:t xml:space="preserve"> con la sua </w:t>
      </w:r>
      <w:r w:rsidR="00A64E6A">
        <w:rPr>
          <w:rFonts w:ascii="Times New Roman" w:eastAsia="Times New Roman" w:hAnsi="Times New Roman" w:cs="Times New Roman"/>
          <w:sz w:val="28"/>
          <w:szCs w:val="24"/>
        </w:rPr>
        <w:t>consapevole volontà di riscatto</w:t>
      </w:r>
      <w:r w:rsidRPr="00E04A05">
        <w:rPr>
          <w:rFonts w:ascii="Times New Roman" w:eastAsia="Times New Roman" w:hAnsi="Times New Roman" w:cs="Times New Roman"/>
          <w:sz w:val="28"/>
          <w:szCs w:val="24"/>
        </w:rPr>
        <w:t xml:space="preserve"> si ribellano al dominio dell’uomo che ignora </w:t>
      </w:r>
      <w:r w:rsidR="00A64E6A">
        <w:rPr>
          <w:rFonts w:ascii="Times New Roman" w:eastAsia="Times New Roman" w:hAnsi="Times New Roman" w:cs="Times New Roman"/>
          <w:sz w:val="28"/>
          <w:szCs w:val="24"/>
        </w:rPr>
        <w:t>la loro  autonomia</w:t>
      </w:r>
      <w:r w:rsidRPr="00E04A05">
        <w:rPr>
          <w:rFonts w:ascii="Times New Roman" w:eastAsia="Times New Roman" w:hAnsi="Times New Roman" w:cs="Times New Roman"/>
          <w:sz w:val="28"/>
          <w:szCs w:val="24"/>
        </w:rPr>
        <w:t xml:space="preserve"> e la loro dignità.  Questo giudizio che favorisce Carla al confronto con Augusta non è tuttavia una condanna  della moglie, anzi il titolo del capitolo accortamente evita i nomi delle due donne, autorizzando soltanto una valutazione da parte del lettore sul ruolo interpretato dalle due </w:t>
      </w:r>
      <w:r w:rsidR="00A64E6A">
        <w:rPr>
          <w:rFonts w:ascii="Times New Roman" w:eastAsia="Times New Roman" w:hAnsi="Times New Roman" w:cs="Times New Roman"/>
          <w:sz w:val="28"/>
          <w:szCs w:val="24"/>
        </w:rPr>
        <w:t>-</w:t>
      </w:r>
      <w:r w:rsidRPr="00E04A05">
        <w:rPr>
          <w:rFonts w:ascii="Times New Roman" w:eastAsia="Times New Roman" w:hAnsi="Times New Roman" w:cs="Times New Roman"/>
          <w:sz w:val="28"/>
          <w:szCs w:val="24"/>
        </w:rPr>
        <w:t>rispettiva</w:t>
      </w:r>
      <w:r w:rsidR="00A64E6A">
        <w:rPr>
          <w:rFonts w:ascii="Times New Roman" w:eastAsia="Times New Roman" w:hAnsi="Times New Roman" w:cs="Times New Roman"/>
          <w:sz w:val="28"/>
          <w:szCs w:val="24"/>
        </w:rPr>
        <w:t xml:space="preserve">mente come moglie e come amante- in modo che </w:t>
      </w:r>
      <w:r w:rsidRPr="00E04A05">
        <w:rPr>
          <w:rFonts w:ascii="Times New Roman" w:eastAsia="Times New Roman" w:hAnsi="Times New Roman" w:cs="Times New Roman"/>
          <w:sz w:val="28"/>
          <w:szCs w:val="24"/>
        </w:rPr>
        <w:t xml:space="preserve"> il giudizio non può rivolgersi alle due “persone” ma ad un “costume”</w:t>
      </w:r>
      <w:r w:rsidR="00A64E6A">
        <w:rPr>
          <w:rFonts w:ascii="Times New Roman" w:eastAsia="Times New Roman" w:hAnsi="Times New Roman" w:cs="Times New Roman"/>
          <w:sz w:val="28"/>
          <w:szCs w:val="24"/>
        </w:rPr>
        <w:t xml:space="preserve"> sociale</w:t>
      </w:r>
      <w:r w:rsidRPr="00E04A05">
        <w:rPr>
          <w:rFonts w:ascii="Times New Roman" w:eastAsia="Times New Roman" w:hAnsi="Times New Roman" w:cs="Times New Roman"/>
          <w:sz w:val="28"/>
          <w:szCs w:val="24"/>
        </w:rPr>
        <w:t>, che rende assurdamente compatibili “</w:t>
      </w:r>
      <w:r w:rsidRPr="00A64E6A">
        <w:rPr>
          <w:rFonts w:ascii="Times New Roman" w:eastAsia="Times New Roman" w:hAnsi="Times New Roman" w:cs="Times New Roman"/>
          <w:b/>
          <w:sz w:val="28"/>
          <w:szCs w:val="24"/>
        </w:rPr>
        <w:t>la moglie e l’amante</w:t>
      </w:r>
      <w:r w:rsidRPr="00E04A05">
        <w:rPr>
          <w:rFonts w:ascii="Times New Roman" w:eastAsia="Times New Roman" w:hAnsi="Times New Roman" w:cs="Times New Roman"/>
          <w:sz w:val="28"/>
          <w:szCs w:val="24"/>
        </w:rPr>
        <w:t>”,</w:t>
      </w:r>
      <w:r w:rsidR="00A64E6A">
        <w:rPr>
          <w:rFonts w:ascii="Times New Roman" w:eastAsia="Times New Roman" w:hAnsi="Times New Roman" w:cs="Times New Roman"/>
          <w:sz w:val="28"/>
          <w:szCs w:val="24"/>
        </w:rPr>
        <w:t xml:space="preserve"> cioè</w:t>
      </w:r>
      <w:r w:rsidRPr="00E04A05">
        <w:rPr>
          <w:rFonts w:ascii="Times New Roman" w:eastAsia="Times New Roman" w:hAnsi="Times New Roman" w:cs="Times New Roman"/>
          <w:sz w:val="28"/>
          <w:szCs w:val="24"/>
        </w:rPr>
        <w:t xml:space="preserve"> il matrimonio </w:t>
      </w:r>
      <w:r w:rsidR="00A64E6A">
        <w:rPr>
          <w:rFonts w:ascii="Times New Roman" w:eastAsia="Times New Roman" w:hAnsi="Times New Roman" w:cs="Times New Roman"/>
          <w:sz w:val="28"/>
          <w:szCs w:val="24"/>
        </w:rPr>
        <w:t>apparentemente fedele</w:t>
      </w:r>
      <w:r w:rsidRPr="00E04A05">
        <w:rPr>
          <w:rFonts w:ascii="Times New Roman" w:eastAsia="Times New Roman" w:hAnsi="Times New Roman" w:cs="Times New Roman"/>
          <w:sz w:val="28"/>
          <w:szCs w:val="24"/>
        </w:rPr>
        <w:t xml:space="preserve"> e</w:t>
      </w:r>
      <w:r w:rsidR="00A64E6A">
        <w:rPr>
          <w:rFonts w:ascii="Times New Roman" w:eastAsia="Times New Roman" w:hAnsi="Times New Roman" w:cs="Times New Roman"/>
          <w:sz w:val="28"/>
          <w:szCs w:val="24"/>
        </w:rPr>
        <w:t xml:space="preserve"> la</w:t>
      </w:r>
      <w:r w:rsidRPr="00E04A05">
        <w:rPr>
          <w:rFonts w:ascii="Times New Roman" w:eastAsia="Times New Roman" w:hAnsi="Times New Roman" w:cs="Times New Roman"/>
          <w:sz w:val="28"/>
          <w:szCs w:val="24"/>
        </w:rPr>
        <w:t xml:space="preserve"> </w:t>
      </w:r>
      <w:r w:rsidR="00A64E6A">
        <w:rPr>
          <w:rFonts w:ascii="Times New Roman" w:eastAsia="Times New Roman" w:hAnsi="Times New Roman" w:cs="Times New Roman"/>
          <w:sz w:val="28"/>
          <w:szCs w:val="24"/>
        </w:rPr>
        <w:t xml:space="preserve">clandestina </w:t>
      </w:r>
      <w:r w:rsidRPr="00E04A05">
        <w:rPr>
          <w:rFonts w:ascii="Times New Roman" w:eastAsia="Times New Roman" w:hAnsi="Times New Roman" w:cs="Times New Roman"/>
          <w:sz w:val="28"/>
          <w:szCs w:val="24"/>
        </w:rPr>
        <w:t xml:space="preserve">avventura extramatrimoniale.  </w:t>
      </w:r>
    </w:p>
    <w:p w:rsidR="00E04A05" w:rsidRPr="00E04A05" w:rsidRDefault="00E04A05" w:rsidP="00E04A05">
      <w:pPr>
        <w:ind w:firstLine="708"/>
        <w:jc w:val="both"/>
        <w:rPr>
          <w:rFonts w:ascii="Times New Roman" w:eastAsia="Times New Roman" w:hAnsi="Times New Roman" w:cs="Times New Roman"/>
          <w:sz w:val="28"/>
          <w:szCs w:val="24"/>
        </w:rPr>
      </w:pPr>
      <w:r w:rsidRPr="00E04A05">
        <w:rPr>
          <w:rFonts w:ascii="Times New Roman" w:eastAsia="Times New Roman" w:hAnsi="Times New Roman" w:cs="Times New Roman"/>
          <w:sz w:val="28"/>
          <w:szCs w:val="24"/>
        </w:rPr>
        <w:t>I due capitoli al centro del romanzo (“</w:t>
      </w:r>
      <w:r w:rsidRPr="00A64E6A">
        <w:rPr>
          <w:rFonts w:ascii="Times New Roman" w:eastAsia="Times New Roman" w:hAnsi="Times New Roman" w:cs="Times New Roman"/>
          <w:b/>
          <w:sz w:val="28"/>
          <w:szCs w:val="24"/>
        </w:rPr>
        <w:t>Storia del mio matrimonio</w:t>
      </w:r>
      <w:r w:rsidRPr="00E04A05">
        <w:rPr>
          <w:rFonts w:ascii="Times New Roman" w:eastAsia="Times New Roman" w:hAnsi="Times New Roman" w:cs="Times New Roman"/>
          <w:sz w:val="28"/>
          <w:szCs w:val="24"/>
        </w:rPr>
        <w:t>”, “</w:t>
      </w:r>
      <w:r w:rsidRPr="00131F9E">
        <w:rPr>
          <w:rFonts w:ascii="Times New Roman" w:eastAsia="Times New Roman" w:hAnsi="Times New Roman" w:cs="Times New Roman"/>
          <w:b/>
          <w:sz w:val="28"/>
          <w:szCs w:val="24"/>
        </w:rPr>
        <w:t>La</w:t>
      </w:r>
      <w:r w:rsidRPr="00E04A05">
        <w:rPr>
          <w:rFonts w:ascii="Times New Roman" w:eastAsia="Times New Roman" w:hAnsi="Times New Roman" w:cs="Times New Roman"/>
          <w:sz w:val="28"/>
          <w:szCs w:val="24"/>
        </w:rPr>
        <w:t xml:space="preserve"> </w:t>
      </w:r>
      <w:r w:rsidRPr="00131F9E">
        <w:rPr>
          <w:rFonts w:ascii="Times New Roman" w:eastAsia="Times New Roman" w:hAnsi="Times New Roman" w:cs="Times New Roman"/>
          <w:b/>
          <w:sz w:val="28"/>
          <w:szCs w:val="24"/>
        </w:rPr>
        <w:t>moglie e l’amante</w:t>
      </w:r>
      <w:r w:rsidRPr="00E04A05">
        <w:rPr>
          <w:rFonts w:ascii="Times New Roman" w:eastAsia="Times New Roman" w:hAnsi="Times New Roman" w:cs="Times New Roman"/>
          <w:sz w:val="28"/>
          <w:szCs w:val="24"/>
        </w:rPr>
        <w:t>”) risultano dunque complementari, e il fatto che a scriverli sia uno Zeno che vive dall’interno entrambe le esperienze consente da una parte di presentare i comport</w:t>
      </w:r>
      <w:r w:rsidR="00131F9E">
        <w:rPr>
          <w:rFonts w:ascii="Times New Roman" w:eastAsia="Times New Roman" w:hAnsi="Times New Roman" w:cs="Times New Roman"/>
          <w:sz w:val="28"/>
          <w:szCs w:val="24"/>
        </w:rPr>
        <w:t>amenti amorosi con l’indulgenza concessa dal</w:t>
      </w:r>
      <w:r w:rsidRPr="00E04A05">
        <w:rPr>
          <w:rFonts w:ascii="Times New Roman" w:eastAsia="Times New Roman" w:hAnsi="Times New Roman" w:cs="Times New Roman"/>
          <w:sz w:val="28"/>
          <w:szCs w:val="24"/>
        </w:rPr>
        <w:t>l’estraneità dell’ “inetto”, che si lascia condurre passivamente dalle circostanze in cui viene involon</w:t>
      </w:r>
      <w:r w:rsidR="00131F9E">
        <w:rPr>
          <w:rFonts w:ascii="Times New Roman" w:eastAsia="Times New Roman" w:hAnsi="Times New Roman" w:cs="Times New Roman"/>
          <w:sz w:val="28"/>
          <w:szCs w:val="24"/>
        </w:rPr>
        <w:t>tariamente a trovarsi, e</w:t>
      </w:r>
      <w:r w:rsidRPr="00E04A05">
        <w:rPr>
          <w:rFonts w:ascii="Times New Roman" w:eastAsia="Times New Roman" w:hAnsi="Times New Roman" w:cs="Times New Roman"/>
          <w:sz w:val="28"/>
          <w:szCs w:val="24"/>
        </w:rPr>
        <w:t xml:space="preserve"> dall’altra di accompagnare lo spregiudicato racconto con quel</w:t>
      </w:r>
      <w:r w:rsidR="00131F9E">
        <w:rPr>
          <w:rFonts w:ascii="Times New Roman" w:eastAsia="Times New Roman" w:hAnsi="Times New Roman" w:cs="Times New Roman"/>
          <w:sz w:val="28"/>
          <w:szCs w:val="24"/>
        </w:rPr>
        <w:t>la coscienza critica che la “</w:t>
      </w:r>
      <w:r w:rsidR="00131F9E" w:rsidRPr="00131F9E">
        <w:rPr>
          <w:rFonts w:ascii="Times New Roman" w:eastAsia="Times New Roman" w:hAnsi="Times New Roman" w:cs="Times New Roman"/>
          <w:b/>
          <w:sz w:val="28"/>
          <w:szCs w:val="24"/>
        </w:rPr>
        <w:t>scrittura</w:t>
      </w:r>
      <w:r w:rsidRPr="00E04A05">
        <w:rPr>
          <w:rFonts w:ascii="Times New Roman" w:eastAsia="Times New Roman" w:hAnsi="Times New Roman" w:cs="Times New Roman"/>
          <w:sz w:val="28"/>
          <w:szCs w:val="24"/>
        </w:rPr>
        <w:t>”</w:t>
      </w:r>
      <w:r w:rsidR="00131F9E">
        <w:rPr>
          <w:rFonts w:ascii="Times New Roman" w:eastAsia="Times New Roman" w:hAnsi="Times New Roman" w:cs="Times New Roman"/>
          <w:sz w:val="28"/>
          <w:szCs w:val="24"/>
        </w:rPr>
        <w:t xml:space="preserve"> allo stesso personaggio impone. E’</w:t>
      </w:r>
      <w:r w:rsidRPr="00E04A05">
        <w:rPr>
          <w:rFonts w:ascii="Times New Roman" w:eastAsia="Times New Roman" w:hAnsi="Times New Roman" w:cs="Times New Roman"/>
          <w:sz w:val="28"/>
          <w:szCs w:val="24"/>
        </w:rPr>
        <w:t xml:space="preserve"> proprio la convivenza nel racconto dei due diversi</w:t>
      </w:r>
      <w:r w:rsidR="00131F9E">
        <w:rPr>
          <w:rFonts w:ascii="Times New Roman" w:eastAsia="Times New Roman" w:hAnsi="Times New Roman" w:cs="Times New Roman"/>
          <w:sz w:val="28"/>
          <w:szCs w:val="24"/>
        </w:rPr>
        <w:t xml:space="preserve"> registri, quello della descrizione realistica </w:t>
      </w:r>
      <w:r w:rsidRPr="00E04A05">
        <w:rPr>
          <w:rFonts w:ascii="Times New Roman" w:eastAsia="Times New Roman" w:hAnsi="Times New Roman" w:cs="Times New Roman"/>
          <w:sz w:val="28"/>
          <w:szCs w:val="24"/>
        </w:rPr>
        <w:t xml:space="preserve">e quello della “scrittura-coscienza” a fare di questo romanzo sveviano la più lucida e attendibile denuncia del costume sociale </w:t>
      </w:r>
      <w:r w:rsidR="00131F9E">
        <w:rPr>
          <w:rFonts w:ascii="Times New Roman" w:eastAsia="Times New Roman" w:hAnsi="Times New Roman" w:cs="Times New Roman"/>
          <w:sz w:val="28"/>
          <w:szCs w:val="24"/>
        </w:rPr>
        <w:t>e morale a riguardo della donna</w:t>
      </w:r>
      <w:r w:rsidRPr="00E04A05">
        <w:rPr>
          <w:rFonts w:ascii="Times New Roman" w:eastAsia="Times New Roman" w:hAnsi="Times New Roman" w:cs="Times New Roman"/>
          <w:sz w:val="28"/>
          <w:szCs w:val="24"/>
        </w:rPr>
        <w:t xml:space="preserve"> che sia stata scritta negli ultimi due secoli.</w:t>
      </w:r>
    </w:p>
    <w:p w:rsidR="00E04A05" w:rsidRPr="00E04A05" w:rsidRDefault="00E04A05" w:rsidP="00E04A05">
      <w:pPr>
        <w:jc w:val="both"/>
        <w:rPr>
          <w:rFonts w:ascii="Times New Roman" w:eastAsia="Times New Roman" w:hAnsi="Times New Roman" w:cs="Times New Roman"/>
          <w:sz w:val="28"/>
          <w:szCs w:val="24"/>
        </w:rPr>
      </w:pPr>
    </w:p>
    <w:p w:rsidR="00E04A05" w:rsidRPr="00E04A05" w:rsidRDefault="00E04A05" w:rsidP="00E04A05">
      <w:pPr>
        <w:jc w:val="both"/>
        <w:rPr>
          <w:rFonts w:ascii="Times New Roman" w:eastAsia="Times New Roman" w:hAnsi="Times New Roman" w:cs="Times New Roman"/>
          <w:sz w:val="28"/>
          <w:szCs w:val="24"/>
        </w:rPr>
      </w:pPr>
      <w:r w:rsidRPr="00E04A05">
        <w:rPr>
          <w:rFonts w:ascii="Times New Roman" w:eastAsia="Times New Roman" w:hAnsi="Times New Roman" w:cs="Times New Roman"/>
          <w:sz w:val="28"/>
          <w:szCs w:val="24"/>
        </w:rPr>
        <w:t xml:space="preserve">                            </w:t>
      </w:r>
    </w:p>
    <w:p w:rsidR="00E04A05" w:rsidRPr="00E04A05" w:rsidRDefault="00E04A05" w:rsidP="00E04A05">
      <w:pPr>
        <w:jc w:val="both"/>
        <w:rPr>
          <w:rFonts w:ascii="Times New Roman" w:eastAsia="Times New Roman" w:hAnsi="Times New Roman" w:cs="Times New Roman"/>
          <w:sz w:val="28"/>
          <w:szCs w:val="24"/>
        </w:rPr>
      </w:pPr>
    </w:p>
    <w:p w:rsidR="00E04A05" w:rsidRPr="00E04A05" w:rsidRDefault="00E04A05" w:rsidP="00E04A05">
      <w:pPr>
        <w:jc w:val="both"/>
        <w:rPr>
          <w:rFonts w:ascii="Times New Roman" w:eastAsia="Times New Roman" w:hAnsi="Times New Roman" w:cs="Times New Roman"/>
          <w:sz w:val="28"/>
          <w:szCs w:val="24"/>
        </w:rPr>
      </w:pPr>
    </w:p>
    <w:p w:rsidR="00E04A05" w:rsidRDefault="00E04A05" w:rsidP="00E04A05">
      <w:pPr>
        <w:jc w:val="both"/>
        <w:rPr>
          <w:sz w:val="28"/>
        </w:rPr>
      </w:pPr>
    </w:p>
    <w:p w:rsidR="00E04A05" w:rsidRDefault="00E04A05" w:rsidP="00E04A05">
      <w:pPr>
        <w:jc w:val="both"/>
        <w:rPr>
          <w:sz w:val="28"/>
        </w:rPr>
      </w:pPr>
    </w:p>
    <w:p w:rsidR="006E60DA" w:rsidRDefault="006E60DA"/>
    <w:sectPr w:rsidR="006E60DA" w:rsidSect="002113E3">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14D" w:rsidRDefault="00D8714D" w:rsidP="00127A65">
      <w:pPr>
        <w:spacing w:after="0" w:line="240" w:lineRule="auto"/>
      </w:pPr>
      <w:r>
        <w:separator/>
      </w:r>
    </w:p>
  </w:endnote>
  <w:endnote w:type="continuationSeparator" w:id="1">
    <w:p w:rsidR="00D8714D" w:rsidRDefault="00D8714D" w:rsidP="00127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54797"/>
      <w:docPartObj>
        <w:docPartGallery w:val="Page Numbers (Bottom of Page)"/>
        <w:docPartUnique/>
      </w:docPartObj>
    </w:sdtPr>
    <w:sdtContent>
      <w:p w:rsidR="00127A65" w:rsidRDefault="006F6E4E">
        <w:pPr>
          <w:pStyle w:val="Pidipagina"/>
          <w:jc w:val="right"/>
        </w:pPr>
        <w:fldSimple w:instr=" PAGE   \* MERGEFORMAT ">
          <w:r w:rsidR="00131F9E">
            <w:rPr>
              <w:noProof/>
            </w:rPr>
            <w:t>6</w:t>
          </w:r>
        </w:fldSimple>
      </w:p>
    </w:sdtContent>
  </w:sdt>
  <w:p w:rsidR="00127A65" w:rsidRDefault="00127A6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14D" w:rsidRDefault="00D8714D" w:rsidP="00127A65">
      <w:pPr>
        <w:spacing w:after="0" w:line="240" w:lineRule="auto"/>
      </w:pPr>
      <w:r>
        <w:separator/>
      </w:r>
    </w:p>
  </w:footnote>
  <w:footnote w:type="continuationSeparator" w:id="1">
    <w:p w:rsidR="00D8714D" w:rsidRDefault="00D8714D" w:rsidP="00127A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useFELayout/>
  </w:compat>
  <w:rsids>
    <w:rsidRoot w:val="00E04A05"/>
    <w:rsid w:val="00071D0F"/>
    <w:rsid w:val="00127A65"/>
    <w:rsid w:val="00131F9E"/>
    <w:rsid w:val="001648A5"/>
    <w:rsid w:val="00170159"/>
    <w:rsid w:val="002113E3"/>
    <w:rsid w:val="003C5FFE"/>
    <w:rsid w:val="003E4206"/>
    <w:rsid w:val="004175AF"/>
    <w:rsid w:val="00453B5A"/>
    <w:rsid w:val="004B0864"/>
    <w:rsid w:val="00572F78"/>
    <w:rsid w:val="005E40CE"/>
    <w:rsid w:val="00680A37"/>
    <w:rsid w:val="006E60DA"/>
    <w:rsid w:val="006F6E4E"/>
    <w:rsid w:val="007761AE"/>
    <w:rsid w:val="007B346B"/>
    <w:rsid w:val="007D55F9"/>
    <w:rsid w:val="00A64E6A"/>
    <w:rsid w:val="00AF313F"/>
    <w:rsid w:val="00D8714D"/>
    <w:rsid w:val="00DB75E5"/>
    <w:rsid w:val="00DE2A57"/>
    <w:rsid w:val="00E04A05"/>
    <w:rsid w:val="00F914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13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unhideWhenUsed/>
    <w:rsid w:val="00E04A05"/>
    <w:pPr>
      <w:spacing w:after="0" w:line="240" w:lineRule="auto"/>
      <w:ind w:left="120" w:firstLine="720"/>
      <w:jc w:val="both"/>
    </w:pPr>
    <w:rPr>
      <w:rFonts w:ascii="Arial" w:eastAsia="Times New Roman" w:hAnsi="Arial" w:cs="Arial"/>
      <w:sz w:val="28"/>
      <w:szCs w:val="24"/>
    </w:rPr>
  </w:style>
  <w:style w:type="character" w:customStyle="1" w:styleId="Rientrocorpodeltesto2Carattere">
    <w:name w:val="Rientro corpo del testo 2 Carattere"/>
    <w:basedOn w:val="Carpredefinitoparagrafo"/>
    <w:link w:val="Rientrocorpodeltesto2"/>
    <w:semiHidden/>
    <w:rsid w:val="00E04A05"/>
    <w:rPr>
      <w:rFonts w:ascii="Arial" w:eastAsia="Times New Roman" w:hAnsi="Arial" w:cs="Arial"/>
      <w:sz w:val="28"/>
      <w:szCs w:val="24"/>
    </w:rPr>
  </w:style>
  <w:style w:type="paragraph" w:styleId="Rientrocorpodeltesto3">
    <w:name w:val="Body Text Indent 3"/>
    <w:basedOn w:val="Normale"/>
    <w:link w:val="Rientrocorpodeltesto3Carattere"/>
    <w:semiHidden/>
    <w:unhideWhenUsed/>
    <w:rsid w:val="00E04A05"/>
    <w:pPr>
      <w:spacing w:after="0" w:line="240" w:lineRule="auto"/>
      <w:ind w:left="120" w:firstLine="600"/>
      <w:jc w:val="both"/>
    </w:pPr>
    <w:rPr>
      <w:rFonts w:ascii="Arial" w:eastAsia="Times New Roman" w:hAnsi="Arial" w:cs="Arial"/>
      <w:sz w:val="28"/>
      <w:szCs w:val="24"/>
    </w:rPr>
  </w:style>
  <w:style w:type="character" w:customStyle="1" w:styleId="Rientrocorpodeltesto3Carattere">
    <w:name w:val="Rientro corpo del testo 3 Carattere"/>
    <w:basedOn w:val="Carpredefinitoparagrafo"/>
    <w:link w:val="Rientrocorpodeltesto3"/>
    <w:semiHidden/>
    <w:rsid w:val="00E04A05"/>
    <w:rPr>
      <w:rFonts w:ascii="Arial" w:eastAsia="Times New Roman" w:hAnsi="Arial" w:cs="Arial"/>
      <w:sz w:val="28"/>
      <w:szCs w:val="24"/>
    </w:rPr>
  </w:style>
  <w:style w:type="paragraph" w:styleId="Intestazione">
    <w:name w:val="header"/>
    <w:basedOn w:val="Normale"/>
    <w:link w:val="IntestazioneCarattere"/>
    <w:uiPriority w:val="99"/>
    <w:semiHidden/>
    <w:unhideWhenUsed/>
    <w:rsid w:val="00127A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7A65"/>
  </w:style>
  <w:style w:type="paragraph" w:styleId="Pidipagina">
    <w:name w:val="footer"/>
    <w:basedOn w:val="Normale"/>
    <w:link w:val="PidipaginaCarattere"/>
    <w:uiPriority w:val="99"/>
    <w:unhideWhenUsed/>
    <w:rsid w:val="00127A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7A65"/>
  </w:style>
</w:styles>
</file>

<file path=word/webSettings.xml><?xml version="1.0" encoding="utf-8"?>
<w:webSettings xmlns:r="http://schemas.openxmlformats.org/officeDocument/2006/relationships" xmlns:w="http://schemas.openxmlformats.org/wordprocessingml/2006/main">
  <w:divs>
    <w:div w:id="75826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2600</Words>
  <Characters>14822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pc-529</dc:creator>
  <cp:lastModifiedBy>Pre-installer</cp:lastModifiedBy>
  <cp:revision>5</cp:revision>
  <dcterms:created xsi:type="dcterms:W3CDTF">2025-03-22T18:19:00Z</dcterms:created>
  <dcterms:modified xsi:type="dcterms:W3CDTF">2025-03-29T14:24:00Z</dcterms:modified>
</cp:coreProperties>
</file>