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7D8972" w14:textId="20F8932B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r>
        <w:rPr>
          <w:b/>
          <w:bCs/>
          <w:i/>
          <w:iCs/>
          <w:sz w:val="60"/>
        </w:rPr>
        <w:t xml:space="preserve">Tu  -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6B5294">
        <w:rPr>
          <w:b/>
          <w:bCs/>
          <w:sz w:val="44"/>
        </w:rPr>
        <w:t>4</w:t>
      </w:r>
      <w:r>
        <w:rPr>
          <w:b/>
          <w:bCs/>
          <w:sz w:val="44"/>
        </w:rPr>
        <w:t>/2</w:t>
      </w:r>
      <w:r w:rsidR="00C41435">
        <w:rPr>
          <w:b/>
          <w:bCs/>
          <w:sz w:val="44"/>
        </w:rPr>
        <w:t>5</w:t>
      </w:r>
    </w:p>
    <w:p w14:paraId="740E9E12" w14:textId="5AE8BAE6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</w:t>
      </w:r>
      <w:r w:rsidR="00EB6F87">
        <w:rPr>
          <w:color w:val="00B050"/>
        </w:rPr>
        <w:t xml:space="preserve">   </w:t>
      </w:r>
      <w:r w:rsidRPr="00437D8A">
        <w:rPr>
          <w:color w:val="00B050"/>
        </w:rPr>
        <w:t xml:space="preserve">    </w:t>
      </w:r>
      <w:r w:rsidR="00E05E4D">
        <w:rPr>
          <w:color w:val="00B050"/>
        </w:rPr>
        <w:t>Provincia</w:t>
      </w:r>
      <w:r w:rsidRPr="00437D8A">
        <w:rPr>
          <w:color w:val="00B050"/>
        </w:rPr>
        <w:t xml:space="preserve"> -</w:t>
      </w:r>
      <w:r w:rsidRPr="00437D8A">
        <w:rPr>
          <w:b/>
          <w:color w:val="00B050"/>
        </w:rPr>
        <w:t xml:space="preserve"> </w:t>
      </w:r>
      <w:r w:rsidR="000C1C71">
        <w:rPr>
          <w:b/>
          <w:bCs/>
          <w:color w:val="00B050"/>
          <w:sz w:val="24"/>
        </w:rPr>
        <w:t>TERZA</w:t>
      </w:r>
      <w:r w:rsidRPr="00437D8A">
        <w:rPr>
          <w:b/>
          <w:bCs/>
          <w:color w:val="00B050"/>
          <w:sz w:val="24"/>
        </w:rPr>
        <w:t xml:space="preserve"> FASE</w:t>
      </w:r>
    </w:p>
    <w:p w14:paraId="3718FF04" w14:textId="77777777" w:rsidR="00132A61" w:rsidRDefault="00132A61" w:rsidP="00132A61">
      <w:pPr>
        <w:pStyle w:val="Standard"/>
        <w:jc w:val="both"/>
      </w:pPr>
    </w:p>
    <w:p w14:paraId="54FC03B5" w14:textId="77777777" w:rsidR="00132A61" w:rsidRPr="00132A61" w:rsidRDefault="00132A61" w:rsidP="00132A61">
      <w:pPr>
        <w:pStyle w:val="Standard"/>
        <w:jc w:val="center"/>
        <w:rPr>
          <w:rFonts w:ascii="Arial" w:hAnsi="Arial" w:cs="Arial"/>
          <w:b/>
          <w:bCs/>
        </w:rPr>
      </w:pPr>
      <w:r w:rsidRPr="00132A61">
        <w:rPr>
          <w:rFonts w:ascii="Arial" w:hAnsi="Arial" w:cs="Arial"/>
          <w:b/>
          <w:bCs/>
        </w:rPr>
        <w:t>PONTERANICA</w:t>
      </w:r>
    </w:p>
    <w:p w14:paraId="44D171E5" w14:textId="58FE3435" w:rsidR="00CE0E41" w:rsidRPr="00132A61" w:rsidRDefault="00132A61" w:rsidP="00132A61">
      <w:pPr>
        <w:pStyle w:val="Standard"/>
        <w:jc w:val="both"/>
      </w:pPr>
      <w:r>
        <w:rPr>
          <w:rFonts w:ascii="Arial" w:hAnsi="Arial" w:cs="Arial"/>
          <w:b/>
          <w:sz w:val="18"/>
          <w:szCs w:val="18"/>
        </w:rPr>
        <w:t xml:space="preserve">Referente: </w:t>
      </w:r>
      <w:r>
        <w:rPr>
          <w:rFonts w:ascii="Arial" w:hAnsi="Arial" w:cs="Arial"/>
          <w:bCs/>
          <w:sz w:val="18"/>
          <w:szCs w:val="18"/>
        </w:rPr>
        <w:t>Angiola Terzi;</w:t>
      </w:r>
      <w:r>
        <w:t xml:space="preserve"> </w:t>
      </w:r>
      <w:r>
        <w:rPr>
          <w:rFonts w:ascii="Arial" w:hAnsi="Arial" w:cs="Arial"/>
          <w:b/>
          <w:sz w:val="18"/>
          <w:szCs w:val="18"/>
        </w:rPr>
        <w:t>Iscrizioni e informazioni:</w:t>
      </w:r>
      <w:r>
        <w:rPr>
          <w:rFonts w:ascii="Arial" w:hAnsi="Arial" w:cs="Arial"/>
          <w:sz w:val="18"/>
          <w:szCs w:val="18"/>
        </w:rPr>
        <w:t xml:space="preserve"> presso Auser Ponteranica 14 e 19 novembre 2024 e 20 e 25 marzo 2025, ore 14.30-17; presso sede </w:t>
      </w:r>
      <w:r>
        <w:rPr>
          <w:rFonts w:ascii="Arial" w:hAnsi="Arial" w:cs="Arial"/>
          <w:b/>
          <w:bCs/>
          <w:i/>
          <w:iCs/>
          <w:sz w:val="18"/>
          <w:szCs w:val="18"/>
        </w:rPr>
        <w:t>Tu</w:t>
      </w:r>
      <w:r>
        <w:rPr>
          <w:rFonts w:ascii="Arial" w:hAnsi="Arial" w:cs="Arial"/>
          <w:sz w:val="18"/>
          <w:szCs w:val="18"/>
        </w:rPr>
        <w:t xml:space="preserve"> di Bergamo e online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675"/>
        <w:gridCol w:w="884"/>
        <w:gridCol w:w="7075"/>
      </w:tblGrid>
      <w:tr w:rsidR="005E73CA" w:rsidRPr="00F028A8" w14:paraId="1E942FA0" w14:textId="77777777" w:rsidTr="006B5294">
        <w:trPr>
          <w:trHeight w:val="830"/>
        </w:trPr>
        <w:tc>
          <w:tcPr>
            <w:tcW w:w="1696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709" w:type="dxa"/>
            <w:vAlign w:val="center"/>
          </w:tcPr>
          <w:p w14:paraId="68BA21B0" w14:textId="207285D1" w:rsidR="005E73CA" w:rsidRPr="009124C2" w:rsidRDefault="000C1C71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169</w:t>
            </w:r>
          </w:p>
        </w:tc>
        <w:tc>
          <w:tcPr>
            <w:tcW w:w="7229" w:type="dxa"/>
            <w:vAlign w:val="center"/>
          </w:tcPr>
          <w:p w14:paraId="47AB3DF8" w14:textId="1DE76224" w:rsidR="005E73CA" w:rsidRPr="000C1C71" w:rsidRDefault="000C1C71" w:rsidP="000C1C71">
            <w:pPr>
              <w:pStyle w:val="gmail-standard"/>
              <w:spacing w:before="0" w:after="0"/>
              <w:jc w:val="center"/>
              <w:rPr>
                <w:i/>
                <w:iCs/>
                <w:sz w:val="32"/>
                <w:szCs w:val="32"/>
              </w:rPr>
            </w:pPr>
            <w:r w:rsidRPr="000C1C71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I</w:t>
            </w:r>
            <w:r w:rsidRPr="000C1C71">
              <w:rPr>
                <w:rStyle w:val="apple-converted-space"/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 </w:t>
            </w:r>
            <w:r w:rsidRPr="000C1C71">
              <w:rPr>
                <w:rFonts w:ascii="Arial" w:hAnsi="Arial" w:cs="Arial"/>
                <w:b/>
                <w:bCs/>
                <w:i/>
                <w:iCs/>
                <w:sz w:val="32"/>
                <w:szCs w:val="32"/>
              </w:rPr>
              <w:t>PELLEGRINAGGI NEL MONDO</w:t>
            </w:r>
          </w:p>
        </w:tc>
      </w:tr>
    </w:tbl>
    <w:p w14:paraId="35F3D8F4" w14:textId="77777777" w:rsidR="00CE0E41" w:rsidRPr="00967B0C" w:rsidRDefault="00CE0E41" w:rsidP="00CE0E41">
      <w:pPr>
        <w:rPr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7"/>
        <w:gridCol w:w="7911"/>
      </w:tblGrid>
      <w:tr w:rsidR="00CE0E41" w:rsidRPr="009124C2" w14:paraId="79382081" w14:textId="77777777" w:rsidTr="004118CB">
        <w:trPr>
          <w:trHeight w:val="340"/>
        </w:trPr>
        <w:tc>
          <w:tcPr>
            <w:tcW w:w="1727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1" w:type="dxa"/>
            <w:vAlign w:val="center"/>
          </w:tcPr>
          <w:p w14:paraId="5BB2E641" w14:textId="0002B5FF" w:rsidR="00CE0E41" w:rsidRPr="000C1C71" w:rsidRDefault="000C1C71" w:rsidP="000C1C71">
            <w:pPr>
              <w:pStyle w:val="gmail-standard"/>
              <w:spacing w:before="0" w:after="0"/>
              <w:jc w:val="both"/>
              <w:rPr>
                <w:b/>
                <w:bCs/>
                <w:sz w:val="22"/>
                <w:szCs w:val="22"/>
              </w:rPr>
            </w:pPr>
            <w:r w:rsidRPr="000C1C71">
              <w:rPr>
                <w:rFonts w:ascii="Arial" w:hAnsi="Arial" w:cs="Arial"/>
                <w:b/>
                <w:bCs/>
                <w:sz w:val="22"/>
                <w:szCs w:val="22"/>
              </w:rPr>
              <w:t>Piergiorgio</w:t>
            </w:r>
            <w:r w:rsidRPr="000C1C71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b/>
                <w:bCs/>
                <w:sz w:val="22"/>
                <w:szCs w:val="22"/>
              </w:rPr>
              <w:t>Pescali</w:t>
            </w:r>
          </w:p>
        </w:tc>
      </w:tr>
      <w:tr w:rsidR="00CE0E41" w:rsidRPr="009124C2" w14:paraId="0677E990" w14:textId="77777777" w:rsidTr="004118CB">
        <w:trPr>
          <w:trHeight w:val="340"/>
        </w:trPr>
        <w:tc>
          <w:tcPr>
            <w:tcW w:w="1727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1" w:type="dxa"/>
            <w:vAlign w:val="center"/>
          </w:tcPr>
          <w:p w14:paraId="3DF54C2B" w14:textId="2DC205D2" w:rsidR="00CE0E41" w:rsidRPr="000C1C71" w:rsidRDefault="000C1C71" w:rsidP="00CB3121">
            <w:pPr>
              <w:rPr>
                <w:sz w:val="22"/>
                <w:szCs w:val="22"/>
              </w:rPr>
            </w:pPr>
            <w:r w:rsidRPr="000C1C71">
              <w:rPr>
                <w:rFonts w:cs="Arial"/>
                <w:sz w:val="22"/>
                <w:szCs w:val="22"/>
              </w:rPr>
              <w:t>Giovedì</w:t>
            </w:r>
          </w:p>
        </w:tc>
      </w:tr>
      <w:tr w:rsidR="00CE0E41" w:rsidRPr="009124C2" w14:paraId="4DF3B695" w14:textId="77777777" w:rsidTr="004118CB">
        <w:trPr>
          <w:trHeight w:val="340"/>
        </w:trPr>
        <w:tc>
          <w:tcPr>
            <w:tcW w:w="1727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1" w:type="dxa"/>
            <w:vAlign w:val="center"/>
          </w:tcPr>
          <w:p w14:paraId="7E98FB75" w14:textId="5EF0DA93" w:rsidR="00CE0E41" w:rsidRPr="000C1C71" w:rsidRDefault="00E17078" w:rsidP="00CB3121">
            <w:pPr>
              <w:rPr>
                <w:sz w:val="22"/>
                <w:szCs w:val="22"/>
              </w:rPr>
            </w:pPr>
            <w:r w:rsidRPr="000C1C71">
              <w:rPr>
                <w:sz w:val="22"/>
                <w:szCs w:val="22"/>
              </w:rPr>
              <w:t>15.</w:t>
            </w:r>
            <w:r w:rsidR="00132A61" w:rsidRPr="000C1C71">
              <w:rPr>
                <w:sz w:val="22"/>
                <w:szCs w:val="22"/>
              </w:rPr>
              <w:t>3</w:t>
            </w:r>
            <w:r w:rsidRPr="000C1C71">
              <w:rPr>
                <w:sz w:val="22"/>
                <w:szCs w:val="22"/>
              </w:rPr>
              <w:t>0-17.</w:t>
            </w:r>
            <w:r w:rsidR="00132A61" w:rsidRPr="000C1C71">
              <w:rPr>
                <w:sz w:val="22"/>
                <w:szCs w:val="22"/>
              </w:rPr>
              <w:t>30</w:t>
            </w:r>
          </w:p>
        </w:tc>
      </w:tr>
      <w:tr w:rsidR="00CE0E41" w:rsidRPr="009124C2" w14:paraId="782B8717" w14:textId="77777777" w:rsidTr="004118CB">
        <w:trPr>
          <w:trHeight w:val="340"/>
        </w:trPr>
        <w:tc>
          <w:tcPr>
            <w:tcW w:w="1727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1" w:type="dxa"/>
            <w:vAlign w:val="center"/>
          </w:tcPr>
          <w:p w14:paraId="1BBB36A1" w14:textId="34F5DD13" w:rsidR="00CE0E41" w:rsidRPr="000C1C71" w:rsidRDefault="00CE0E41" w:rsidP="000C1C71">
            <w:pPr>
              <w:pStyle w:val="gmail-standard"/>
              <w:spacing w:before="0" w:after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EB6F87">
              <w:rPr>
                <w:rFonts w:ascii="Arial" w:hAnsi="Arial" w:cs="Arial"/>
                <w:sz w:val="22"/>
                <w:szCs w:val="22"/>
              </w:rPr>
              <w:t xml:space="preserve">Dal </w:t>
            </w:r>
            <w:r w:rsidR="000C1C71" w:rsidRPr="000C1C71">
              <w:rPr>
                <w:rFonts w:ascii="Arial" w:hAnsi="Arial" w:cs="Arial"/>
                <w:sz w:val="22"/>
                <w:szCs w:val="22"/>
              </w:rPr>
              <w:t xml:space="preserve">27 marzo al </w:t>
            </w:r>
            <w:r w:rsidR="00AE6DA5">
              <w:rPr>
                <w:rFonts w:ascii="Arial" w:hAnsi="Arial" w:cs="Arial"/>
                <w:sz w:val="22"/>
                <w:szCs w:val="22"/>
              </w:rPr>
              <w:t>15</w:t>
            </w:r>
            <w:r w:rsidR="000C1C71" w:rsidRPr="000C1C71">
              <w:rPr>
                <w:rFonts w:ascii="Arial" w:hAnsi="Arial" w:cs="Arial"/>
                <w:sz w:val="22"/>
                <w:szCs w:val="22"/>
              </w:rPr>
              <w:t xml:space="preserve"> maggio 2025 (</w:t>
            </w:r>
            <w:r w:rsidR="00AE6DA5">
              <w:rPr>
                <w:rFonts w:ascii="Arial" w:hAnsi="Arial" w:cs="Arial"/>
                <w:sz w:val="22"/>
                <w:szCs w:val="22"/>
              </w:rPr>
              <w:t>6</w:t>
            </w:r>
            <w:r w:rsidR="000C1C71" w:rsidRPr="000C1C71">
              <w:rPr>
                <w:rFonts w:ascii="Arial" w:hAnsi="Arial" w:cs="Arial"/>
                <w:sz w:val="22"/>
                <w:szCs w:val="22"/>
              </w:rPr>
              <w:t xml:space="preserve"> incontri - € 2</w:t>
            </w:r>
            <w:r w:rsidR="00AE6DA5">
              <w:rPr>
                <w:rFonts w:ascii="Arial" w:hAnsi="Arial" w:cs="Arial"/>
                <w:sz w:val="22"/>
                <w:szCs w:val="22"/>
              </w:rPr>
              <w:t>4</w:t>
            </w:r>
            <w:r w:rsidR="000C1C71" w:rsidRPr="000C1C71">
              <w:rPr>
                <w:rFonts w:ascii="Arial" w:hAnsi="Arial" w:cs="Arial"/>
                <w:sz w:val="22"/>
                <w:szCs w:val="22"/>
              </w:rPr>
              <w:t>,00)</w:t>
            </w:r>
          </w:p>
        </w:tc>
      </w:tr>
      <w:tr w:rsidR="00CE0E41" w:rsidRPr="009124C2" w14:paraId="44B4C69B" w14:textId="77777777" w:rsidTr="004118CB">
        <w:trPr>
          <w:trHeight w:val="340"/>
        </w:trPr>
        <w:tc>
          <w:tcPr>
            <w:tcW w:w="1727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1" w:type="dxa"/>
            <w:vAlign w:val="center"/>
          </w:tcPr>
          <w:p w14:paraId="16EE07FA" w14:textId="387AAC52" w:rsidR="00CE0E41" w:rsidRPr="000C1C71" w:rsidRDefault="00132A61" w:rsidP="00CB3121">
            <w:pPr>
              <w:jc w:val="both"/>
              <w:rPr>
                <w:sz w:val="22"/>
                <w:szCs w:val="22"/>
              </w:rPr>
            </w:pPr>
            <w:r w:rsidRPr="000C1C71">
              <w:rPr>
                <w:rFonts w:cs="Arial"/>
                <w:sz w:val="22"/>
                <w:szCs w:val="22"/>
              </w:rPr>
              <w:t>Saletta BOPO</w:t>
            </w:r>
            <w:r w:rsidRPr="000C1C71">
              <w:rPr>
                <w:rFonts w:cs="Arial"/>
                <w:b/>
                <w:bCs/>
                <w:sz w:val="22"/>
                <w:szCs w:val="22"/>
              </w:rPr>
              <w:t xml:space="preserve">, </w:t>
            </w:r>
            <w:r w:rsidRPr="000C1C71">
              <w:rPr>
                <w:rFonts w:cs="Arial"/>
                <w:sz w:val="22"/>
                <w:szCs w:val="22"/>
              </w:rPr>
              <w:t>via Valbona 55</w:t>
            </w:r>
          </w:p>
        </w:tc>
      </w:tr>
      <w:tr w:rsidR="00CE0E41" w:rsidRPr="009124C2" w14:paraId="57703C0E" w14:textId="77777777" w:rsidTr="004118CB">
        <w:trPr>
          <w:trHeight w:val="312"/>
        </w:trPr>
        <w:tc>
          <w:tcPr>
            <w:tcW w:w="1727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1" w:type="dxa"/>
            <w:vAlign w:val="center"/>
          </w:tcPr>
          <w:p w14:paraId="52D884EC" w14:textId="0F5AE162" w:rsidR="00CE0E41" w:rsidRPr="000C1C71" w:rsidRDefault="000C1C71" w:rsidP="000C1C71">
            <w:pPr>
              <w:pStyle w:val="gmail-standard"/>
              <w:spacing w:before="0" w:after="0"/>
              <w:jc w:val="both"/>
              <w:rPr>
                <w:sz w:val="22"/>
                <w:szCs w:val="22"/>
              </w:rPr>
            </w:pPr>
            <w:r w:rsidRPr="000C1C71">
              <w:rPr>
                <w:rFonts w:ascii="Arial" w:hAnsi="Arial" w:cs="Arial"/>
                <w:b/>
                <w:bCs/>
                <w:sz w:val="22"/>
                <w:szCs w:val="22"/>
              </w:rPr>
              <w:t>SOCIETA’ E</w:t>
            </w:r>
            <w:r w:rsidRPr="000C1C71">
              <w:rPr>
                <w:rStyle w:val="apple-converted-space"/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b/>
                <w:bCs/>
                <w:sz w:val="22"/>
                <w:szCs w:val="22"/>
              </w:rPr>
              <w:t>CULTURA</w:t>
            </w:r>
          </w:p>
        </w:tc>
      </w:tr>
      <w:tr w:rsidR="00CE0E41" w:rsidRPr="009124C2" w14:paraId="6662DB94" w14:textId="77777777" w:rsidTr="004118CB">
        <w:trPr>
          <w:trHeight w:val="1192"/>
        </w:trPr>
        <w:tc>
          <w:tcPr>
            <w:tcW w:w="1727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1" w:type="dxa"/>
            <w:vAlign w:val="center"/>
          </w:tcPr>
          <w:p w14:paraId="58FFBF83" w14:textId="5933C979" w:rsidR="00CE0E41" w:rsidRPr="000C1C71" w:rsidRDefault="000C1C71" w:rsidP="000C1C71">
            <w:pPr>
              <w:pStyle w:val="gmail-standard"/>
              <w:spacing w:before="0" w:after="0"/>
              <w:jc w:val="both"/>
              <w:rPr>
                <w:i/>
                <w:iCs/>
                <w:sz w:val="22"/>
                <w:szCs w:val="22"/>
              </w:rPr>
            </w:pP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Il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pellegrinaggio, tradizionalmente legato alla religione ma oggi concepito in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modi più ampi, permette al corpo e alla mente di unire le forze per migliorare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la propria persona. I devoti compiono il pellegrinaggio per acquisire meriti o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per cercare risposte a domande di carattere esistenziale; altri compiono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pellegrinaggi perché attirati da vicende tra leggende e storia; altri ancora lo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fanno per conoscere nuove persone o solo per conoscere nuovi luoghi. Alcune vie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sono aperte da secoli; altre, a lungo abbandonate, sono state riscoperte solo recentemente. Tutti i cammini di pellegrinaggio hanno, però, una caratteristica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comune, indispensabile per conoscere e capirne il significato e l’essenza: sono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nati come vie per raggiungere mete altamente simboliche dal punto di vista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religioso. Accanto al famoso cammino di Santiago ne percorreremo idealmente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altri meno noti come il cammino di Olav (Norvegia), il cammino degli 88 templi</w:t>
            </w:r>
            <w:r w:rsidRPr="000C1C71">
              <w:rPr>
                <w:rStyle w:val="apple-converted-space"/>
                <w:rFonts w:ascii="Arial" w:hAnsi="Arial" w:cs="Arial"/>
                <w:i/>
                <w:iCs/>
                <w:sz w:val="22"/>
                <w:szCs w:val="22"/>
              </w:rPr>
              <w:t> </w:t>
            </w:r>
            <w:r w:rsidRPr="000C1C71">
              <w:rPr>
                <w:rFonts w:ascii="Arial" w:hAnsi="Arial" w:cs="Arial"/>
                <w:i/>
                <w:iCs/>
                <w:sz w:val="22"/>
                <w:szCs w:val="22"/>
              </w:rPr>
              <w:t>(Shikoku, Giappone), il pellegrinaggio del monte Kailash (Tibet).</w:t>
            </w:r>
          </w:p>
        </w:tc>
      </w:tr>
    </w:tbl>
    <w:p w14:paraId="576D106D" w14:textId="77777777" w:rsidR="00CE0E41" w:rsidRDefault="00CE0E41" w:rsidP="00CE0E41">
      <w:pPr>
        <w:rPr>
          <w:b/>
          <w:sz w:val="24"/>
        </w:rPr>
      </w:pPr>
    </w:p>
    <w:p w14:paraId="63D85536" w14:textId="637AC2C4" w:rsidR="00CE0E41" w:rsidRDefault="00CE0E41" w:rsidP="004118CB">
      <w:pPr>
        <w:rPr>
          <w:b/>
          <w:sz w:val="24"/>
        </w:rPr>
      </w:pPr>
      <w:r w:rsidRPr="00C75FD9">
        <w:rPr>
          <w:b/>
          <w:sz w:val="24"/>
        </w:rPr>
        <w:t xml:space="preserve">Calendario </w:t>
      </w:r>
    </w:p>
    <w:tbl>
      <w:tblPr>
        <w:tblpPr w:leftFromText="141" w:rightFromText="141" w:vertAnchor="text" w:horzAnchor="margin" w:tblpY="170"/>
        <w:tblW w:w="9511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"/>
        <w:gridCol w:w="1639"/>
        <w:gridCol w:w="5463"/>
        <w:gridCol w:w="2024"/>
      </w:tblGrid>
      <w:tr w:rsidR="004118CB" w:rsidRPr="00912182" w14:paraId="79ABADCD" w14:textId="77777777" w:rsidTr="004118CB">
        <w:trPr>
          <w:trHeight w:val="564"/>
        </w:trPr>
        <w:tc>
          <w:tcPr>
            <w:tcW w:w="385" w:type="dxa"/>
            <w:vAlign w:val="center"/>
          </w:tcPr>
          <w:p w14:paraId="7D49DAEB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9" w:type="dxa"/>
            <w:vAlign w:val="center"/>
          </w:tcPr>
          <w:p w14:paraId="15607591" w14:textId="49633A23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27.03.2025</w:t>
            </w:r>
          </w:p>
        </w:tc>
        <w:tc>
          <w:tcPr>
            <w:tcW w:w="7487" w:type="dxa"/>
            <w:gridSpan w:val="2"/>
            <w:vAlign w:val="center"/>
          </w:tcPr>
          <w:p w14:paraId="5C2B06AB" w14:textId="24BAD3D8" w:rsidR="004118CB" w:rsidRPr="004118CB" w:rsidRDefault="004118CB" w:rsidP="004118CB">
            <w:pPr>
              <w:rPr>
                <w:rFonts w:cs="Arial"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Il cammino di Santiago (Spagna) </w:t>
            </w:r>
          </w:p>
        </w:tc>
      </w:tr>
      <w:tr w:rsidR="004118CB" w:rsidRPr="009124C2" w14:paraId="14CE0752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4A378FF4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9" w:type="dxa"/>
            <w:vAlign w:val="center"/>
          </w:tcPr>
          <w:p w14:paraId="509A4E7E" w14:textId="7327A39A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03.04.2025</w:t>
            </w:r>
          </w:p>
        </w:tc>
        <w:tc>
          <w:tcPr>
            <w:tcW w:w="7487" w:type="dxa"/>
            <w:gridSpan w:val="2"/>
            <w:vAlign w:val="center"/>
          </w:tcPr>
          <w:p w14:paraId="4AC22338" w14:textId="2E5DC216" w:rsidR="004118CB" w:rsidRPr="004118CB" w:rsidRDefault="004118CB" w:rsidP="004118CB">
            <w:pPr>
              <w:rPr>
                <w:rFonts w:cs="Arial"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 La via di Maddalena (Francia) </w:t>
            </w:r>
          </w:p>
        </w:tc>
      </w:tr>
      <w:tr w:rsidR="004118CB" w:rsidRPr="009124C2" w14:paraId="638AFA5D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3EFB7E73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9" w:type="dxa"/>
            <w:vAlign w:val="center"/>
          </w:tcPr>
          <w:p w14:paraId="512EDB51" w14:textId="1D1FFC9B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10.04.2025</w:t>
            </w:r>
          </w:p>
        </w:tc>
        <w:tc>
          <w:tcPr>
            <w:tcW w:w="7487" w:type="dxa"/>
            <w:gridSpan w:val="2"/>
            <w:vAlign w:val="center"/>
          </w:tcPr>
          <w:p w14:paraId="0DA08E97" w14:textId="06B7FCA5" w:rsidR="004118CB" w:rsidRPr="004118CB" w:rsidRDefault="004118CB" w:rsidP="004118CB">
            <w:pPr>
              <w:rPr>
                <w:rFonts w:cs="Arial"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 </w:t>
            </w:r>
            <w:r w:rsidR="00AE6DA5" w:rsidRPr="004118CB">
              <w:rPr>
                <w:rFonts w:cs="Arial"/>
                <w:sz w:val="24"/>
              </w:rPr>
              <w:t xml:space="preserve"> </w:t>
            </w:r>
            <w:r w:rsidR="00AE6DA5" w:rsidRPr="004118CB">
              <w:rPr>
                <w:rFonts w:cs="Arial"/>
                <w:sz w:val="24"/>
              </w:rPr>
              <w:t>Il Cammino degli 88 templi di Shikoku (Giappone)</w:t>
            </w:r>
          </w:p>
        </w:tc>
      </w:tr>
      <w:tr w:rsidR="004118CB" w:rsidRPr="009124C2" w14:paraId="4099DA0F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65B3B4DF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 w:rsidRPr="009124C2"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9" w:type="dxa"/>
            <w:vAlign w:val="center"/>
          </w:tcPr>
          <w:p w14:paraId="3A2ECF37" w14:textId="4CDF368F" w:rsidR="004118CB" w:rsidRPr="00EB4BE2" w:rsidRDefault="004118CB" w:rsidP="004118C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24.04.2025</w:t>
            </w:r>
          </w:p>
        </w:tc>
        <w:tc>
          <w:tcPr>
            <w:tcW w:w="7487" w:type="dxa"/>
            <w:gridSpan w:val="2"/>
            <w:vAlign w:val="center"/>
          </w:tcPr>
          <w:p w14:paraId="30D042A7" w14:textId="3311E38B" w:rsidR="004118CB" w:rsidRPr="004118CB" w:rsidRDefault="004118CB" w:rsidP="004118CB">
            <w:pPr>
              <w:rPr>
                <w:rFonts w:cs="Arial"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 Il Cammino di Francesco in Terra Santa (Israele, Palestina, Egitto) </w:t>
            </w:r>
          </w:p>
        </w:tc>
      </w:tr>
      <w:tr w:rsidR="004118CB" w:rsidRPr="009124C2" w14:paraId="5E54F49D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694F3FAC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9" w:type="dxa"/>
            <w:vAlign w:val="center"/>
          </w:tcPr>
          <w:p w14:paraId="204A9B9A" w14:textId="36B31BBD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08.05.2025</w:t>
            </w:r>
          </w:p>
        </w:tc>
        <w:tc>
          <w:tcPr>
            <w:tcW w:w="7487" w:type="dxa"/>
            <w:gridSpan w:val="2"/>
            <w:vAlign w:val="center"/>
          </w:tcPr>
          <w:p w14:paraId="69402EEC" w14:textId="50532110" w:rsidR="004118CB" w:rsidRPr="004118CB" w:rsidRDefault="004118CB" w:rsidP="004118CB">
            <w:pPr>
              <w:rPr>
                <w:rFonts w:cs="Arial"/>
                <w:i/>
                <w:iCs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 Il pellegrinaggio </w:t>
            </w:r>
            <w:proofErr w:type="spellStart"/>
            <w:r w:rsidRPr="004118CB">
              <w:rPr>
                <w:rFonts w:cs="Arial"/>
                <w:sz w:val="24"/>
              </w:rPr>
              <w:t>shiita</w:t>
            </w:r>
            <w:proofErr w:type="spellEnd"/>
            <w:r w:rsidRPr="004118CB">
              <w:rPr>
                <w:rFonts w:cs="Arial"/>
                <w:sz w:val="24"/>
              </w:rPr>
              <w:t xml:space="preserve"> a Karbala (Iraq) </w:t>
            </w:r>
          </w:p>
        </w:tc>
      </w:tr>
      <w:tr w:rsidR="004118CB" w:rsidRPr="009124C2" w14:paraId="02325D45" w14:textId="77777777" w:rsidTr="004118CB">
        <w:trPr>
          <w:trHeight w:val="567"/>
        </w:trPr>
        <w:tc>
          <w:tcPr>
            <w:tcW w:w="385" w:type="dxa"/>
            <w:vAlign w:val="center"/>
          </w:tcPr>
          <w:p w14:paraId="7C3925EA" w14:textId="77777777" w:rsidR="004118CB" w:rsidRPr="009124C2" w:rsidRDefault="004118CB" w:rsidP="004118CB">
            <w:pPr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9" w:type="dxa"/>
            <w:vAlign w:val="center"/>
          </w:tcPr>
          <w:p w14:paraId="37707E04" w14:textId="64049F05" w:rsidR="004118CB" w:rsidRPr="009124C2" w:rsidRDefault="004118CB" w:rsidP="004118CB">
            <w:pPr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15.05.2025</w:t>
            </w:r>
          </w:p>
        </w:tc>
        <w:tc>
          <w:tcPr>
            <w:tcW w:w="7487" w:type="dxa"/>
            <w:gridSpan w:val="2"/>
            <w:vAlign w:val="center"/>
          </w:tcPr>
          <w:p w14:paraId="719F2A9A" w14:textId="20284D4A" w:rsidR="004118CB" w:rsidRPr="004118CB" w:rsidRDefault="004118CB" w:rsidP="004118CB">
            <w:pPr>
              <w:rPr>
                <w:rFonts w:cs="Arial"/>
                <w:i/>
                <w:iCs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 Il pellegrinaggio del monte Kailash (Tibet) </w:t>
            </w:r>
          </w:p>
        </w:tc>
      </w:tr>
      <w:tr w:rsidR="00AE6DA5" w:rsidRPr="009124C2" w14:paraId="1390F27B" w14:textId="77777777" w:rsidTr="004118CB">
        <w:trPr>
          <w:gridAfter w:val="1"/>
          <w:wAfter w:w="2024" w:type="dxa"/>
          <w:trHeight w:val="567"/>
        </w:trPr>
        <w:tc>
          <w:tcPr>
            <w:tcW w:w="7487" w:type="dxa"/>
            <w:gridSpan w:val="3"/>
            <w:vAlign w:val="center"/>
          </w:tcPr>
          <w:p w14:paraId="13A74864" w14:textId="40BAF4CF" w:rsidR="00AE6DA5" w:rsidRPr="004118CB" w:rsidRDefault="00AE6DA5" w:rsidP="004118CB">
            <w:pPr>
              <w:rPr>
                <w:rFonts w:cs="Arial"/>
                <w:i/>
                <w:iCs/>
                <w:sz w:val="24"/>
              </w:rPr>
            </w:pPr>
            <w:r w:rsidRPr="004118CB">
              <w:rPr>
                <w:rFonts w:cs="Arial"/>
                <w:sz w:val="24"/>
              </w:rPr>
              <w:t xml:space="preserve">  </w:t>
            </w:r>
          </w:p>
        </w:tc>
      </w:tr>
    </w:tbl>
    <w:p w14:paraId="5C7D55D2" w14:textId="77777777" w:rsidR="00CE0E41" w:rsidRPr="007E6AB1" w:rsidRDefault="00CE0E41" w:rsidP="00CE0E41">
      <w:pPr>
        <w:rPr>
          <w:rFonts w:ascii="Times New Roman" w:hAnsi="Times New Roman"/>
        </w:rPr>
      </w:pPr>
    </w:p>
    <w:p w14:paraId="4F524436" w14:textId="77777777" w:rsidR="00CE0E41" w:rsidRDefault="00CE0E41" w:rsidP="00CE0E41">
      <w:pPr>
        <w:rPr>
          <w:b/>
          <w:sz w:val="24"/>
        </w:rPr>
      </w:pPr>
    </w:p>
    <w:p w14:paraId="220FAD2D" w14:textId="77777777" w:rsidR="00CE0E41" w:rsidRPr="0096636E" w:rsidRDefault="00CE0E41" w:rsidP="00CE0E41">
      <w:pPr>
        <w:rPr>
          <w:b/>
          <w:sz w:val="24"/>
        </w:rPr>
      </w:pPr>
    </w:p>
    <w:p w14:paraId="4E735DDB" w14:textId="77777777" w:rsidR="00CE0E41" w:rsidRPr="00523CC4" w:rsidRDefault="00CE0E41" w:rsidP="00CE0E41">
      <w:pPr>
        <w:rPr>
          <w:sz w:val="22"/>
          <w:szCs w:val="22"/>
        </w:rPr>
      </w:pPr>
    </w:p>
    <w:p w14:paraId="68E223C5" w14:textId="77777777" w:rsidR="00CE0E41" w:rsidRDefault="00CE0E41" w:rsidP="00CE0E41">
      <w:pPr>
        <w:rPr>
          <w:sz w:val="20"/>
          <w:szCs w:val="20"/>
        </w:rPr>
      </w:pPr>
    </w:p>
    <w:p w14:paraId="282D5986" w14:textId="77777777" w:rsidR="00CE0E41" w:rsidRDefault="00CE0E41"/>
    <w:sectPr w:rsidR="00CE0E41" w:rsidSect="003955F0">
      <w:pgSz w:w="11906" w:h="16838"/>
      <w:pgMar w:top="851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384B7B"/>
    <w:multiLevelType w:val="multilevel"/>
    <w:tmpl w:val="D8B63D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88029390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20007656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1C71"/>
    <w:rsid w:val="000E5061"/>
    <w:rsid w:val="00132A61"/>
    <w:rsid w:val="00241323"/>
    <w:rsid w:val="00262A85"/>
    <w:rsid w:val="00380BEE"/>
    <w:rsid w:val="003955F0"/>
    <w:rsid w:val="003A4DB2"/>
    <w:rsid w:val="003C75D7"/>
    <w:rsid w:val="004118CB"/>
    <w:rsid w:val="00422C2B"/>
    <w:rsid w:val="00437D8A"/>
    <w:rsid w:val="00527953"/>
    <w:rsid w:val="0055395C"/>
    <w:rsid w:val="00565751"/>
    <w:rsid w:val="005E73CA"/>
    <w:rsid w:val="006B5294"/>
    <w:rsid w:val="007E683C"/>
    <w:rsid w:val="00877246"/>
    <w:rsid w:val="008A65D3"/>
    <w:rsid w:val="00967B0C"/>
    <w:rsid w:val="00972559"/>
    <w:rsid w:val="00AE6DA5"/>
    <w:rsid w:val="00B64D67"/>
    <w:rsid w:val="00C11BAB"/>
    <w:rsid w:val="00C41435"/>
    <w:rsid w:val="00C41DC8"/>
    <w:rsid w:val="00C75F13"/>
    <w:rsid w:val="00C8011A"/>
    <w:rsid w:val="00CB6454"/>
    <w:rsid w:val="00CE0E41"/>
    <w:rsid w:val="00E05E4D"/>
    <w:rsid w:val="00E17078"/>
    <w:rsid w:val="00EB6F87"/>
    <w:rsid w:val="00F02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paragraph" w:customStyle="1" w:styleId="Standard">
    <w:name w:val="Standard"/>
    <w:rsid w:val="00132A61"/>
    <w:pPr>
      <w:tabs>
        <w:tab w:val="left" w:pos="708"/>
      </w:tabs>
      <w:suppressAutoHyphens/>
      <w:autoSpaceDN w:val="0"/>
      <w:spacing w:after="0" w:line="100" w:lineRule="atLeast"/>
      <w:textAlignment w:val="baseline"/>
    </w:pPr>
    <w:rPr>
      <w:rFonts w:ascii="Times New Roman" w:eastAsia="Times New Roman" w:hAnsi="Times New Roman" w:cs="Calibri"/>
      <w:kern w:val="3"/>
      <w:sz w:val="24"/>
      <w:szCs w:val="24"/>
      <w:lang w:eastAsia="it-IT"/>
    </w:rPr>
  </w:style>
  <w:style w:type="paragraph" w:styleId="NormaleWeb">
    <w:name w:val="Normal (Web)"/>
    <w:basedOn w:val="Normale"/>
    <w:uiPriority w:val="99"/>
    <w:unhideWhenUsed/>
    <w:rsid w:val="000C1C71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gmail-standard">
    <w:name w:val="gmail-standard"/>
    <w:basedOn w:val="Standard"/>
    <w:rsid w:val="000C1C71"/>
    <w:pPr>
      <w:spacing w:before="100" w:after="100"/>
    </w:pPr>
  </w:style>
  <w:style w:type="character" w:customStyle="1" w:styleId="apple-converted-space">
    <w:name w:val="apple-converted-space"/>
    <w:rsid w:val="000C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08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Colombi Silvia</cp:lastModifiedBy>
  <cp:revision>2</cp:revision>
  <dcterms:created xsi:type="dcterms:W3CDTF">2025-01-27T11:33:00Z</dcterms:created>
  <dcterms:modified xsi:type="dcterms:W3CDTF">2025-01-27T11:33:00Z</dcterms:modified>
</cp:coreProperties>
</file>