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E3" w:rsidRPr="00067D97" w:rsidRDefault="004505BE" w:rsidP="0060438F">
      <w:pPr>
        <w:rPr>
          <w:sz w:val="48"/>
          <w:szCs w:val="48"/>
        </w:rPr>
      </w:pPr>
      <w:r>
        <w:rPr>
          <w:sz w:val="48"/>
          <w:szCs w:val="48"/>
        </w:rPr>
        <w:t xml:space="preserve"> </w:t>
      </w:r>
      <w:r w:rsidR="003E2634" w:rsidRPr="00067D97">
        <w:rPr>
          <w:sz w:val="48"/>
          <w:szCs w:val="48"/>
        </w:rPr>
        <w:t xml:space="preserve">                </w:t>
      </w:r>
      <w:r w:rsidR="00067D97">
        <w:rPr>
          <w:sz w:val="48"/>
          <w:szCs w:val="48"/>
        </w:rPr>
        <w:t xml:space="preserve">              </w:t>
      </w:r>
      <w:r w:rsidR="003E2634" w:rsidRPr="00067D97">
        <w:rPr>
          <w:sz w:val="48"/>
          <w:szCs w:val="48"/>
        </w:rPr>
        <w:t xml:space="preserve"> LA  SALUTE</w:t>
      </w:r>
    </w:p>
    <w:p w:rsidR="000B18D7" w:rsidRPr="00067D97" w:rsidRDefault="000B18D7" w:rsidP="000B18D7">
      <w:pPr>
        <w:rPr>
          <w:sz w:val="48"/>
          <w:szCs w:val="48"/>
        </w:rPr>
      </w:pPr>
      <w:r w:rsidRPr="00067D97">
        <w:rPr>
          <w:sz w:val="48"/>
          <w:szCs w:val="48"/>
        </w:rPr>
        <w:t>L’argomento che tratteremo in questi 5 incontri riguarda la “SALUTE”.</w:t>
      </w:r>
    </w:p>
    <w:p w:rsidR="000B18D7" w:rsidRPr="00067D97" w:rsidRDefault="000B18D7" w:rsidP="000B18D7">
      <w:pPr>
        <w:rPr>
          <w:sz w:val="48"/>
          <w:szCs w:val="48"/>
        </w:rPr>
      </w:pPr>
      <w:r w:rsidRPr="00067D97">
        <w:rPr>
          <w:sz w:val="48"/>
          <w:szCs w:val="48"/>
        </w:rPr>
        <w:t>SALUTE non vuol dire solo “Assenza di Malattia” ma anche “Miglioramento della qualità della vita e del Benessere percepito”.</w:t>
      </w:r>
    </w:p>
    <w:p w:rsidR="000B18D7" w:rsidRPr="00067D97" w:rsidRDefault="000B18D7" w:rsidP="000B18D7">
      <w:pPr>
        <w:rPr>
          <w:sz w:val="48"/>
          <w:szCs w:val="48"/>
        </w:rPr>
      </w:pPr>
      <w:r w:rsidRPr="00067D97">
        <w:rPr>
          <w:sz w:val="48"/>
          <w:szCs w:val="48"/>
        </w:rPr>
        <w:t>Per raggiungere ques</w:t>
      </w:r>
      <w:r w:rsidR="00E66800">
        <w:rPr>
          <w:sz w:val="48"/>
          <w:szCs w:val="48"/>
        </w:rPr>
        <w:t>ti obiettivi bisogna acquisire almeno due</w:t>
      </w:r>
      <w:r w:rsidRPr="00067D97">
        <w:rPr>
          <w:sz w:val="48"/>
          <w:szCs w:val="48"/>
        </w:rPr>
        <w:t xml:space="preserve"> gradi di cultura:</w:t>
      </w:r>
    </w:p>
    <w:p w:rsidR="000B18D7" w:rsidRPr="00067D97" w:rsidRDefault="000B18D7" w:rsidP="000B18D7">
      <w:pPr>
        <w:ind w:left="360"/>
        <w:rPr>
          <w:sz w:val="48"/>
          <w:szCs w:val="48"/>
        </w:rPr>
      </w:pPr>
      <w:r w:rsidRPr="00067D97">
        <w:rPr>
          <w:sz w:val="48"/>
          <w:szCs w:val="48"/>
        </w:rPr>
        <w:t>A – La Prevenzione, che comprende un Corretto Stile di Vita, una Adeguata Alimentazione e la Difesa dalle Infezioni mediante le Vaccinazioni.</w:t>
      </w:r>
    </w:p>
    <w:p w:rsidR="000B18D7" w:rsidRPr="00067D97" w:rsidRDefault="000B18D7" w:rsidP="000B18D7">
      <w:pPr>
        <w:ind w:left="360"/>
        <w:rPr>
          <w:sz w:val="48"/>
          <w:szCs w:val="48"/>
        </w:rPr>
      </w:pPr>
      <w:r w:rsidRPr="00067D97">
        <w:rPr>
          <w:sz w:val="48"/>
          <w:szCs w:val="48"/>
        </w:rPr>
        <w:t>B  - Il Mantenimento della Salute che comprende la cura del</w:t>
      </w:r>
      <w:r w:rsidR="00E66800">
        <w:rPr>
          <w:sz w:val="48"/>
          <w:szCs w:val="48"/>
        </w:rPr>
        <w:t>le malatt</w:t>
      </w:r>
      <w:r w:rsidRPr="00067D97">
        <w:rPr>
          <w:sz w:val="48"/>
          <w:szCs w:val="48"/>
        </w:rPr>
        <w:t>ie, il Potenziamento della Memoria, lo Sviluppo della Affettività e la Valorizzazione delle Relazioni Sociali.</w:t>
      </w:r>
    </w:p>
    <w:p w:rsidR="000B18D7" w:rsidRPr="00067D97" w:rsidRDefault="000B18D7" w:rsidP="000B18D7">
      <w:pPr>
        <w:ind w:left="360"/>
        <w:rPr>
          <w:sz w:val="48"/>
          <w:szCs w:val="48"/>
        </w:rPr>
      </w:pPr>
      <w:r w:rsidRPr="00067D97">
        <w:rPr>
          <w:sz w:val="48"/>
          <w:szCs w:val="48"/>
        </w:rPr>
        <w:t xml:space="preserve">E noi </w:t>
      </w:r>
      <w:r w:rsidR="00E66800">
        <w:rPr>
          <w:sz w:val="48"/>
          <w:szCs w:val="48"/>
        </w:rPr>
        <w:t xml:space="preserve">durante questo corso </w:t>
      </w:r>
      <w:r w:rsidRPr="00067D97">
        <w:rPr>
          <w:sz w:val="48"/>
          <w:szCs w:val="48"/>
        </w:rPr>
        <w:t xml:space="preserve">prenderemo in considerazione tutti questi aspetti </w:t>
      </w:r>
    </w:p>
    <w:p w:rsidR="000B18D7" w:rsidRPr="00067D97" w:rsidRDefault="00175627" w:rsidP="000B18D7">
      <w:pPr>
        <w:ind w:left="360"/>
        <w:rPr>
          <w:sz w:val="48"/>
          <w:szCs w:val="48"/>
        </w:rPr>
      </w:pPr>
      <w:r>
        <w:rPr>
          <w:sz w:val="48"/>
          <w:szCs w:val="48"/>
        </w:rPr>
        <w:lastRenderedPageBreak/>
        <w:t>EVOLUZIONE  FISIOLOGICA  DELL’ORGANISMO  DALLA  GIOVINEZZA  ALLA  MATURITA’</w:t>
      </w:r>
    </w:p>
    <w:p w:rsidR="000B18D7" w:rsidRPr="00067D97" w:rsidRDefault="000B18D7" w:rsidP="000B18D7">
      <w:pPr>
        <w:pStyle w:val="Paragrafoelenco"/>
        <w:numPr>
          <w:ilvl w:val="0"/>
          <w:numId w:val="5"/>
        </w:numPr>
        <w:rPr>
          <w:sz w:val="48"/>
          <w:szCs w:val="48"/>
        </w:rPr>
      </w:pPr>
      <w:r w:rsidRPr="00067D97">
        <w:rPr>
          <w:sz w:val="48"/>
          <w:szCs w:val="48"/>
        </w:rPr>
        <w:t>- L’aspettativa di vita oggi nei paesi industrializzati è calcolata intorno agli 80 anni. La popolazione vive più a lungo nei paesi occidentali, rispetto ai paesi in via di sviluppo (nel 2008 era del 20% - nel 2020 era del 38%), mentre si assiste ad una drastica diminuzione delle nascite.</w:t>
      </w:r>
    </w:p>
    <w:p w:rsidR="002B6869" w:rsidRPr="00067D97" w:rsidRDefault="000B18D7" w:rsidP="0060438F">
      <w:pPr>
        <w:rPr>
          <w:sz w:val="48"/>
          <w:szCs w:val="48"/>
        </w:rPr>
      </w:pPr>
      <w:r w:rsidRPr="00067D97">
        <w:rPr>
          <w:sz w:val="48"/>
          <w:szCs w:val="48"/>
        </w:rPr>
        <w:t>Sul calcolo teorico degli 80 anni di vita media agiscono tutti quei fattori che abbiamo menzionato</w:t>
      </w:r>
    </w:p>
    <w:p w:rsidR="0060438F" w:rsidRPr="00067D97" w:rsidRDefault="002B6869" w:rsidP="0060438F">
      <w:pPr>
        <w:rPr>
          <w:sz w:val="48"/>
          <w:szCs w:val="48"/>
        </w:rPr>
      </w:pPr>
      <w:r w:rsidRPr="00067D97">
        <w:rPr>
          <w:sz w:val="48"/>
          <w:szCs w:val="48"/>
        </w:rPr>
        <w:t>2</w:t>
      </w:r>
      <w:r w:rsidR="00CF5DE3" w:rsidRPr="00067D97">
        <w:rPr>
          <w:sz w:val="48"/>
          <w:szCs w:val="48"/>
        </w:rPr>
        <w:t xml:space="preserve">) - </w:t>
      </w:r>
      <w:r w:rsidR="0060438F" w:rsidRPr="00067D97">
        <w:rPr>
          <w:sz w:val="48"/>
          <w:szCs w:val="48"/>
        </w:rPr>
        <w:t>Nei paesi in via di sviluppo, la mortalità infantile è molto alta, a causa della mancanza di tutte quelle condizioni che abbiamo citato. Questi bambini, ammesso che riescano a sopravvivere, saranno vecchi a 40 anni.</w:t>
      </w:r>
    </w:p>
    <w:p w:rsidR="0060438F" w:rsidRPr="00067D97" w:rsidRDefault="002B6869" w:rsidP="0060438F">
      <w:pPr>
        <w:rPr>
          <w:sz w:val="48"/>
          <w:szCs w:val="48"/>
        </w:rPr>
      </w:pPr>
      <w:r w:rsidRPr="00067D97">
        <w:rPr>
          <w:sz w:val="48"/>
          <w:szCs w:val="48"/>
        </w:rPr>
        <w:t>3</w:t>
      </w:r>
      <w:r w:rsidR="00A6376B" w:rsidRPr="00067D97">
        <w:rPr>
          <w:sz w:val="48"/>
          <w:szCs w:val="48"/>
        </w:rPr>
        <w:t>) – Invece q</w:t>
      </w:r>
      <w:r w:rsidR="0060438F" w:rsidRPr="00067D97">
        <w:rPr>
          <w:sz w:val="48"/>
          <w:szCs w:val="48"/>
        </w:rPr>
        <w:t>uesta bambina Europea, c</w:t>
      </w:r>
      <w:r w:rsidR="00CF5DE3" w:rsidRPr="00067D97">
        <w:rPr>
          <w:sz w:val="48"/>
          <w:szCs w:val="48"/>
        </w:rPr>
        <w:t>he potrebbe essere di Bergamo,</w:t>
      </w:r>
      <w:r w:rsidRPr="00067D97">
        <w:rPr>
          <w:sz w:val="48"/>
          <w:szCs w:val="48"/>
        </w:rPr>
        <w:t xml:space="preserve"> sarà vecchia a 9</w:t>
      </w:r>
      <w:r w:rsidR="0060438F" w:rsidRPr="00067D97">
        <w:rPr>
          <w:sz w:val="48"/>
          <w:szCs w:val="48"/>
        </w:rPr>
        <w:t xml:space="preserve">0 </w:t>
      </w:r>
      <w:r w:rsidR="0060438F" w:rsidRPr="00067D97">
        <w:rPr>
          <w:sz w:val="48"/>
          <w:szCs w:val="48"/>
        </w:rPr>
        <w:lastRenderedPageBreak/>
        <w:t xml:space="preserve">anni, perché </w:t>
      </w:r>
      <w:r w:rsidR="00584C72" w:rsidRPr="00067D97">
        <w:rPr>
          <w:sz w:val="48"/>
          <w:szCs w:val="48"/>
        </w:rPr>
        <w:t>è ben curata, ben nutrita e</w:t>
      </w:r>
      <w:r w:rsidRPr="00067D97">
        <w:rPr>
          <w:sz w:val="48"/>
          <w:szCs w:val="48"/>
        </w:rPr>
        <w:t xml:space="preserve"> protetta dai vaccini.</w:t>
      </w:r>
    </w:p>
    <w:p w:rsidR="0060438F" w:rsidRPr="00067D97" w:rsidRDefault="0060438F" w:rsidP="0060438F">
      <w:pPr>
        <w:rPr>
          <w:sz w:val="48"/>
          <w:szCs w:val="48"/>
        </w:rPr>
      </w:pPr>
      <w:r w:rsidRPr="00067D97">
        <w:rPr>
          <w:sz w:val="48"/>
          <w:szCs w:val="48"/>
        </w:rPr>
        <w:t>Bisogna anche dire, però che, nei paesi industrializzati,</w:t>
      </w:r>
      <w:r w:rsidR="00584C72" w:rsidRPr="00067D97">
        <w:rPr>
          <w:sz w:val="48"/>
          <w:szCs w:val="48"/>
        </w:rPr>
        <w:t xml:space="preserve"> </w:t>
      </w:r>
      <w:r w:rsidRPr="00067D97">
        <w:rPr>
          <w:sz w:val="48"/>
          <w:szCs w:val="48"/>
        </w:rPr>
        <w:t xml:space="preserve"> sono comparse in questi ultimi </w:t>
      </w:r>
      <w:r w:rsidR="00A6376B" w:rsidRPr="00067D97">
        <w:rPr>
          <w:sz w:val="48"/>
          <w:szCs w:val="48"/>
        </w:rPr>
        <w:t xml:space="preserve">50 </w:t>
      </w:r>
      <w:r w:rsidRPr="00067D97">
        <w:rPr>
          <w:sz w:val="48"/>
          <w:szCs w:val="48"/>
        </w:rPr>
        <w:t>anni, malattie che nei paesi in via di sviluppo non esistono proprio, cioè quelle legate al benessere, all’eccesso alimentare,</w:t>
      </w:r>
      <w:r w:rsidR="005D179D" w:rsidRPr="00067D97">
        <w:rPr>
          <w:sz w:val="48"/>
          <w:szCs w:val="48"/>
        </w:rPr>
        <w:t xml:space="preserve"> che sono per </w:t>
      </w:r>
      <w:proofErr w:type="spellStart"/>
      <w:r w:rsidR="005D179D" w:rsidRPr="00067D97">
        <w:rPr>
          <w:sz w:val="48"/>
          <w:szCs w:val="48"/>
        </w:rPr>
        <w:t>es.</w:t>
      </w:r>
      <w:r w:rsidR="002B6869" w:rsidRPr="00067D97">
        <w:rPr>
          <w:sz w:val="48"/>
          <w:szCs w:val="48"/>
        </w:rPr>
        <w:t>il</w:t>
      </w:r>
      <w:proofErr w:type="spellEnd"/>
      <w:r w:rsidR="002B6869" w:rsidRPr="00067D97">
        <w:rPr>
          <w:sz w:val="48"/>
          <w:szCs w:val="48"/>
        </w:rPr>
        <w:t xml:space="preserve"> diabete,</w:t>
      </w:r>
      <w:r w:rsidRPr="00067D97">
        <w:rPr>
          <w:sz w:val="48"/>
          <w:szCs w:val="48"/>
        </w:rPr>
        <w:t xml:space="preserve"> l’aumento del</w:t>
      </w:r>
      <w:r w:rsidR="00D2117A" w:rsidRPr="00067D97">
        <w:rPr>
          <w:sz w:val="48"/>
          <w:szCs w:val="48"/>
        </w:rPr>
        <w:t>la P.A., del</w:t>
      </w:r>
      <w:r w:rsidR="002B6869" w:rsidRPr="00067D97">
        <w:rPr>
          <w:sz w:val="48"/>
          <w:szCs w:val="48"/>
        </w:rPr>
        <w:t xml:space="preserve"> c</w:t>
      </w:r>
      <w:r w:rsidRPr="00067D97">
        <w:rPr>
          <w:sz w:val="48"/>
          <w:szCs w:val="48"/>
        </w:rPr>
        <w:t>olesterolo, la depressione, l’ansia, la perdita della memoria</w:t>
      </w:r>
      <w:r w:rsidR="00024E7F" w:rsidRPr="00067D97">
        <w:rPr>
          <w:sz w:val="48"/>
          <w:szCs w:val="48"/>
        </w:rPr>
        <w:t>.</w:t>
      </w:r>
    </w:p>
    <w:p w:rsidR="00024E7F" w:rsidRPr="00067D97" w:rsidRDefault="00A6376B" w:rsidP="0060438F">
      <w:pPr>
        <w:rPr>
          <w:sz w:val="48"/>
          <w:szCs w:val="48"/>
        </w:rPr>
      </w:pPr>
      <w:r w:rsidRPr="00067D97">
        <w:rPr>
          <w:sz w:val="48"/>
          <w:szCs w:val="48"/>
        </w:rPr>
        <w:t>N</w:t>
      </w:r>
      <w:r w:rsidR="00024E7F" w:rsidRPr="00067D97">
        <w:rPr>
          <w:sz w:val="48"/>
          <w:szCs w:val="48"/>
        </w:rPr>
        <w:t>ei paesi occidentali, in passato, vivere a lungo era un privilegio di pochi, quelli che appartenevano alle classi più agiate</w:t>
      </w:r>
      <w:r w:rsidRPr="00067D97">
        <w:rPr>
          <w:sz w:val="48"/>
          <w:szCs w:val="48"/>
        </w:rPr>
        <w:t>, che mangiavano bene, che si curavano</w:t>
      </w:r>
      <w:r w:rsidR="00024E7F" w:rsidRPr="00067D97">
        <w:rPr>
          <w:sz w:val="48"/>
          <w:szCs w:val="48"/>
        </w:rPr>
        <w:t xml:space="preserve"> o</w:t>
      </w:r>
      <w:r w:rsidRPr="00067D97">
        <w:rPr>
          <w:sz w:val="48"/>
          <w:szCs w:val="48"/>
        </w:rPr>
        <w:t>ppure</w:t>
      </w:r>
      <w:r w:rsidR="00024E7F" w:rsidRPr="00067D97">
        <w:rPr>
          <w:sz w:val="48"/>
          <w:szCs w:val="48"/>
        </w:rPr>
        <w:t xml:space="preserve"> quelli che madre-natura aveva favorito con la selezione naturale. Oggi invece c’è spazio per tutti per poter vivere a lungo e vivere bene e noi analizzeremo i fattori che possono condizionare questo STAR BENE.</w:t>
      </w:r>
    </w:p>
    <w:p w:rsidR="00A6376B" w:rsidRPr="00067D97" w:rsidRDefault="00A6376B" w:rsidP="0060438F">
      <w:pPr>
        <w:rPr>
          <w:sz w:val="48"/>
          <w:szCs w:val="48"/>
        </w:rPr>
      </w:pPr>
      <w:r w:rsidRPr="00067D97">
        <w:rPr>
          <w:sz w:val="48"/>
          <w:szCs w:val="48"/>
        </w:rPr>
        <w:lastRenderedPageBreak/>
        <w:t>Però l</w:t>
      </w:r>
      <w:r w:rsidR="002B6869" w:rsidRPr="00067D97">
        <w:rPr>
          <w:sz w:val="48"/>
          <w:szCs w:val="48"/>
        </w:rPr>
        <w:t>e società occidentali,</w:t>
      </w:r>
      <w:r w:rsidR="00024E7F" w:rsidRPr="00067D97">
        <w:rPr>
          <w:sz w:val="48"/>
          <w:szCs w:val="48"/>
        </w:rPr>
        <w:t xml:space="preserve"> la cui industrializzazione è spinta al massimo, richiedono efficienza, velocità, tecnologia e ciò spinge coloro che non riesco</w:t>
      </w:r>
      <w:r w:rsidR="002B6869" w:rsidRPr="00067D97">
        <w:rPr>
          <w:sz w:val="48"/>
          <w:szCs w:val="48"/>
        </w:rPr>
        <w:t>no a stare al passo a ritirarsi, a mettersi da parte.</w:t>
      </w:r>
    </w:p>
    <w:p w:rsidR="00024E7F" w:rsidRPr="00067D97" w:rsidRDefault="002B6869" w:rsidP="0060438F">
      <w:pPr>
        <w:rPr>
          <w:sz w:val="48"/>
          <w:szCs w:val="48"/>
        </w:rPr>
      </w:pPr>
      <w:r w:rsidRPr="00067D97">
        <w:rPr>
          <w:sz w:val="48"/>
          <w:szCs w:val="48"/>
        </w:rPr>
        <w:t xml:space="preserve">4) </w:t>
      </w:r>
      <w:r w:rsidR="00A6376B" w:rsidRPr="00067D97">
        <w:rPr>
          <w:sz w:val="48"/>
          <w:szCs w:val="48"/>
        </w:rPr>
        <w:t>–</w:t>
      </w:r>
      <w:r w:rsidRPr="00067D97">
        <w:rPr>
          <w:sz w:val="48"/>
          <w:szCs w:val="48"/>
        </w:rPr>
        <w:t xml:space="preserve"> </w:t>
      </w:r>
      <w:r w:rsidR="00A6376B" w:rsidRPr="00067D97">
        <w:rPr>
          <w:sz w:val="48"/>
          <w:szCs w:val="48"/>
        </w:rPr>
        <w:t>Proprio per questo, n</w:t>
      </w:r>
      <w:r w:rsidR="00024E7F" w:rsidRPr="00067D97">
        <w:rPr>
          <w:sz w:val="48"/>
          <w:szCs w:val="48"/>
        </w:rPr>
        <w:t xml:space="preserve">ei paesi occidentali la solitudine e la depressione sono frequenti. Infatti questa immagine ha per titolo: </w:t>
      </w:r>
      <w:r w:rsidR="00A6376B" w:rsidRPr="00067D97">
        <w:rPr>
          <w:sz w:val="48"/>
          <w:szCs w:val="48"/>
        </w:rPr>
        <w:t>“</w:t>
      </w:r>
      <w:r w:rsidR="00024E7F" w:rsidRPr="00067D97">
        <w:rPr>
          <w:sz w:val="48"/>
          <w:szCs w:val="48"/>
        </w:rPr>
        <w:t>Amore per gli animali o sostituto della solitudine?</w:t>
      </w:r>
      <w:r w:rsidR="00A6376B" w:rsidRPr="00067D97">
        <w:rPr>
          <w:sz w:val="48"/>
          <w:szCs w:val="48"/>
        </w:rPr>
        <w:t>”</w:t>
      </w:r>
    </w:p>
    <w:p w:rsidR="002B6869" w:rsidRPr="00067D97" w:rsidRDefault="002B6869" w:rsidP="0060438F">
      <w:pPr>
        <w:rPr>
          <w:sz w:val="48"/>
          <w:szCs w:val="48"/>
        </w:rPr>
      </w:pPr>
      <w:r w:rsidRPr="00067D97">
        <w:rPr>
          <w:sz w:val="48"/>
          <w:szCs w:val="48"/>
        </w:rPr>
        <w:t xml:space="preserve">5) – Talvolta le persone invecchiando, perdono gli interessi e tendono a isolarsi, riducendo la comunicazione con gli altri individui che vengono visti come molto lontani, sulle dune di un deserto appunto: non interessano le vicende degli altri, interessano </w:t>
      </w:r>
      <w:r w:rsidR="00A6376B" w:rsidRPr="00067D97">
        <w:rPr>
          <w:sz w:val="48"/>
          <w:szCs w:val="48"/>
        </w:rPr>
        <w:t>solo le proprie e se non ci si confronta con gli altri che spesso hanno gli stessi problemi, nascono</w:t>
      </w:r>
      <w:r w:rsidRPr="00067D97">
        <w:rPr>
          <w:sz w:val="48"/>
          <w:szCs w:val="48"/>
        </w:rPr>
        <w:t xml:space="preserve"> sentimenti di autocommiserazione </w:t>
      </w:r>
      <w:r w:rsidR="00067D97">
        <w:rPr>
          <w:sz w:val="48"/>
          <w:szCs w:val="48"/>
        </w:rPr>
        <w:t xml:space="preserve"> </w:t>
      </w:r>
      <w:r w:rsidRPr="00067D97">
        <w:rPr>
          <w:sz w:val="48"/>
          <w:szCs w:val="48"/>
        </w:rPr>
        <w:t xml:space="preserve">(ah, come sono sfortunato!), oppure reazioni come </w:t>
      </w:r>
      <w:r w:rsidR="00A6376B" w:rsidRPr="00067D97">
        <w:rPr>
          <w:sz w:val="48"/>
          <w:szCs w:val="48"/>
        </w:rPr>
        <w:t xml:space="preserve">il </w:t>
      </w:r>
      <w:r w:rsidRPr="00067D97">
        <w:rPr>
          <w:sz w:val="48"/>
          <w:szCs w:val="48"/>
        </w:rPr>
        <w:t xml:space="preserve">sospetto, </w:t>
      </w:r>
      <w:r w:rsidR="00A6376B" w:rsidRPr="00067D97">
        <w:rPr>
          <w:sz w:val="48"/>
          <w:szCs w:val="48"/>
        </w:rPr>
        <w:t xml:space="preserve">il </w:t>
      </w:r>
      <w:r w:rsidRPr="00067D97">
        <w:rPr>
          <w:sz w:val="48"/>
          <w:szCs w:val="48"/>
        </w:rPr>
        <w:t>timore nei confronti</w:t>
      </w:r>
      <w:r w:rsidR="0062603F" w:rsidRPr="00067D97">
        <w:rPr>
          <w:sz w:val="48"/>
          <w:szCs w:val="48"/>
        </w:rPr>
        <w:t xml:space="preserve"> degli altri e quindi chiusura </w:t>
      </w:r>
      <w:r w:rsidR="0062603F" w:rsidRPr="00067D97">
        <w:rPr>
          <w:sz w:val="48"/>
          <w:szCs w:val="48"/>
        </w:rPr>
        <w:lastRenderedPageBreak/>
        <w:t>dentro un mondo sempre più personalizzato, che accentua il ritiro sociale fino alla depressione.</w:t>
      </w:r>
    </w:p>
    <w:p w:rsidR="0062603F" w:rsidRPr="00067D97" w:rsidRDefault="0062603F" w:rsidP="0060438F">
      <w:pPr>
        <w:rPr>
          <w:sz w:val="48"/>
          <w:szCs w:val="48"/>
        </w:rPr>
      </w:pPr>
      <w:r w:rsidRPr="00067D97">
        <w:rPr>
          <w:sz w:val="48"/>
          <w:szCs w:val="48"/>
        </w:rPr>
        <w:t>6) –</w:t>
      </w:r>
      <w:r w:rsidR="00A6376B" w:rsidRPr="00067D97">
        <w:rPr>
          <w:sz w:val="48"/>
          <w:szCs w:val="48"/>
        </w:rPr>
        <w:t xml:space="preserve"> Qui vediamo</w:t>
      </w:r>
      <w:r w:rsidRPr="00067D97">
        <w:rPr>
          <w:sz w:val="48"/>
          <w:szCs w:val="48"/>
        </w:rPr>
        <w:t xml:space="preserve"> l’anziano </w:t>
      </w:r>
      <w:r w:rsidR="00A6376B" w:rsidRPr="00067D97">
        <w:rPr>
          <w:sz w:val="48"/>
          <w:szCs w:val="48"/>
        </w:rPr>
        <w:t xml:space="preserve">che </w:t>
      </w:r>
      <w:r w:rsidRPr="00067D97">
        <w:rPr>
          <w:sz w:val="48"/>
          <w:szCs w:val="48"/>
        </w:rPr>
        <w:t>si isola dal mondo esterno quasi per proteggersi e quindi sonnecchia, perché le cose, gli eventi del mondo esterno vengono ricevuti passivamente: non c’è più una azione discriminante su di essi, tutti gli stimoli sono uguali, non ci sono più filtri.</w:t>
      </w:r>
    </w:p>
    <w:p w:rsidR="0062603F" w:rsidRPr="00067D97" w:rsidRDefault="0062603F" w:rsidP="0060438F">
      <w:pPr>
        <w:rPr>
          <w:sz w:val="48"/>
          <w:szCs w:val="48"/>
        </w:rPr>
      </w:pPr>
      <w:r w:rsidRPr="00067D97">
        <w:rPr>
          <w:sz w:val="48"/>
          <w:szCs w:val="48"/>
        </w:rPr>
        <w:t xml:space="preserve">Mentre io qua </w:t>
      </w:r>
      <w:r w:rsidR="00A6376B" w:rsidRPr="00067D97">
        <w:rPr>
          <w:sz w:val="48"/>
          <w:szCs w:val="48"/>
        </w:rPr>
        <w:t xml:space="preserve">in mezzo a voi </w:t>
      </w:r>
      <w:r w:rsidRPr="00067D97">
        <w:rPr>
          <w:sz w:val="48"/>
          <w:szCs w:val="48"/>
        </w:rPr>
        <w:t>vedo tanta voglia di partecipare, di essere attivi</w:t>
      </w:r>
      <w:r w:rsidR="00A6376B" w:rsidRPr="00067D97">
        <w:rPr>
          <w:sz w:val="48"/>
          <w:szCs w:val="48"/>
        </w:rPr>
        <w:t>, insomma, vedo la</w:t>
      </w:r>
      <w:r w:rsidRPr="00067D97">
        <w:rPr>
          <w:sz w:val="48"/>
          <w:szCs w:val="48"/>
        </w:rPr>
        <w:t xml:space="preserve"> voglia di vivere.</w:t>
      </w:r>
    </w:p>
    <w:p w:rsidR="00D2117A" w:rsidRPr="00067D97" w:rsidRDefault="0062603F" w:rsidP="0060438F">
      <w:pPr>
        <w:rPr>
          <w:sz w:val="48"/>
          <w:szCs w:val="48"/>
        </w:rPr>
      </w:pPr>
      <w:r w:rsidRPr="00067D97">
        <w:rPr>
          <w:sz w:val="48"/>
          <w:szCs w:val="48"/>
        </w:rPr>
        <w:t xml:space="preserve">7) - </w:t>
      </w:r>
      <w:r w:rsidR="00D2117A" w:rsidRPr="00067D97">
        <w:rPr>
          <w:sz w:val="48"/>
          <w:szCs w:val="48"/>
        </w:rPr>
        <w:t xml:space="preserve">Questi sono rami rinsecchiti e spogli. Potrebbero erroneamente far pensare che gli alberi siano morti. Questa figura rappresenta la persona depressa, con perdita di interessi, isolamento e demotivazione, però non è morta, ha solo bisogno di stimoli per risvegliarsi. </w:t>
      </w:r>
    </w:p>
    <w:p w:rsidR="001F3A6E" w:rsidRPr="00067D97" w:rsidRDefault="0062603F" w:rsidP="0060438F">
      <w:pPr>
        <w:rPr>
          <w:sz w:val="48"/>
          <w:szCs w:val="48"/>
        </w:rPr>
      </w:pPr>
      <w:r w:rsidRPr="00067D97">
        <w:rPr>
          <w:sz w:val="48"/>
          <w:szCs w:val="48"/>
        </w:rPr>
        <w:t xml:space="preserve">8) - </w:t>
      </w:r>
      <w:r w:rsidR="001F3A6E" w:rsidRPr="00067D97">
        <w:rPr>
          <w:sz w:val="48"/>
          <w:szCs w:val="48"/>
        </w:rPr>
        <w:t xml:space="preserve">Questo è un dipinto di Piero della Francesca: “Il vecchio Adamo circondato dai figli”. Vuole significare l’importanza dell’affetto </w:t>
      </w:r>
      <w:r w:rsidR="00A6376B" w:rsidRPr="00067D97">
        <w:rPr>
          <w:sz w:val="48"/>
          <w:szCs w:val="48"/>
        </w:rPr>
        <w:t xml:space="preserve">tra l’anziano </w:t>
      </w:r>
      <w:r w:rsidR="00A6376B" w:rsidRPr="00067D97">
        <w:rPr>
          <w:sz w:val="48"/>
          <w:szCs w:val="48"/>
        </w:rPr>
        <w:lastRenderedPageBreak/>
        <w:t>e i</w:t>
      </w:r>
      <w:r w:rsidR="001F3A6E" w:rsidRPr="00067D97">
        <w:rPr>
          <w:sz w:val="48"/>
          <w:szCs w:val="48"/>
        </w:rPr>
        <w:t xml:space="preserve"> famigliari.</w:t>
      </w:r>
      <w:r w:rsidRPr="00067D97">
        <w:rPr>
          <w:sz w:val="48"/>
          <w:szCs w:val="48"/>
        </w:rPr>
        <w:t xml:space="preserve">                                                            Nestore nell’Iliade dice: “Non sono più in grado di combattere perché sono avanti con gli anni, ma posso consigliare i miei figli, data la mia esperienza”</w:t>
      </w:r>
      <w:r w:rsidR="00A6376B" w:rsidRPr="00067D97">
        <w:rPr>
          <w:sz w:val="48"/>
          <w:szCs w:val="48"/>
        </w:rPr>
        <w:t xml:space="preserve"> e quindi ha un ruolo.</w:t>
      </w:r>
    </w:p>
    <w:p w:rsidR="00024E7F" w:rsidRPr="00067D97" w:rsidRDefault="00A6376B" w:rsidP="0060438F">
      <w:pPr>
        <w:rPr>
          <w:sz w:val="48"/>
          <w:szCs w:val="48"/>
        </w:rPr>
      </w:pPr>
      <w:r w:rsidRPr="00067D97">
        <w:rPr>
          <w:sz w:val="48"/>
          <w:szCs w:val="48"/>
        </w:rPr>
        <w:t xml:space="preserve">Mentre, </w:t>
      </w:r>
      <w:r w:rsidR="00024E7F" w:rsidRPr="00067D97">
        <w:rPr>
          <w:sz w:val="48"/>
          <w:szCs w:val="48"/>
        </w:rPr>
        <w:t>in u</w:t>
      </w:r>
      <w:r w:rsidR="0062603F" w:rsidRPr="00067D97">
        <w:rPr>
          <w:sz w:val="48"/>
          <w:szCs w:val="48"/>
        </w:rPr>
        <w:t>na società come la nostra,</w:t>
      </w:r>
      <w:r w:rsidR="00024E7F" w:rsidRPr="00067D97">
        <w:rPr>
          <w:sz w:val="48"/>
          <w:szCs w:val="48"/>
        </w:rPr>
        <w:t xml:space="preserve"> </w:t>
      </w:r>
      <w:r w:rsidR="00E975BC" w:rsidRPr="00067D97">
        <w:rPr>
          <w:sz w:val="48"/>
          <w:szCs w:val="48"/>
        </w:rPr>
        <w:t xml:space="preserve">gli anziani </w:t>
      </w:r>
      <w:r w:rsidR="00024E7F" w:rsidRPr="00067D97">
        <w:rPr>
          <w:sz w:val="48"/>
          <w:szCs w:val="48"/>
        </w:rPr>
        <w:t>non hanno più un ruolo importante come un tempo, sia all’interno della società che in famiglia, ma hanno una collocazione marginale. Non rappresentano più un modello di identificazione</w:t>
      </w:r>
      <w:r w:rsidR="00787BCD" w:rsidRPr="00067D97">
        <w:rPr>
          <w:sz w:val="48"/>
          <w:szCs w:val="48"/>
        </w:rPr>
        <w:t xml:space="preserve"> da parte dei bambini e degli adolescenti, non trasmettono più ai nipoti il patrimonio storico della loro esistenza</w:t>
      </w:r>
      <w:r w:rsidR="00D2117A" w:rsidRPr="00067D97">
        <w:rPr>
          <w:sz w:val="48"/>
          <w:szCs w:val="48"/>
        </w:rPr>
        <w:t>, come una volta</w:t>
      </w:r>
      <w:r w:rsidR="00787BCD" w:rsidRPr="00067D97">
        <w:rPr>
          <w:sz w:val="48"/>
          <w:szCs w:val="48"/>
        </w:rPr>
        <w:t>: anche questo forse è uno dei mali de</w:t>
      </w:r>
      <w:r w:rsidR="00E975BC" w:rsidRPr="00067D97">
        <w:rPr>
          <w:sz w:val="48"/>
          <w:szCs w:val="48"/>
        </w:rPr>
        <w:t>l nostro tempo e delle Società e</w:t>
      </w:r>
      <w:r w:rsidR="00787BCD" w:rsidRPr="00067D97">
        <w:rPr>
          <w:sz w:val="48"/>
          <w:szCs w:val="48"/>
        </w:rPr>
        <w:t>volute, che fa emergere sempre più spesso il pro</w:t>
      </w:r>
      <w:r w:rsidR="00E975BC" w:rsidRPr="00067D97">
        <w:rPr>
          <w:sz w:val="48"/>
          <w:szCs w:val="48"/>
        </w:rPr>
        <w:t>blema della identità personale n</w:t>
      </w:r>
      <w:r w:rsidR="00787BCD" w:rsidRPr="00067D97">
        <w:rPr>
          <w:sz w:val="48"/>
          <w:szCs w:val="48"/>
        </w:rPr>
        <w:t>egli adolescenti, che sempre più spesso perdono la bussola.</w:t>
      </w:r>
    </w:p>
    <w:p w:rsidR="00787BCD" w:rsidRPr="00067D97" w:rsidRDefault="0062603F" w:rsidP="0060438F">
      <w:pPr>
        <w:rPr>
          <w:sz w:val="48"/>
          <w:szCs w:val="48"/>
        </w:rPr>
      </w:pPr>
      <w:r w:rsidRPr="00067D97">
        <w:rPr>
          <w:sz w:val="48"/>
          <w:szCs w:val="48"/>
        </w:rPr>
        <w:t xml:space="preserve">9) - </w:t>
      </w:r>
      <w:r w:rsidR="00787BCD" w:rsidRPr="00067D97">
        <w:rPr>
          <w:sz w:val="48"/>
          <w:szCs w:val="48"/>
        </w:rPr>
        <w:t>Ment</w:t>
      </w:r>
      <w:r w:rsidR="00D2117A" w:rsidRPr="00067D97">
        <w:rPr>
          <w:sz w:val="48"/>
          <w:szCs w:val="48"/>
        </w:rPr>
        <w:t>re, nelle Società in via di sviluppo</w:t>
      </w:r>
      <w:r w:rsidR="00787BCD" w:rsidRPr="00067D97">
        <w:rPr>
          <w:sz w:val="48"/>
          <w:szCs w:val="48"/>
        </w:rPr>
        <w:t xml:space="preserve">, dove l’evoluzione culturale è molto lenta, </w:t>
      </w:r>
      <w:r w:rsidR="00E975BC" w:rsidRPr="00067D97">
        <w:rPr>
          <w:sz w:val="48"/>
          <w:szCs w:val="48"/>
        </w:rPr>
        <w:t xml:space="preserve">se da un lato </w:t>
      </w:r>
      <w:r w:rsidR="00E975BC" w:rsidRPr="00067D97">
        <w:rPr>
          <w:sz w:val="48"/>
          <w:szCs w:val="48"/>
        </w:rPr>
        <w:lastRenderedPageBreak/>
        <w:t>mancano di</w:t>
      </w:r>
      <w:r w:rsidRPr="00067D97">
        <w:rPr>
          <w:sz w:val="48"/>
          <w:szCs w:val="48"/>
        </w:rPr>
        <w:t xml:space="preserve"> cure adeguate, la nutrizione è insufficiente</w:t>
      </w:r>
      <w:r w:rsidR="00C36751" w:rsidRPr="00067D97">
        <w:rPr>
          <w:sz w:val="48"/>
          <w:szCs w:val="48"/>
        </w:rPr>
        <w:t xml:space="preserve"> e la prevenzione assente,</w:t>
      </w:r>
      <w:r w:rsidRPr="00067D97">
        <w:rPr>
          <w:sz w:val="48"/>
          <w:szCs w:val="48"/>
        </w:rPr>
        <w:t xml:space="preserve"> </w:t>
      </w:r>
      <w:r w:rsidR="00787BCD" w:rsidRPr="00067D97">
        <w:rPr>
          <w:sz w:val="48"/>
          <w:szCs w:val="48"/>
        </w:rPr>
        <w:t xml:space="preserve">la persona </w:t>
      </w:r>
      <w:r w:rsidR="00E975BC" w:rsidRPr="00067D97">
        <w:rPr>
          <w:sz w:val="48"/>
          <w:szCs w:val="48"/>
        </w:rPr>
        <w:t xml:space="preserve">però </w:t>
      </w:r>
      <w:r w:rsidR="00C36751" w:rsidRPr="00067D97">
        <w:rPr>
          <w:sz w:val="48"/>
          <w:szCs w:val="48"/>
        </w:rPr>
        <w:t>è molto considerata</w:t>
      </w:r>
      <w:r w:rsidR="00E975BC" w:rsidRPr="00067D97">
        <w:rPr>
          <w:sz w:val="48"/>
          <w:szCs w:val="48"/>
        </w:rPr>
        <w:t>,</w:t>
      </w:r>
      <w:r w:rsidR="00C36751" w:rsidRPr="00067D97">
        <w:rPr>
          <w:sz w:val="48"/>
          <w:szCs w:val="48"/>
        </w:rPr>
        <w:t xml:space="preserve"> perché ha</w:t>
      </w:r>
      <w:r w:rsidR="00787BCD" w:rsidRPr="00067D97">
        <w:rPr>
          <w:sz w:val="48"/>
          <w:szCs w:val="48"/>
        </w:rPr>
        <w:t xml:space="preserve"> più esperienza di vita</w:t>
      </w:r>
      <w:r w:rsidR="00C36751" w:rsidRPr="00067D97">
        <w:rPr>
          <w:sz w:val="48"/>
          <w:szCs w:val="48"/>
        </w:rPr>
        <w:t xml:space="preserve"> e quindi</w:t>
      </w:r>
      <w:r w:rsidR="00787BCD" w:rsidRPr="00067D97">
        <w:rPr>
          <w:sz w:val="48"/>
          <w:szCs w:val="48"/>
        </w:rPr>
        <w:t xml:space="preserve"> dispensa saggezza, legge la</w:t>
      </w:r>
      <w:r w:rsidR="00685146" w:rsidRPr="00067D97">
        <w:rPr>
          <w:sz w:val="48"/>
          <w:szCs w:val="48"/>
        </w:rPr>
        <w:t xml:space="preserve"> mano, distribuisce talismani:</w:t>
      </w:r>
      <w:r w:rsidR="00E975BC" w:rsidRPr="00067D97">
        <w:rPr>
          <w:sz w:val="48"/>
          <w:szCs w:val="48"/>
        </w:rPr>
        <w:t xml:space="preserve"> i</w:t>
      </w:r>
      <w:r w:rsidR="00DF0285" w:rsidRPr="00067D97">
        <w:rPr>
          <w:sz w:val="48"/>
          <w:szCs w:val="48"/>
        </w:rPr>
        <w:t>nsomma r</w:t>
      </w:r>
      <w:r w:rsidR="00787BCD" w:rsidRPr="00067D97">
        <w:rPr>
          <w:sz w:val="48"/>
          <w:szCs w:val="48"/>
        </w:rPr>
        <w:t>appresenta la Sapienza, è</w:t>
      </w:r>
      <w:r w:rsidR="00DF0285" w:rsidRPr="00067D97">
        <w:rPr>
          <w:sz w:val="48"/>
          <w:szCs w:val="48"/>
        </w:rPr>
        <w:t xml:space="preserve"> considerata</w:t>
      </w:r>
      <w:r w:rsidR="00787BCD" w:rsidRPr="00067D97">
        <w:rPr>
          <w:sz w:val="48"/>
          <w:szCs w:val="48"/>
        </w:rPr>
        <w:t xml:space="preserve"> depositaria della conoscenza e della memoria del gruppo sociale a cui appartiene. C’è un ordinamento gerarchico in queste società che in quelle avanzate è stato</w:t>
      </w:r>
      <w:r w:rsidR="00DF0285" w:rsidRPr="00067D97">
        <w:rPr>
          <w:sz w:val="48"/>
          <w:szCs w:val="48"/>
        </w:rPr>
        <w:t xml:space="preserve"> oramai</w:t>
      </w:r>
      <w:r w:rsidR="00787BCD" w:rsidRPr="00067D97">
        <w:rPr>
          <w:sz w:val="48"/>
          <w:szCs w:val="48"/>
        </w:rPr>
        <w:t xml:space="preserve"> sovvertito.</w:t>
      </w:r>
    </w:p>
    <w:p w:rsidR="00787BCD" w:rsidRPr="00067D97" w:rsidRDefault="00C36751" w:rsidP="0060438F">
      <w:pPr>
        <w:rPr>
          <w:sz w:val="48"/>
          <w:szCs w:val="48"/>
        </w:rPr>
      </w:pPr>
      <w:r w:rsidRPr="00067D97">
        <w:rPr>
          <w:sz w:val="48"/>
          <w:szCs w:val="48"/>
        </w:rPr>
        <w:t xml:space="preserve">10) </w:t>
      </w:r>
      <w:r w:rsidR="00E975BC" w:rsidRPr="00067D97">
        <w:rPr>
          <w:sz w:val="48"/>
          <w:szCs w:val="48"/>
        </w:rPr>
        <w:t>–</w:t>
      </w:r>
      <w:r w:rsidRPr="00067D97">
        <w:rPr>
          <w:sz w:val="48"/>
          <w:szCs w:val="48"/>
        </w:rPr>
        <w:t xml:space="preserve"> </w:t>
      </w:r>
      <w:r w:rsidR="00E975BC" w:rsidRPr="00067D97">
        <w:rPr>
          <w:sz w:val="48"/>
          <w:szCs w:val="48"/>
        </w:rPr>
        <w:t>Questa è una d</w:t>
      </w:r>
      <w:r w:rsidR="00787BCD" w:rsidRPr="00067D97">
        <w:rPr>
          <w:sz w:val="48"/>
          <w:szCs w:val="48"/>
        </w:rPr>
        <w:t>onna appartenente a una piccola società segregata dell’India</w:t>
      </w:r>
      <w:r w:rsidR="00E975BC" w:rsidRPr="00067D97">
        <w:rPr>
          <w:sz w:val="48"/>
          <w:szCs w:val="48"/>
        </w:rPr>
        <w:t>, dove gli anziani sono molto considerati.</w:t>
      </w:r>
      <w:r w:rsidR="00467E68" w:rsidRPr="00067D97">
        <w:rPr>
          <w:sz w:val="48"/>
          <w:szCs w:val="48"/>
        </w:rPr>
        <w:t xml:space="preserve"> (Ovviamente sto estremizzando per </w:t>
      </w:r>
      <w:r w:rsidR="00584C72" w:rsidRPr="00067D97">
        <w:rPr>
          <w:sz w:val="48"/>
          <w:szCs w:val="48"/>
        </w:rPr>
        <w:t>r</w:t>
      </w:r>
      <w:r w:rsidR="00467E68" w:rsidRPr="00067D97">
        <w:rPr>
          <w:sz w:val="48"/>
          <w:szCs w:val="48"/>
        </w:rPr>
        <w:t>endere più chiari i concetti)</w:t>
      </w:r>
    </w:p>
    <w:p w:rsidR="00467E68" w:rsidRPr="00067D97" w:rsidRDefault="00C36751" w:rsidP="0060438F">
      <w:pPr>
        <w:rPr>
          <w:sz w:val="48"/>
          <w:szCs w:val="48"/>
        </w:rPr>
      </w:pPr>
      <w:r w:rsidRPr="00067D97">
        <w:rPr>
          <w:sz w:val="48"/>
          <w:szCs w:val="48"/>
        </w:rPr>
        <w:t xml:space="preserve">11) - </w:t>
      </w:r>
      <w:r w:rsidR="00467E68" w:rsidRPr="00067D97">
        <w:rPr>
          <w:sz w:val="48"/>
          <w:szCs w:val="48"/>
        </w:rPr>
        <w:t xml:space="preserve">Nomadi </w:t>
      </w:r>
      <w:proofErr w:type="spellStart"/>
      <w:r w:rsidR="00467E68" w:rsidRPr="00067D97">
        <w:rPr>
          <w:sz w:val="48"/>
          <w:szCs w:val="48"/>
        </w:rPr>
        <w:t>Tuaregh</w:t>
      </w:r>
      <w:proofErr w:type="spellEnd"/>
      <w:r w:rsidR="00467E68" w:rsidRPr="00067D97">
        <w:rPr>
          <w:sz w:val="48"/>
          <w:szCs w:val="48"/>
        </w:rPr>
        <w:t xml:space="preserve"> delle Oasi del Deserto del </w:t>
      </w:r>
      <w:proofErr w:type="spellStart"/>
      <w:r w:rsidR="00467E68" w:rsidRPr="00067D97">
        <w:rPr>
          <w:sz w:val="48"/>
          <w:szCs w:val="48"/>
        </w:rPr>
        <w:t>Saarah</w:t>
      </w:r>
      <w:proofErr w:type="spellEnd"/>
      <w:r w:rsidR="00467E68" w:rsidRPr="00067D97">
        <w:rPr>
          <w:sz w:val="48"/>
          <w:szCs w:val="48"/>
        </w:rPr>
        <w:t xml:space="preserve">, che pongono il vecchio saggio in una posizione privilegiata, </w:t>
      </w:r>
      <w:r w:rsidRPr="00067D97">
        <w:rPr>
          <w:sz w:val="48"/>
          <w:szCs w:val="48"/>
        </w:rPr>
        <w:t xml:space="preserve">poiché è </w:t>
      </w:r>
      <w:r w:rsidR="00467E68" w:rsidRPr="00067D97">
        <w:rPr>
          <w:sz w:val="48"/>
          <w:szCs w:val="48"/>
        </w:rPr>
        <w:t>depositario raro e prezioso della</w:t>
      </w:r>
      <w:r w:rsidR="00E975BC" w:rsidRPr="00067D97">
        <w:rPr>
          <w:sz w:val="48"/>
          <w:szCs w:val="48"/>
        </w:rPr>
        <w:t xml:space="preserve"> storia e della conoscenza delle tradizioni</w:t>
      </w:r>
      <w:r w:rsidR="00467E68" w:rsidRPr="00067D97">
        <w:rPr>
          <w:sz w:val="48"/>
          <w:szCs w:val="48"/>
        </w:rPr>
        <w:t>.</w:t>
      </w:r>
    </w:p>
    <w:p w:rsidR="00467E68" w:rsidRPr="00067D97" w:rsidRDefault="00467E68" w:rsidP="0060438F">
      <w:pPr>
        <w:rPr>
          <w:sz w:val="48"/>
          <w:szCs w:val="48"/>
        </w:rPr>
      </w:pPr>
      <w:r w:rsidRPr="00067D97">
        <w:rPr>
          <w:sz w:val="48"/>
          <w:szCs w:val="48"/>
        </w:rPr>
        <w:lastRenderedPageBreak/>
        <w:t>Noi</w:t>
      </w:r>
      <w:r w:rsidR="00685146" w:rsidRPr="00067D97">
        <w:rPr>
          <w:sz w:val="48"/>
          <w:szCs w:val="48"/>
        </w:rPr>
        <w:t xml:space="preserve"> occidentali </w:t>
      </w:r>
      <w:r w:rsidRPr="00067D97">
        <w:rPr>
          <w:sz w:val="48"/>
          <w:szCs w:val="48"/>
        </w:rPr>
        <w:t xml:space="preserve"> invece snobbiamo tutto questo. La tecnologia ci porta ad un </w:t>
      </w:r>
      <w:proofErr w:type="spellStart"/>
      <w:r w:rsidRPr="00067D97">
        <w:rPr>
          <w:sz w:val="48"/>
          <w:szCs w:val="48"/>
        </w:rPr>
        <w:t>tournouver</w:t>
      </w:r>
      <w:proofErr w:type="spellEnd"/>
      <w:r w:rsidRPr="00067D97">
        <w:rPr>
          <w:sz w:val="48"/>
          <w:szCs w:val="48"/>
        </w:rPr>
        <w:t xml:space="preserve"> di informazioni e di modelli di vita</w:t>
      </w:r>
      <w:r w:rsidR="00685146" w:rsidRPr="00067D97">
        <w:rPr>
          <w:sz w:val="48"/>
          <w:szCs w:val="48"/>
        </w:rPr>
        <w:t xml:space="preserve"> elevatissimi, che,</w:t>
      </w:r>
      <w:r w:rsidRPr="00067D97">
        <w:rPr>
          <w:sz w:val="48"/>
          <w:szCs w:val="48"/>
        </w:rPr>
        <w:t xml:space="preserve"> talvolta</w:t>
      </w:r>
      <w:r w:rsidR="00685146" w:rsidRPr="00067D97">
        <w:rPr>
          <w:sz w:val="48"/>
          <w:szCs w:val="48"/>
        </w:rPr>
        <w:t xml:space="preserve"> appunto </w:t>
      </w:r>
      <w:r w:rsidRPr="00067D97">
        <w:rPr>
          <w:sz w:val="48"/>
          <w:szCs w:val="48"/>
        </w:rPr>
        <w:t>crea</w:t>
      </w:r>
      <w:r w:rsidR="00E975BC" w:rsidRPr="00067D97">
        <w:rPr>
          <w:sz w:val="48"/>
          <w:szCs w:val="48"/>
        </w:rPr>
        <w:t>no</w:t>
      </w:r>
      <w:r w:rsidRPr="00067D97">
        <w:rPr>
          <w:sz w:val="48"/>
          <w:szCs w:val="48"/>
        </w:rPr>
        <w:t xml:space="preserve"> problemi di</w:t>
      </w:r>
      <w:r w:rsidR="00C36751" w:rsidRPr="00067D97">
        <w:rPr>
          <w:sz w:val="48"/>
          <w:szCs w:val="48"/>
        </w:rPr>
        <w:t xml:space="preserve"> identità personale nei giovani e dif</w:t>
      </w:r>
      <w:r w:rsidR="00E975BC" w:rsidRPr="00067D97">
        <w:rPr>
          <w:sz w:val="48"/>
          <w:szCs w:val="48"/>
        </w:rPr>
        <w:t>ficoltà di adattamento per gli anziani</w:t>
      </w:r>
      <w:r w:rsidR="00C36751" w:rsidRPr="00067D97">
        <w:rPr>
          <w:sz w:val="48"/>
          <w:szCs w:val="48"/>
        </w:rPr>
        <w:t>.</w:t>
      </w:r>
    </w:p>
    <w:p w:rsidR="00467E68" w:rsidRPr="00067D97" w:rsidRDefault="00C36751" w:rsidP="0060438F">
      <w:pPr>
        <w:rPr>
          <w:sz w:val="48"/>
          <w:szCs w:val="48"/>
        </w:rPr>
      </w:pPr>
      <w:r w:rsidRPr="00067D97">
        <w:rPr>
          <w:sz w:val="48"/>
          <w:szCs w:val="48"/>
        </w:rPr>
        <w:t xml:space="preserve">12) - </w:t>
      </w:r>
      <w:r w:rsidR="00467E68" w:rsidRPr="00067D97">
        <w:rPr>
          <w:sz w:val="48"/>
          <w:szCs w:val="48"/>
        </w:rPr>
        <w:t xml:space="preserve">Questo signore </w:t>
      </w:r>
      <w:r w:rsidRPr="00067D97">
        <w:rPr>
          <w:sz w:val="48"/>
          <w:szCs w:val="48"/>
        </w:rPr>
        <w:t xml:space="preserve">anziano </w:t>
      </w:r>
      <w:r w:rsidR="00467E68" w:rsidRPr="00067D97">
        <w:rPr>
          <w:sz w:val="48"/>
          <w:szCs w:val="48"/>
        </w:rPr>
        <w:t>è un musici</w:t>
      </w:r>
      <w:r w:rsidR="00E975BC" w:rsidRPr="00067D97">
        <w:rPr>
          <w:sz w:val="48"/>
          <w:szCs w:val="48"/>
        </w:rPr>
        <w:t>sta che sta svolgendo un</w:t>
      </w:r>
      <w:r w:rsidR="00467E68" w:rsidRPr="00067D97">
        <w:rPr>
          <w:sz w:val="48"/>
          <w:szCs w:val="48"/>
        </w:rPr>
        <w:t xml:space="preserve"> concerto: per star bene con se stessi bisogna anche coltivare i propri interessi.</w:t>
      </w:r>
    </w:p>
    <w:p w:rsidR="00467E68" w:rsidRPr="00067D97" w:rsidRDefault="00C36751" w:rsidP="0060438F">
      <w:pPr>
        <w:rPr>
          <w:sz w:val="48"/>
          <w:szCs w:val="48"/>
        </w:rPr>
      </w:pPr>
      <w:r w:rsidRPr="00067D97">
        <w:rPr>
          <w:sz w:val="48"/>
          <w:szCs w:val="48"/>
        </w:rPr>
        <w:t>13) - Questo è un quadro di Van Gogh che ritrae</w:t>
      </w:r>
      <w:r w:rsidR="00467E68" w:rsidRPr="00067D97">
        <w:rPr>
          <w:sz w:val="48"/>
          <w:szCs w:val="48"/>
        </w:rPr>
        <w:t xml:space="preserve"> il </w:t>
      </w:r>
      <w:proofErr w:type="spellStart"/>
      <w:r w:rsidR="00467E68" w:rsidRPr="00067D97">
        <w:rPr>
          <w:sz w:val="48"/>
          <w:szCs w:val="48"/>
        </w:rPr>
        <w:t>Dott.Gachet</w:t>
      </w:r>
      <w:proofErr w:type="spellEnd"/>
      <w:r w:rsidR="00467E68" w:rsidRPr="00067D97">
        <w:rPr>
          <w:sz w:val="48"/>
          <w:szCs w:val="48"/>
        </w:rPr>
        <w:t>, il suo medico curante.</w:t>
      </w:r>
      <w:r w:rsidR="00DF0285" w:rsidRPr="00067D97">
        <w:rPr>
          <w:sz w:val="48"/>
          <w:szCs w:val="48"/>
        </w:rPr>
        <w:t xml:space="preserve"> </w:t>
      </w:r>
      <w:r w:rsidR="00467E68" w:rsidRPr="00067D97">
        <w:rPr>
          <w:sz w:val="48"/>
          <w:szCs w:val="48"/>
        </w:rPr>
        <w:t xml:space="preserve"> Sembra dire: la diagnosi è fatta, ora troviamo la cura.</w:t>
      </w:r>
      <w:r w:rsidRPr="00067D97">
        <w:rPr>
          <w:sz w:val="48"/>
          <w:szCs w:val="48"/>
        </w:rPr>
        <w:t xml:space="preserve"> Ed è quello che faremo noi.</w:t>
      </w:r>
    </w:p>
    <w:p w:rsidR="00467E68" w:rsidRPr="00067D97" w:rsidRDefault="00467E68" w:rsidP="0060438F">
      <w:pPr>
        <w:rPr>
          <w:sz w:val="48"/>
          <w:szCs w:val="48"/>
        </w:rPr>
      </w:pPr>
    </w:p>
    <w:p w:rsidR="00831AAE" w:rsidRPr="00067D97" w:rsidRDefault="00831AAE" w:rsidP="0060438F">
      <w:pPr>
        <w:rPr>
          <w:sz w:val="48"/>
          <w:szCs w:val="48"/>
        </w:rPr>
      </w:pPr>
      <w:r w:rsidRPr="00067D97">
        <w:rPr>
          <w:sz w:val="48"/>
          <w:szCs w:val="48"/>
        </w:rPr>
        <w:t>Del corpo siamo soliti occuparci soltanto quando si fa sentire</w:t>
      </w:r>
      <w:r w:rsidR="00441222" w:rsidRPr="00067D97">
        <w:rPr>
          <w:sz w:val="48"/>
          <w:szCs w:val="48"/>
        </w:rPr>
        <w:t>, quando si ammala, se no stiamo molto poco ad ascoltarlo.</w:t>
      </w:r>
      <w:r w:rsidR="001F3A6E" w:rsidRPr="00067D97">
        <w:rPr>
          <w:sz w:val="48"/>
          <w:szCs w:val="48"/>
        </w:rPr>
        <w:t xml:space="preserve"> Invece dobbiamo preoccuparc</w:t>
      </w:r>
      <w:r w:rsidR="00685146" w:rsidRPr="00067D97">
        <w:rPr>
          <w:sz w:val="48"/>
          <w:szCs w:val="48"/>
        </w:rPr>
        <w:t>ene prima, in modo da prevenire eventuali</w:t>
      </w:r>
      <w:r w:rsidR="00C36751" w:rsidRPr="00067D97">
        <w:rPr>
          <w:sz w:val="48"/>
          <w:szCs w:val="48"/>
        </w:rPr>
        <w:t xml:space="preserve"> e</w:t>
      </w:r>
      <w:r w:rsidR="00685146" w:rsidRPr="00067D97">
        <w:rPr>
          <w:sz w:val="48"/>
          <w:szCs w:val="48"/>
        </w:rPr>
        <w:t>venti avversi.</w:t>
      </w:r>
      <w:r w:rsidR="00C36751" w:rsidRPr="00067D97">
        <w:rPr>
          <w:sz w:val="48"/>
          <w:szCs w:val="48"/>
        </w:rPr>
        <w:t xml:space="preserve"> La pubblicità </w:t>
      </w:r>
      <w:r w:rsidR="00441222" w:rsidRPr="00067D97">
        <w:rPr>
          <w:sz w:val="48"/>
          <w:szCs w:val="48"/>
        </w:rPr>
        <w:t xml:space="preserve"> esaspera </w:t>
      </w:r>
      <w:r w:rsidR="00441222" w:rsidRPr="00067D97">
        <w:rPr>
          <w:sz w:val="48"/>
          <w:szCs w:val="48"/>
        </w:rPr>
        <w:lastRenderedPageBreak/>
        <w:t>la cura del corpo</w:t>
      </w:r>
      <w:r w:rsidR="001F3A6E" w:rsidRPr="00067D97">
        <w:rPr>
          <w:sz w:val="48"/>
          <w:szCs w:val="48"/>
        </w:rPr>
        <w:t xml:space="preserve"> </w:t>
      </w:r>
      <w:r w:rsidR="00E975BC" w:rsidRPr="00067D97">
        <w:rPr>
          <w:sz w:val="48"/>
          <w:szCs w:val="48"/>
        </w:rPr>
        <w:t xml:space="preserve">solo </w:t>
      </w:r>
      <w:r w:rsidR="001F3A6E" w:rsidRPr="00067D97">
        <w:rPr>
          <w:sz w:val="48"/>
          <w:szCs w:val="48"/>
        </w:rPr>
        <w:t>a livello esteriore</w:t>
      </w:r>
      <w:r w:rsidR="00441222" w:rsidRPr="00067D97">
        <w:rPr>
          <w:sz w:val="48"/>
          <w:szCs w:val="48"/>
        </w:rPr>
        <w:t xml:space="preserve"> e i giovani di oggi ne sono fortemente condizionati.</w:t>
      </w:r>
    </w:p>
    <w:p w:rsidR="00441222" w:rsidRPr="00067D97" w:rsidRDefault="00441222" w:rsidP="0060438F">
      <w:pPr>
        <w:rPr>
          <w:sz w:val="48"/>
          <w:szCs w:val="48"/>
        </w:rPr>
      </w:pPr>
      <w:r w:rsidRPr="00067D97">
        <w:rPr>
          <w:sz w:val="48"/>
          <w:szCs w:val="48"/>
        </w:rPr>
        <w:t>Per i nostri genitori il corpo è stato a lungo uno strumento di lavoro, uno spazio da salvaguardare: è un corpo che conserva i segni, le memorie, le cicatrici, i gesti della vita. E’ lo stesso corpo che è stato bambino, che ha lavorato, che ha conosciuto la fatica, l</w:t>
      </w:r>
      <w:r w:rsidR="00E975BC" w:rsidRPr="00067D97">
        <w:rPr>
          <w:sz w:val="48"/>
          <w:szCs w:val="48"/>
        </w:rPr>
        <w:t>a soddisfazione,</w:t>
      </w:r>
      <w:r w:rsidRPr="00067D97">
        <w:rPr>
          <w:sz w:val="48"/>
          <w:szCs w:val="48"/>
        </w:rPr>
        <w:t xml:space="preserve"> la guerra e la pace. I nostri v</w:t>
      </w:r>
      <w:r w:rsidR="00E975BC" w:rsidRPr="00067D97">
        <w:rPr>
          <w:sz w:val="48"/>
          <w:szCs w:val="48"/>
        </w:rPr>
        <w:t>ecchi rimarrebbero scandalizzati</w:t>
      </w:r>
      <w:r w:rsidRPr="00067D97">
        <w:rPr>
          <w:sz w:val="48"/>
          <w:szCs w:val="48"/>
        </w:rPr>
        <w:t xml:space="preserve"> dalla scomparsa di pudore nei giovani di oggi.</w:t>
      </w:r>
    </w:p>
    <w:p w:rsidR="00441222" w:rsidRPr="00067D97" w:rsidRDefault="00441222" w:rsidP="0060438F">
      <w:pPr>
        <w:rPr>
          <w:sz w:val="48"/>
          <w:szCs w:val="48"/>
        </w:rPr>
      </w:pPr>
      <w:r w:rsidRPr="00067D97">
        <w:rPr>
          <w:sz w:val="48"/>
          <w:szCs w:val="48"/>
        </w:rPr>
        <w:t>Comunque dobbiamo ricercare le capacità positive del nostro corpo, coltivarne la vitalità, la salute, per star</w:t>
      </w:r>
      <w:r w:rsidR="00E975BC" w:rsidRPr="00067D97">
        <w:rPr>
          <w:sz w:val="48"/>
          <w:szCs w:val="48"/>
        </w:rPr>
        <w:t>e bene e a lungo con noi stessi e con gli altri.</w:t>
      </w:r>
    </w:p>
    <w:p w:rsidR="00441222" w:rsidRPr="00067D97" w:rsidRDefault="00441222" w:rsidP="0060438F">
      <w:pPr>
        <w:rPr>
          <w:sz w:val="48"/>
          <w:szCs w:val="48"/>
        </w:rPr>
      </w:pPr>
      <w:r w:rsidRPr="00067D97">
        <w:rPr>
          <w:sz w:val="48"/>
          <w:szCs w:val="48"/>
        </w:rPr>
        <w:t>E se com</w:t>
      </w:r>
      <w:r w:rsidR="00584C72" w:rsidRPr="00067D97">
        <w:rPr>
          <w:sz w:val="48"/>
          <w:szCs w:val="48"/>
        </w:rPr>
        <w:t>i</w:t>
      </w:r>
      <w:r w:rsidRPr="00067D97">
        <w:rPr>
          <w:sz w:val="48"/>
          <w:szCs w:val="48"/>
        </w:rPr>
        <w:t xml:space="preserve">nciano a comparire le rughe, i capelli più radi e ingrigiti, la pelle delle mani macchiata e facciamo fatica a riconoscerci allo specchio, e i movimenti non sono più così </w:t>
      </w:r>
      <w:proofErr w:type="spellStart"/>
      <w:r w:rsidRPr="00067D97">
        <w:rPr>
          <w:sz w:val="48"/>
          <w:szCs w:val="48"/>
        </w:rPr>
        <w:lastRenderedPageBreak/>
        <w:t>veloci…</w:t>
      </w:r>
      <w:r w:rsidR="00FA3DD5" w:rsidRPr="00067D97">
        <w:rPr>
          <w:sz w:val="48"/>
          <w:szCs w:val="48"/>
        </w:rPr>
        <w:t>Beh</w:t>
      </w:r>
      <w:proofErr w:type="spellEnd"/>
      <w:r w:rsidR="00FA3DD5" w:rsidRPr="00067D97">
        <w:rPr>
          <w:sz w:val="48"/>
          <w:szCs w:val="48"/>
        </w:rPr>
        <w:t>!...</w:t>
      </w:r>
      <w:r w:rsidR="00C36751" w:rsidRPr="00067D97">
        <w:rPr>
          <w:sz w:val="48"/>
          <w:szCs w:val="48"/>
        </w:rPr>
        <w:t>impariamo</w:t>
      </w:r>
      <w:r w:rsidR="00DF0285" w:rsidRPr="00067D97">
        <w:rPr>
          <w:sz w:val="48"/>
          <w:szCs w:val="48"/>
        </w:rPr>
        <w:t xml:space="preserve"> ad ascoltare il</w:t>
      </w:r>
      <w:r w:rsidR="00C36751" w:rsidRPr="00067D97">
        <w:rPr>
          <w:sz w:val="48"/>
          <w:szCs w:val="48"/>
        </w:rPr>
        <w:t xml:space="preserve"> nostro corpo e rallentiamo</w:t>
      </w:r>
      <w:r w:rsidRPr="00067D97">
        <w:rPr>
          <w:sz w:val="48"/>
          <w:szCs w:val="48"/>
        </w:rPr>
        <w:t xml:space="preserve"> il ritmo.</w:t>
      </w:r>
    </w:p>
    <w:p w:rsidR="00584C72" w:rsidRPr="003A14D5" w:rsidRDefault="00FA3DD5" w:rsidP="0060438F">
      <w:pPr>
        <w:rPr>
          <w:sz w:val="44"/>
          <w:szCs w:val="44"/>
        </w:rPr>
      </w:pPr>
      <w:r w:rsidRPr="00067D97">
        <w:rPr>
          <w:sz w:val="48"/>
          <w:szCs w:val="48"/>
        </w:rPr>
        <w:t xml:space="preserve">E se anche </w:t>
      </w:r>
      <w:r w:rsidR="00584C72" w:rsidRPr="00067D97">
        <w:rPr>
          <w:sz w:val="48"/>
          <w:szCs w:val="48"/>
        </w:rPr>
        <w:t>l’att</w:t>
      </w:r>
      <w:r w:rsidRPr="00067D97">
        <w:rPr>
          <w:sz w:val="48"/>
          <w:szCs w:val="48"/>
        </w:rPr>
        <w:t xml:space="preserve">enzione e la consapevolezza risultano </w:t>
      </w:r>
      <w:r w:rsidR="00584C72" w:rsidRPr="00067D97">
        <w:rPr>
          <w:sz w:val="48"/>
          <w:szCs w:val="48"/>
        </w:rPr>
        <w:t xml:space="preserve">più lente, sono </w:t>
      </w:r>
      <w:r w:rsidR="00DF0285" w:rsidRPr="00067D97">
        <w:rPr>
          <w:sz w:val="48"/>
          <w:szCs w:val="48"/>
        </w:rPr>
        <w:t xml:space="preserve">senz’altro </w:t>
      </w:r>
      <w:r w:rsidR="00584C72" w:rsidRPr="00067D97">
        <w:rPr>
          <w:sz w:val="48"/>
          <w:szCs w:val="48"/>
        </w:rPr>
        <w:t xml:space="preserve">di qualità migliore: </w:t>
      </w:r>
      <w:r w:rsidR="00C36751" w:rsidRPr="00067D97">
        <w:rPr>
          <w:sz w:val="48"/>
          <w:szCs w:val="48"/>
        </w:rPr>
        <w:t xml:space="preserve">andando più lenti, </w:t>
      </w:r>
      <w:r w:rsidR="00584C72" w:rsidRPr="00067D97">
        <w:rPr>
          <w:sz w:val="48"/>
          <w:szCs w:val="48"/>
        </w:rPr>
        <w:t>si coglie meglio il significato delle cose e si dà il gi</w:t>
      </w:r>
      <w:r w:rsidR="003A14D5">
        <w:rPr>
          <w:sz w:val="44"/>
          <w:szCs w:val="44"/>
        </w:rPr>
        <w:t xml:space="preserve">usto valore ai                                                                            </w:t>
      </w:r>
      <w:r w:rsidR="00C36751" w:rsidRPr="00067D97">
        <w:rPr>
          <w:sz w:val="48"/>
          <w:szCs w:val="48"/>
        </w:rPr>
        <w:t>fatti della vita, anche perché c’è più esperienza.</w:t>
      </w: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545E92" w:rsidRDefault="00545E92" w:rsidP="00F37355">
      <w:pPr>
        <w:rPr>
          <w:sz w:val="44"/>
          <w:szCs w:val="44"/>
        </w:rPr>
      </w:pPr>
    </w:p>
    <w:p w:rsidR="00F37355" w:rsidRDefault="00F37355" w:rsidP="00F37355">
      <w:pPr>
        <w:rPr>
          <w:sz w:val="44"/>
          <w:szCs w:val="44"/>
        </w:rPr>
      </w:pPr>
      <w:r w:rsidRPr="009C194A">
        <w:rPr>
          <w:sz w:val="44"/>
          <w:szCs w:val="44"/>
        </w:rPr>
        <w:t>Parlare</w:t>
      </w:r>
      <w:r>
        <w:rPr>
          <w:sz w:val="44"/>
          <w:szCs w:val="44"/>
        </w:rPr>
        <w:t xml:space="preserve"> </w:t>
      </w:r>
      <w:r w:rsidRPr="009C194A">
        <w:rPr>
          <w:sz w:val="44"/>
          <w:szCs w:val="44"/>
        </w:rPr>
        <w:t xml:space="preserve"> in </w:t>
      </w:r>
      <w:r>
        <w:rPr>
          <w:sz w:val="44"/>
          <w:szCs w:val="44"/>
        </w:rPr>
        <w:t xml:space="preserve"> </w:t>
      </w:r>
      <w:r w:rsidRPr="009C194A">
        <w:rPr>
          <w:sz w:val="44"/>
          <w:szCs w:val="44"/>
        </w:rPr>
        <w:t xml:space="preserve">positivo </w:t>
      </w:r>
      <w:r>
        <w:rPr>
          <w:sz w:val="44"/>
          <w:szCs w:val="44"/>
        </w:rPr>
        <w:t xml:space="preserve"> </w:t>
      </w:r>
      <w:r w:rsidRPr="009C194A">
        <w:rPr>
          <w:sz w:val="44"/>
          <w:szCs w:val="44"/>
        </w:rPr>
        <w:t xml:space="preserve">della </w:t>
      </w:r>
      <w:r>
        <w:rPr>
          <w:sz w:val="44"/>
          <w:szCs w:val="44"/>
        </w:rPr>
        <w:t xml:space="preserve"> </w:t>
      </w:r>
      <w:r w:rsidRPr="009C194A">
        <w:rPr>
          <w:sz w:val="44"/>
          <w:szCs w:val="44"/>
        </w:rPr>
        <w:t>maturità</w:t>
      </w:r>
      <w:r>
        <w:rPr>
          <w:sz w:val="44"/>
          <w:szCs w:val="44"/>
        </w:rPr>
        <w:t xml:space="preserve">  non  è  retorica,  perché questo  deve  essere  considerato  il periodo  in  cui  si  raccolgono  i  frutti  della  propria  vita  </w:t>
      </w:r>
      <w:r>
        <w:rPr>
          <w:sz w:val="44"/>
          <w:szCs w:val="44"/>
        </w:rPr>
        <w:lastRenderedPageBreak/>
        <w:t xml:space="preserve">vissuta.   Dobbiamo  però  riconvertire  in  positivo  ogni  aspetto  essenziale:  con  la  maturità  diventiamo  più  saggi  perché  abbiamo  acquisito  più  esperienza,  siamo  fuori  dalle ansie  del  potere,  dal  peso  di  tante  responsabilità,  dai  conflitti,  dai  bisogni  effimeri,  dalla  ostentazione  dell’efficienza.                                             </w:t>
      </w:r>
      <w:proofErr w:type="spellStart"/>
      <w:r>
        <w:rPr>
          <w:sz w:val="44"/>
          <w:szCs w:val="44"/>
        </w:rPr>
        <w:t>ll</w:t>
      </w:r>
      <w:proofErr w:type="spellEnd"/>
      <w:r>
        <w:rPr>
          <w:sz w:val="44"/>
          <w:szCs w:val="44"/>
        </w:rPr>
        <w:t xml:space="preserve">  cammino  evolutivo  di  questi  ultimi  anni  ha  portato  a  vedere  nella  maturità  anche  colori,  sfumature  e  contorni  nuovi.  Oggi  si  può  vivere  a  lungo  e  vivere  bene  non  solo  se  abbiamo  una  buona  costituzione  fisica  e  qui  dipende  dai  geni  che  ci  hanno  trasmesso  i  nostri  genitori  ma  anche  se  adottiamo  un  buon  stile  di  vita.                      Un  tempo  “invecchiare”  era  considerato  un  processo  biologico  che  riguarda  tutti  gli  esseri  viventi:  si  nasce,  si  cresce,  ci  si  riproduce,  dopodiché  si  invecchia  e  si  muore  e  questo  è  il  ciclo  vitale  che  vale  per  tutti  gli  esseri  viventi,  umani,  animali  e  piante,  che  ha  lo  scopo  di  trasmettere  la  vita  alle  nuove  generazioni  e  far  proseguire  la  specie.                                                            Oggi  l’invecchiamento  è  visto  come  la perdita  di  qualche  cosa  e  quindi  è  considerato  una  </w:t>
      </w:r>
      <w:r>
        <w:rPr>
          <w:sz w:val="44"/>
          <w:szCs w:val="44"/>
        </w:rPr>
        <w:lastRenderedPageBreak/>
        <w:t xml:space="preserve">patologia.  Addirittura  la  morte  è  vista  come  la  sconfitta  della  medicina:  dopo  che  con  le  cure  mediche  siamo  riusciti  a  vivere  a  lungo,  anche  la  medicina  dà  forfait.  Comunque  è  difficile  cambiare  modo  di  pensare,  siamo  troppo  attaccati  alla  vita.  L’importante  è  viverle  bene  queste  sue  fasi!                                                                                          La  persona  matura  ha  di fronte  a  sé  ancora  tante  prospettive:  deve sì  ripensare  a  ciò  che  è  stato  il  suo  passato  ma  in  termini  positivi  non  in  termini  di  rimpianto  e  cercare  di  crearsi  una  vita  più  adatta  alla  situazione  attuale.                                                  Sta  un  po’  anche  a  noi  però  metterci  in  gioco!                                             Vorrei  raccontarvi  un  fatto  molto  esplicativo avvenuto  a  </w:t>
      </w:r>
      <w:proofErr w:type="spellStart"/>
      <w:r>
        <w:rPr>
          <w:sz w:val="44"/>
          <w:szCs w:val="44"/>
        </w:rPr>
        <w:t>Cernobil</w:t>
      </w:r>
      <w:proofErr w:type="spellEnd"/>
      <w:r>
        <w:rPr>
          <w:sz w:val="44"/>
          <w:szCs w:val="44"/>
        </w:rPr>
        <w:t xml:space="preserve">  ai  tempi  del  disastro  della Centrale  Nucleare:  era  il  26  aprile  1986,  quando                    scoppiò  la  Centrale.  Un  gruppo  di  scienziati  in  Pensione  si  propose  di  sostituire  gli  scienziati  giovani  nell’affrontare  l’emergenza  nucleare,  allo  scopo  di  evitare  loro  danni  genetici  che  potevano  essere trasmessi  ai  figli  che  avrebbero  generato,  perché  come  sappiamo,  le  radiazioni  danneggiano  per  primo  le  cellule  sessuali,  dando  luogo  a  </w:t>
      </w:r>
      <w:r>
        <w:rPr>
          <w:sz w:val="44"/>
          <w:szCs w:val="44"/>
        </w:rPr>
        <w:lastRenderedPageBreak/>
        <w:t>malattie  genetiche  a  livello  della prole  che  verrà.  Questi  scienziati  lavorarono  senza  sosta  notte  e  giorno  per  cercare  di  contenere  le  disastrose  conseguenze  dell’incidente:  evacuarono  la popolazione  che  non  voleva  abbandonare  le case,  gettarono  dagli  elicotteri   nel  nocciolo  del  reattore,  la  miscela  per  assorbire  le  radiazioni,  esponendosi  ovviamente  alle  stesse.                                  Ma in  questo  modo  salvarono  l’Europa  Centrale  da  un  disastro  che  poteva  assumere  dimensioni  ancora  più  grandi  di  quelle  che  sono  state  registrate,  tutelando  le  giovani  generazioni.      Anziani  come  questi  hanno   trasformato   l’immagine  culturale  della  vecchiaia,  perché  pur  riconoscendosi  come  anziani,  si  sono  proiettati  nel  futuro,  con  un  progetto  di  grande  portata  sociale  e  morale,  lanciando  un  messaggio  di  profondo  rispetto  per  la  vita  e  per  le  generazioni  future.  Per  fortuna  noi  non  abbiamo  Centrali  Nucleari  che  possono  esplodere!</w:t>
      </w:r>
    </w:p>
    <w:p w:rsidR="00F37355" w:rsidRPr="009C194A" w:rsidRDefault="00F37355" w:rsidP="00F37355">
      <w:pPr>
        <w:rPr>
          <w:sz w:val="44"/>
          <w:szCs w:val="44"/>
        </w:rPr>
      </w:pPr>
      <w:r>
        <w:rPr>
          <w:sz w:val="44"/>
          <w:szCs w:val="44"/>
        </w:rPr>
        <w:t xml:space="preserve">Cmq,  “Per  vivere  a  lungo  bisogna  invecchiare,  l’alternativa  è  morire  giovani”  diceva  uno  </w:t>
      </w:r>
      <w:r>
        <w:rPr>
          <w:sz w:val="44"/>
          <w:szCs w:val="44"/>
        </w:rPr>
        <w:lastRenderedPageBreak/>
        <w:t xml:space="preserve">scrittore.  “Ognuno  vorrebbe  diventare  vecchio,  ma  nessuno  vorrebbe  esserlo”  diceva  un  altro.  </w:t>
      </w:r>
    </w:p>
    <w:p w:rsidR="00F37355" w:rsidRPr="00067D97" w:rsidRDefault="00F37355" w:rsidP="0060438F">
      <w:pPr>
        <w:rPr>
          <w:sz w:val="48"/>
          <w:szCs w:val="48"/>
        </w:rPr>
      </w:pPr>
    </w:p>
    <w:p w:rsidR="00584C72" w:rsidRPr="00067D97" w:rsidRDefault="00584C72" w:rsidP="0060438F">
      <w:pPr>
        <w:rPr>
          <w:sz w:val="48"/>
          <w:szCs w:val="48"/>
        </w:rPr>
      </w:pPr>
    </w:p>
    <w:p w:rsidR="00441222" w:rsidRDefault="00441222" w:rsidP="0060438F">
      <w:pPr>
        <w:rPr>
          <w:sz w:val="36"/>
          <w:szCs w:val="36"/>
        </w:rPr>
      </w:pPr>
    </w:p>
    <w:p w:rsidR="00441222" w:rsidRPr="0060438F" w:rsidRDefault="00441222" w:rsidP="0060438F">
      <w:pPr>
        <w:rPr>
          <w:sz w:val="36"/>
          <w:szCs w:val="36"/>
        </w:rPr>
      </w:pPr>
    </w:p>
    <w:sectPr w:rsidR="00441222" w:rsidRPr="0060438F" w:rsidSect="008234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A98"/>
    <w:multiLevelType w:val="hybridMultilevel"/>
    <w:tmpl w:val="E08CD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501154"/>
    <w:multiLevelType w:val="hybridMultilevel"/>
    <w:tmpl w:val="36D275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5B5EC1"/>
    <w:multiLevelType w:val="hybridMultilevel"/>
    <w:tmpl w:val="5BB24BC2"/>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55643048"/>
    <w:multiLevelType w:val="hybridMultilevel"/>
    <w:tmpl w:val="6CCEB2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1E12195"/>
    <w:multiLevelType w:val="hybridMultilevel"/>
    <w:tmpl w:val="C8EEE5EA"/>
    <w:lvl w:ilvl="0" w:tplc="D836319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A1A1F"/>
    <w:rsid w:val="00024E7F"/>
    <w:rsid w:val="000271DD"/>
    <w:rsid w:val="00067D97"/>
    <w:rsid w:val="000B18D7"/>
    <w:rsid w:val="00175627"/>
    <w:rsid w:val="001F3A6E"/>
    <w:rsid w:val="00291DA7"/>
    <w:rsid w:val="002B6869"/>
    <w:rsid w:val="002C3BAD"/>
    <w:rsid w:val="002E5E60"/>
    <w:rsid w:val="003A14D5"/>
    <w:rsid w:val="003E2634"/>
    <w:rsid w:val="003E60F0"/>
    <w:rsid w:val="00441222"/>
    <w:rsid w:val="004505BE"/>
    <w:rsid w:val="00467E68"/>
    <w:rsid w:val="00545E92"/>
    <w:rsid w:val="00584C72"/>
    <w:rsid w:val="005A1745"/>
    <w:rsid w:val="005A1A1F"/>
    <w:rsid w:val="005D179D"/>
    <w:rsid w:val="0060438F"/>
    <w:rsid w:val="0062603F"/>
    <w:rsid w:val="00671A43"/>
    <w:rsid w:val="00685146"/>
    <w:rsid w:val="006968D6"/>
    <w:rsid w:val="00752FB1"/>
    <w:rsid w:val="00787BCD"/>
    <w:rsid w:val="0082349A"/>
    <w:rsid w:val="00831AAE"/>
    <w:rsid w:val="0086488B"/>
    <w:rsid w:val="00A11BEB"/>
    <w:rsid w:val="00A6376B"/>
    <w:rsid w:val="00B44DB8"/>
    <w:rsid w:val="00BF0F12"/>
    <w:rsid w:val="00C30615"/>
    <w:rsid w:val="00C36751"/>
    <w:rsid w:val="00C53C40"/>
    <w:rsid w:val="00C5726C"/>
    <w:rsid w:val="00C65EF3"/>
    <w:rsid w:val="00C96BCE"/>
    <w:rsid w:val="00CF5DE3"/>
    <w:rsid w:val="00D2117A"/>
    <w:rsid w:val="00DF0285"/>
    <w:rsid w:val="00E17428"/>
    <w:rsid w:val="00E66800"/>
    <w:rsid w:val="00E975BC"/>
    <w:rsid w:val="00F37355"/>
    <w:rsid w:val="00F4451F"/>
    <w:rsid w:val="00F63C7B"/>
    <w:rsid w:val="00FA3D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4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A1F"/>
    <w:pPr>
      <w:ind w:left="720"/>
      <w:contextualSpacing/>
    </w:pPr>
  </w:style>
</w:styles>
</file>

<file path=word/webSettings.xml><?xml version="1.0" encoding="utf-8"?>
<w:webSettings xmlns:r="http://schemas.openxmlformats.org/officeDocument/2006/relationships" xmlns:w="http://schemas.openxmlformats.org/wordprocessingml/2006/main">
  <w:divs>
    <w:div w:id="14022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1807</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Allevi</dc:creator>
  <cp:lastModifiedBy>admin</cp:lastModifiedBy>
  <cp:revision>10</cp:revision>
  <cp:lastPrinted>2024-07-19T10:19:00Z</cp:lastPrinted>
  <dcterms:created xsi:type="dcterms:W3CDTF">2022-12-03T17:52:00Z</dcterms:created>
  <dcterms:modified xsi:type="dcterms:W3CDTF">2025-01-02T16:30:00Z</dcterms:modified>
</cp:coreProperties>
</file>