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E9DF" w14:textId="49B45D6E" w:rsidR="001052B4" w:rsidRPr="00ED1E97" w:rsidRDefault="001052B4">
      <w:pPr>
        <w:rPr>
          <w:rFonts w:ascii="Arial" w:hAnsi="Arial" w:cs="Arial"/>
        </w:rPr>
      </w:pPr>
    </w:p>
    <w:p w14:paraId="56931715" w14:textId="169B8C3F" w:rsidR="0079220E" w:rsidRPr="0079220E" w:rsidRDefault="0079220E" w:rsidP="0079220E">
      <w:pPr>
        <w:pStyle w:val="Intestazione"/>
        <w:rPr>
          <w:rFonts w:ascii="Arial" w:hAnsi="Arial" w:cs="Arial"/>
          <w:b/>
          <w:bCs/>
          <w:sz w:val="44"/>
        </w:rPr>
      </w:pPr>
      <w:bookmarkStart w:id="0" w:name="_Hlk79681208"/>
      <w:bookmarkStart w:id="1" w:name="_Hlk79681209"/>
      <w:r w:rsidRPr="0079220E">
        <w:rPr>
          <w:rFonts w:ascii="Arial" w:hAnsi="Arial" w:cs="Arial"/>
          <w:noProof/>
          <w:sz w:val="16"/>
          <w:lang w:eastAsia="it-IT"/>
        </w:rPr>
        <w:drawing>
          <wp:anchor distT="0" distB="0" distL="114300" distR="114300" simplePos="0" relativeHeight="251659264" behindDoc="0" locked="0" layoutInCell="1" allowOverlap="1" wp14:anchorId="0D84F9A3" wp14:editId="41698B4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0E">
        <w:rPr>
          <w:rFonts w:ascii="Arial" w:hAnsi="Arial" w:cs="Arial"/>
        </w:rPr>
        <w:t xml:space="preserve">         </w:t>
      </w:r>
      <w:r w:rsidR="00E202A9">
        <w:rPr>
          <w:rFonts w:ascii="Arial" w:hAnsi="Arial" w:cs="Arial"/>
        </w:rPr>
        <w:t xml:space="preserve">       </w:t>
      </w:r>
      <w:r w:rsidRPr="0079220E">
        <w:rPr>
          <w:rFonts w:ascii="Arial" w:hAnsi="Arial" w:cs="Arial"/>
        </w:rPr>
        <w:t xml:space="preserve"> </w:t>
      </w:r>
      <w:r w:rsidR="00E202A9">
        <w:rPr>
          <w:b/>
          <w:bCs/>
          <w:i/>
          <w:iCs/>
          <w:sz w:val="60"/>
        </w:rPr>
        <w:t xml:space="preserve">Tu - </w:t>
      </w:r>
      <w:r w:rsidR="00E202A9" w:rsidRPr="007647B0">
        <w:rPr>
          <w:b/>
          <w:bCs/>
          <w:sz w:val="40"/>
          <w:szCs w:val="40"/>
        </w:rPr>
        <w:t>TERZA UNIVERSITÀ - 2025/26</w:t>
      </w:r>
    </w:p>
    <w:p w14:paraId="17DDDD76" w14:textId="28FB8499" w:rsidR="0079220E" w:rsidRPr="00447907" w:rsidRDefault="0079220E" w:rsidP="00ED1E97">
      <w:pPr>
        <w:pStyle w:val="Intestazione"/>
        <w:rPr>
          <w:rFonts w:ascii="Arial" w:hAnsi="Arial" w:cs="Arial"/>
          <w:b/>
          <w:bCs/>
          <w:color w:val="008000"/>
          <w:sz w:val="24"/>
        </w:rPr>
      </w:pPr>
      <w:r w:rsidRPr="0079220E">
        <w:rPr>
          <w:rFonts w:ascii="Arial" w:hAnsi="Arial" w:cs="Arial"/>
          <w:color w:val="FF0000"/>
        </w:rPr>
        <w:t xml:space="preserve">                                                           </w:t>
      </w:r>
      <w:r w:rsidR="009C1AF9">
        <w:rPr>
          <w:rFonts w:ascii="Arial" w:hAnsi="Arial" w:cs="Arial"/>
          <w:color w:val="FF0000"/>
        </w:rPr>
        <w:t xml:space="preserve">            </w:t>
      </w:r>
      <w:r w:rsidR="00675D6A">
        <w:rPr>
          <w:rFonts w:ascii="Arial" w:hAnsi="Arial" w:cs="Arial"/>
          <w:color w:val="FF0000"/>
        </w:rPr>
        <w:t xml:space="preserve">   </w:t>
      </w:r>
      <w:r w:rsidR="009C1AF9">
        <w:rPr>
          <w:rFonts w:ascii="Arial" w:hAnsi="Arial" w:cs="Arial"/>
          <w:color w:val="FF0000"/>
        </w:rPr>
        <w:t xml:space="preserve"> </w:t>
      </w:r>
      <w:r w:rsidR="00675D6A">
        <w:rPr>
          <w:rFonts w:ascii="Arial" w:hAnsi="Arial" w:cs="Arial"/>
          <w:b/>
          <w:bCs/>
          <w:color w:val="00B050"/>
          <w:sz w:val="28"/>
          <w:szCs w:val="28"/>
        </w:rPr>
        <w:t>Provincia</w:t>
      </w:r>
      <w:r w:rsidRPr="00447907">
        <w:rPr>
          <w:rFonts w:ascii="Arial" w:hAnsi="Arial" w:cs="Arial"/>
          <w:b/>
          <w:bCs/>
          <w:color w:val="00B050"/>
        </w:rPr>
        <w:t xml:space="preserve">- </w:t>
      </w:r>
      <w:bookmarkEnd w:id="0"/>
      <w:bookmarkEnd w:id="1"/>
      <w:r w:rsidR="009721B9">
        <w:rPr>
          <w:rFonts w:ascii="Arial" w:hAnsi="Arial" w:cs="Arial"/>
          <w:b/>
          <w:bCs/>
          <w:color w:val="00B050"/>
          <w:sz w:val="24"/>
        </w:rPr>
        <w:t>ANNUALE</w:t>
      </w:r>
    </w:p>
    <w:p w14:paraId="68524F5E" w14:textId="77777777" w:rsidR="0079220E" w:rsidRPr="0079220E" w:rsidRDefault="0079220E" w:rsidP="00ED1E97">
      <w:pPr>
        <w:pStyle w:val="Intestazione"/>
        <w:rPr>
          <w:rFonts w:ascii="Arial" w:hAnsi="Arial" w:cs="Arial"/>
          <w:b/>
          <w:bCs/>
          <w:color w:val="008000"/>
          <w:sz w:val="20"/>
          <w:szCs w:val="20"/>
        </w:rPr>
      </w:pPr>
    </w:p>
    <w:tbl>
      <w:tblPr>
        <w:tblpPr w:leftFromText="141" w:rightFromText="141" w:vertAnchor="text" w:horzAnchor="margin" w:tblpY="77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0A0" w:firstRow="1" w:lastRow="0" w:firstColumn="1" w:lastColumn="0" w:noHBand="0" w:noVBand="0"/>
      </w:tblPr>
      <w:tblGrid>
        <w:gridCol w:w="1551"/>
        <w:gridCol w:w="1143"/>
        <w:gridCol w:w="7229"/>
      </w:tblGrid>
      <w:tr w:rsidR="00ED1E97" w:rsidRPr="00ED1E97" w14:paraId="5B4019F4" w14:textId="77777777" w:rsidTr="003C198C">
        <w:trPr>
          <w:trHeight w:val="618"/>
        </w:trPr>
        <w:tc>
          <w:tcPr>
            <w:tcW w:w="1551" w:type="dxa"/>
            <w:tcMar>
              <w:top w:w="0" w:type="dxa"/>
              <w:bottom w:w="0" w:type="dxa"/>
            </w:tcMar>
            <w:vAlign w:val="center"/>
          </w:tcPr>
          <w:p w14:paraId="0898F314" w14:textId="77777777" w:rsidR="00ED1E97" w:rsidRPr="00ED1E97" w:rsidRDefault="00ED1E97" w:rsidP="00675D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1E97">
              <w:rPr>
                <w:rFonts w:ascii="Arial" w:hAnsi="Arial" w:cs="Arial"/>
                <w:sz w:val="28"/>
                <w:szCs w:val="28"/>
              </w:rPr>
              <w:t>Modulo n°</w:t>
            </w:r>
          </w:p>
        </w:tc>
        <w:tc>
          <w:tcPr>
            <w:tcW w:w="1143" w:type="dxa"/>
            <w:tcMar>
              <w:top w:w="0" w:type="dxa"/>
              <w:bottom w:w="0" w:type="dxa"/>
            </w:tcMar>
            <w:vAlign w:val="center"/>
          </w:tcPr>
          <w:p w14:paraId="6EB1F0E6" w14:textId="6010C03D" w:rsidR="00ED1E97" w:rsidRPr="00ED1E97" w:rsidRDefault="004D1861" w:rsidP="00675D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D1861">
              <w:rPr>
                <w:rFonts w:ascii="Arial" w:hAnsi="Arial" w:cs="Arial"/>
                <w:b/>
                <w:sz w:val="28"/>
                <w:szCs w:val="28"/>
              </w:rPr>
              <w:t>100</w:t>
            </w:r>
          </w:p>
        </w:tc>
        <w:tc>
          <w:tcPr>
            <w:tcW w:w="7229" w:type="dxa"/>
            <w:vAlign w:val="center"/>
          </w:tcPr>
          <w:p w14:paraId="3B738EF5" w14:textId="0E4BDFE5" w:rsidR="00ED1E97" w:rsidRPr="00567509" w:rsidRDefault="00567509" w:rsidP="00567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709" w:right="573"/>
              <w:rPr>
                <w:rFonts w:ascii="Arial" w:eastAsia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567509">
              <w:rPr>
                <w:rFonts w:ascii="Arial" w:eastAsia="Arial" w:hAnsi="Arial" w:cs="Arial"/>
                <w:b/>
                <w:i/>
                <w:iCs/>
                <w:sz w:val="28"/>
                <w:szCs w:val="28"/>
              </w:rPr>
              <w:t xml:space="preserve">ENGLISH TIME FOR YOU </w:t>
            </w:r>
          </w:p>
        </w:tc>
      </w:tr>
    </w:tbl>
    <w:p w14:paraId="3B3E9149" w14:textId="5D91C57B" w:rsidR="00675D6A" w:rsidRPr="001641CC" w:rsidRDefault="00675D6A" w:rsidP="00675D6A">
      <w:pPr>
        <w:pStyle w:val="Standard"/>
        <w:spacing w:line="140" w:lineRule="atLeast"/>
        <w:jc w:val="center"/>
        <w:rPr>
          <w:rFonts w:ascii="Arial" w:hAnsi="Arial" w:cs="Arial"/>
          <w:b/>
          <w:sz w:val="28"/>
          <w:szCs w:val="28"/>
        </w:rPr>
      </w:pPr>
      <w:r w:rsidRPr="001641CC">
        <w:rPr>
          <w:rFonts w:ascii="Arial" w:hAnsi="Arial" w:cs="Arial"/>
          <w:b/>
          <w:sz w:val="28"/>
          <w:szCs w:val="28"/>
        </w:rPr>
        <w:t>SERIATE</w:t>
      </w:r>
    </w:p>
    <w:p w14:paraId="6B0393C0" w14:textId="0C8090C5" w:rsidR="00675D6A" w:rsidRPr="00675D6A" w:rsidRDefault="00675D6A" w:rsidP="00675D6A">
      <w:pPr>
        <w:pStyle w:val="Standard"/>
        <w:spacing w:line="1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Iscrizioni e informazioni: </w:t>
      </w:r>
      <w:r>
        <w:rPr>
          <w:rFonts w:ascii="Arial" w:hAnsi="Arial" w:cs="Arial"/>
          <w:sz w:val="18"/>
          <w:szCs w:val="18"/>
        </w:rPr>
        <w:t>sede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Tu</w:t>
      </w:r>
      <w:r>
        <w:rPr>
          <w:rFonts w:ascii="Arial" w:hAnsi="Arial" w:cs="Arial"/>
          <w:sz w:val="18"/>
          <w:szCs w:val="18"/>
        </w:rPr>
        <w:t xml:space="preserve"> di Bergamo</w:t>
      </w:r>
    </w:p>
    <w:p w14:paraId="6960EA9F" w14:textId="2904A41C" w:rsidR="00675D6A" w:rsidRPr="003C198C" w:rsidRDefault="00675D6A" w:rsidP="00675D6A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dei corsi</w:t>
      </w:r>
      <w:r>
        <w:rPr>
          <w:rFonts w:ascii="Arial" w:hAnsi="Arial" w:cs="Arial"/>
          <w:sz w:val="18"/>
          <w:szCs w:val="18"/>
        </w:rPr>
        <w:t>: Saletta Mediateca della Biblioteca, via Italia 58, tel. 035.304304, ore 15</w:t>
      </w:r>
      <w:r w:rsidR="001641CC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>-17.15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727"/>
        <w:gridCol w:w="8196"/>
      </w:tblGrid>
      <w:tr w:rsidR="00ED1E97" w:rsidRPr="00ED1E97" w14:paraId="5A490C2C" w14:textId="77777777" w:rsidTr="005C0D2F">
        <w:trPr>
          <w:trHeight w:val="340"/>
        </w:trPr>
        <w:tc>
          <w:tcPr>
            <w:tcW w:w="1727" w:type="dxa"/>
          </w:tcPr>
          <w:p w14:paraId="2EDA598B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196" w:type="dxa"/>
          </w:tcPr>
          <w:p w14:paraId="09AA0330" w14:textId="66B2FF01" w:rsidR="00ED1E97" w:rsidRPr="00675D6A" w:rsidRDefault="00675D6A" w:rsidP="00675D6A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675D6A">
              <w:rPr>
                <w:rFonts w:ascii="Arial" w:hAnsi="Arial" w:cs="Arial"/>
                <w:b/>
                <w:bCs/>
              </w:rPr>
              <w:t>Cinzia Bucchieri</w:t>
            </w:r>
          </w:p>
        </w:tc>
      </w:tr>
      <w:tr w:rsidR="00ED1E97" w:rsidRPr="00ED1E97" w14:paraId="03F6F32D" w14:textId="77777777" w:rsidTr="005C0D2F">
        <w:trPr>
          <w:trHeight w:val="340"/>
        </w:trPr>
        <w:tc>
          <w:tcPr>
            <w:tcW w:w="1727" w:type="dxa"/>
          </w:tcPr>
          <w:p w14:paraId="3F64D59E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Giorno</w:t>
            </w:r>
          </w:p>
        </w:tc>
        <w:tc>
          <w:tcPr>
            <w:tcW w:w="8196" w:type="dxa"/>
          </w:tcPr>
          <w:p w14:paraId="1A63DBE0" w14:textId="5AB8D0FF" w:rsidR="00ED1E97" w:rsidRPr="00675D6A" w:rsidRDefault="00ED6DD7" w:rsidP="00E649C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67509">
              <w:rPr>
                <w:rFonts w:ascii="Arial" w:hAnsi="Arial" w:cs="Arial"/>
                <w:sz w:val="24"/>
                <w:szCs w:val="24"/>
              </w:rPr>
              <w:t>art</w:t>
            </w:r>
            <w:r w:rsidR="00675D6A" w:rsidRPr="00675D6A">
              <w:rPr>
                <w:rFonts w:ascii="Arial" w:hAnsi="Arial" w:cs="Arial"/>
                <w:sz w:val="24"/>
                <w:szCs w:val="24"/>
              </w:rPr>
              <w:t>edì</w:t>
            </w:r>
          </w:p>
        </w:tc>
      </w:tr>
      <w:tr w:rsidR="00ED1E97" w:rsidRPr="00ED1E97" w14:paraId="76CAA39C" w14:textId="77777777" w:rsidTr="001C174A">
        <w:trPr>
          <w:trHeight w:val="306"/>
        </w:trPr>
        <w:tc>
          <w:tcPr>
            <w:tcW w:w="1727" w:type="dxa"/>
          </w:tcPr>
          <w:p w14:paraId="33DBADCF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8196" w:type="dxa"/>
          </w:tcPr>
          <w:p w14:paraId="0DA7BB57" w14:textId="46D81780" w:rsidR="00ED1E97" w:rsidRPr="00675D6A" w:rsidRDefault="00675D6A" w:rsidP="00E649C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5D6A">
              <w:rPr>
                <w:rFonts w:ascii="Arial" w:hAnsi="Arial" w:cs="Arial"/>
                <w:sz w:val="24"/>
                <w:szCs w:val="24"/>
              </w:rPr>
              <w:t>15.00</w:t>
            </w:r>
            <w:r w:rsidR="00E20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D6A">
              <w:rPr>
                <w:rFonts w:ascii="Arial" w:hAnsi="Arial" w:cs="Arial"/>
                <w:sz w:val="24"/>
                <w:szCs w:val="24"/>
              </w:rPr>
              <w:t>-</w:t>
            </w:r>
            <w:r w:rsidR="00E20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D6A"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</w:tr>
      <w:tr w:rsidR="00ED1E97" w:rsidRPr="00ED1E97" w14:paraId="5B3578F8" w14:textId="77777777" w:rsidTr="005C0D2F">
        <w:trPr>
          <w:trHeight w:val="340"/>
        </w:trPr>
        <w:tc>
          <w:tcPr>
            <w:tcW w:w="1727" w:type="dxa"/>
          </w:tcPr>
          <w:p w14:paraId="56F3A1E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8196" w:type="dxa"/>
          </w:tcPr>
          <w:p w14:paraId="5B976CCA" w14:textId="5610511F" w:rsidR="00ED1E97" w:rsidRPr="001C174A" w:rsidRDefault="001C174A" w:rsidP="00C2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right="57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C174A">
              <w:rPr>
                <w:rFonts w:ascii="Arial" w:hAnsi="Arial" w:cs="Arial"/>
                <w:sz w:val="24"/>
                <w:szCs w:val="24"/>
              </w:rPr>
              <w:t xml:space="preserve">Dal </w:t>
            </w:r>
            <w:r w:rsidR="00567509">
              <w:rPr>
                <w:rFonts w:ascii="Arial" w:hAnsi="Arial" w:cs="Arial"/>
                <w:sz w:val="24"/>
                <w:szCs w:val="24"/>
              </w:rPr>
              <w:t>30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 settembre 2025 al 1</w:t>
            </w:r>
            <w:r w:rsidR="00C27170">
              <w:rPr>
                <w:rFonts w:ascii="Arial" w:hAnsi="Arial" w:cs="Arial"/>
                <w:sz w:val="24"/>
                <w:szCs w:val="24"/>
              </w:rPr>
              <w:t>9</w:t>
            </w:r>
            <w:r w:rsidR="00567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maggio 2026 (annuale: </w:t>
            </w:r>
            <w:r w:rsidR="00F75C10" w:rsidRPr="00F75C1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6750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 incontri con giornate "flessibili" all’interno del calendario), (€</w:t>
            </w:r>
            <w:r w:rsidR="00F75C1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>220</w:t>
            </w:r>
            <w:r w:rsidR="00F75C10">
              <w:rPr>
                <w:rFonts w:ascii="Arial" w:hAnsi="Arial" w:cs="Arial"/>
                <w:sz w:val="24"/>
                <w:szCs w:val="24"/>
              </w:rPr>
              <w:t>,00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>)</w:t>
            </w:r>
            <w:r w:rsidR="00F75C1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1E97" w:rsidRPr="00ED1E97" w14:paraId="46CFEC36" w14:textId="77777777" w:rsidTr="002770AA">
        <w:trPr>
          <w:trHeight w:val="280"/>
        </w:trPr>
        <w:tc>
          <w:tcPr>
            <w:tcW w:w="1727" w:type="dxa"/>
          </w:tcPr>
          <w:p w14:paraId="2D6E980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Sede</w:t>
            </w:r>
          </w:p>
        </w:tc>
        <w:tc>
          <w:tcPr>
            <w:tcW w:w="8196" w:type="dxa"/>
          </w:tcPr>
          <w:p w14:paraId="06CB783A" w14:textId="520ED8C6" w:rsidR="00ED1E97" w:rsidRPr="00675D6A" w:rsidRDefault="00675D6A" w:rsidP="00E6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F66">
              <w:rPr>
                <w:rFonts w:ascii="Arial" w:hAnsi="Arial" w:cs="Arial"/>
                <w:sz w:val="24"/>
                <w:szCs w:val="24"/>
              </w:rPr>
              <w:t>Saletta Mediateca della Biblioteca, via Italia 58</w:t>
            </w:r>
            <w:r w:rsidRPr="00675D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1E97" w:rsidRPr="00ED1E97" w14:paraId="1DF23E22" w14:textId="77777777" w:rsidTr="005C0D2F">
        <w:trPr>
          <w:trHeight w:val="340"/>
        </w:trPr>
        <w:tc>
          <w:tcPr>
            <w:tcW w:w="1727" w:type="dxa"/>
          </w:tcPr>
          <w:p w14:paraId="31A5B4B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Argomento</w:t>
            </w:r>
          </w:p>
        </w:tc>
        <w:tc>
          <w:tcPr>
            <w:tcW w:w="8196" w:type="dxa"/>
          </w:tcPr>
          <w:p w14:paraId="3D1306A2" w14:textId="138EBF7B" w:rsidR="00ED1E97" w:rsidRPr="00F75C10" w:rsidRDefault="00F75C10" w:rsidP="00567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right="5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5C10">
              <w:rPr>
                <w:rFonts w:ascii="Arial" w:hAnsi="Arial" w:cs="Arial"/>
                <w:b/>
                <w:bCs/>
              </w:rPr>
              <w:t xml:space="preserve">LINGUA INGLESE - LIVELLO </w:t>
            </w:r>
            <w:r w:rsidR="00567509" w:rsidRPr="00567509">
              <w:rPr>
                <w:rFonts w:ascii="Arial" w:hAnsi="Arial" w:cs="Arial"/>
                <w:b/>
                <w:bCs/>
              </w:rPr>
              <w:t xml:space="preserve">4 </w:t>
            </w:r>
            <w:r w:rsidR="00567509">
              <w:rPr>
                <w:rFonts w:ascii="Arial" w:hAnsi="Arial" w:cs="Arial"/>
                <w:b/>
                <w:bCs/>
              </w:rPr>
              <w:t>-</w:t>
            </w:r>
            <w:r w:rsidR="00ED6DD7">
              <w:rPr>
                <w:rFonts w:ascii="Arial" w:hAnsi="Arial" w:cs="Arial"/>
                <w:b/>
                <w:bCs/>
              </w:rPr>
              <w:t xml:space="preserve"> </w:t>
            </w:r>
            <w:r w:rsidR="00567509" w:rsidRPr="00567509">
              <w:rPr>
                <w:rFonts w:ascii="Arial" w:hAnsi="Arial" w:cs="Arial"/>
                <w:b/>
                <w:bCs/>
              </w:rPr>
              <w:t xml:space="preserve">conversazione </w:t>
            </w:r>
          </w:p>
        </w:tc>
      </w:tr>
      <w:tr w:rsidR="00ED1E97" w:rsidRPr="00ED1E97" w14:paraId="757F088B" w14:textId="77777777" w:rsidTr="005C0D2F">
        <w:trPr>
          <w:trHeight w:val="903"/>
        </w:trPr>
        <w:tc>
          <w:tcPr>
            <w:tcW w:w="1727" w:type="dxa"/>
          </w:tcPr>
          <w:p w14:paraId="71466A8D" w14:textId="77777777" w:rsidR="00ED1E97" w:rsidRPr="00ED1E97" w:rsidRDefault="00ED1E97" w:rsidP="00593297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Presentazione</w:t>
            </w:r>
          </w:p>
        </w:tc>
        <w:tc>
          <w:tcPr>
            <w:tcW w:w="8196" w:type="dxa"/>
          </w:tcPr>
          <w:p w14:paraId="1E95D7A8" w14:textId="66549B90" w:rsidR="00ED1E97" w:rsidRPr="00567509" w:rsidRDefault="00567509" w:rsidP="00E202A9">
            <w:pPr>
              <w:shd w:val="clear" w:color="auto" w:fill="FFFFFF"/>
              <w:ind w:right="573"/>
              <w:jc w:val="both"/>
              <w:rPr>
                <w:rFonts w:ascii="Arial" w:eastAsia="Arial" w:hAnsi="Arial" w:cs="Arial"/>
                <w:i/>
                <w:iCs/>
              </w:rPr>
            </w:pPr>
            <w:r w:rsidRPr="00567509">
              <w:rPr>
                <w:rFonts w:ascii="Arial" w:eastAsia="Arial" w:hAnsi="Arial" w:cs="Arial"/>
                <w:i/>
                <w:iCs/>
              </w:rPr>
              <w:t xml:space="preserve">Il corso è pensato come ideale prosecuzione di “A </w:t>
            </w:r>
            <w:proofErr w:type="spellStart"/>
            <w:r w:rsidRPr="00567509">
              <w:rPr>
                <w:rFonts w:ascii="Arial" w:eastAsia="Arial" w:hAnsi="Arial" w:cs="Arial"/>
                <w:i/>
                <w:iCs/>
              </w:rPr>
              <w:t>further</w:t>
            </w:r>
            <w:proofErr w:type="spellEnd"/>
            <w:r w:rsidRPr="00567509">
              <w:rPr>
                <w:rFonts w:ascii="Arial" w:eastAsia="Arial" w:hAnsi="Arial" w:cs="Arial"/>
                <w:i/>
                <w:iCs/>
              </w:rPr>
              <w:t xml:space="preserve"> step to break the </w:t>
            </w:r>
            <w:proofErr w:type="spellStart"/>
            <w:r w:rsidRPr="00567509">
              <w:rPr>
                <w:rFonts w:ascii="Arial" w:eastAsia="Arial" w:hAnsi="Arial" w:cs="Arial"/>
                <w:i/>
                <w:iCs/>
              </w:rPr>
              <w:t>ice</w:t>
            </w:r>
            <w:proofErr w:type="spellEnd"/>
            <w:r w:rsidRPr="00567509">
              <w:rPr>
                <w:rFonts w:ascii="Arial" w:eastAsia="Arial" w:hAnsi="Arial" w:cs="Arial"/>
                <w:i/>
                <w:iCs/>
              </w:rPr>
              <w:t>” liv.3 ed è indirizzato a chi ha già una conoscenza delle forme verbali e delle strutture elementari della lingua, ma vuole migliorare la capacità di comprensione, acquisire una maggior disinvoltura nella comunicazione e utilizzare in modo più consapevole le strutture linguistiche.</w:t>
            </w:r>
            <w:r w:rsidR="00ED6DD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567509">
              <w:rPr>
                <w:rFonts w:ascii="Arial" w:eastAsia="Arial" w:hAnsi="Arial" w:cs="Arial"/>
                <w:i/>
                <w:iCs/>
              </w:rPr>
              <w:t xml:space="preserve">La lingua verrà presentata in contesti pratici e comunicativi di vita quotidiana, potenziando il bagaglio lessicale e ampliando l’utilizzo dei diversi tempi verbali e delle varie funzioni linguistiche.  Il piccolo gruppo permetterà di sviluppare le abilità di comprensione e comunicazione attraverso giochi di ruolo, conversazioni guidate e attività a coppie, con l’obiettivo di aumentare le competenze linguistiche di reading, writing, </w:t>
            </w:r>
            <w:proofErr w:type="spellStart"/>
            <w:r w:rsidRPr="00567509">
              <w:rPr>
                <w:rFonts w:ascii="Arial" w:eastAsia="Arial" w:hAnsi="Arial" w:cs="Arial"/>
                <w:i/>
                <w:iCs/>
              </w:rPr>
              <w:t>listening</w:t>
            </w:r>
            <w:proofErr w:type="spellEnd"/>
            <w:r w:rsidRPr="00567509">
              <w:rPr>
                <w:rFonts w:ascii="Arial" w:eastAsia="Arial" w:hAnsi="Arial" w:cs="Arial"/>
                <w:i/>
                <w:iCs/>
              </w:rPr>
              <w:t xml:space="preserve">, </w:t>
            </w:r>
            <w:proofErr w:type="spellStart"/>
            <w:r w:rsidRPr="00567509">
              <w:rPr>
                <w:rFonts w:ascii="Arial" w:eastAsia="Arial" w:hAnsi="Arial" w:cs="Arial"/>
                <w:i/>
                <w:iCs/>
              </w:rPr>
              <w:t>speaking</w:t>
            </w:r>
            <w:proofErr w:type="spellEnd"/>
            <w:r w:rsidRPr="00567509">
              <w:rPr>
                <w:rFonts w:ascii="Arial" w:eastAsia="Arial" w:hAnsi="Arial" w:cs="Arial"/>
                <w:i/>
                <w:iCs/>
              </w:rPr>
              <w:t>.</w:t>
            </w:r>
          </w:p>
        </w:tc>
      </w:tr>
      <w:tr w:rsidR="00ED1E97" w:rsidRPr="00ED1E97" w14:paraId="782A386B" w14:textId="77777777" w:rsidTr="005C0D2F">
        <w:trPr>
          <w:trHeight w:val="340"/>
        </w:trPr>
        <w:tc>
          <w:tcPr>
            <w:tcW w:w="1727" w:type="dxa"/>
          </w:tcPr>
          <w:p w14:paraId="2577A566" w14:textId="25B37CFD" w:rsidR="00ED1E97" w:rsidRPr="00ED1E97" w:rsidRDefault="00ED1E97" w:rsidP="00ED1E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196" w:type="dxa"/>
          </w:tcPr>
          <w:p w14:paraId="40C5ADB7" w14:textId="77777777" w:rsidR="00A45856" w:rsidRPr="00B91B4C" w:rsidRDefault="00A45856" w:rsidP="00A458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B91B4C">
              <w:rPr>
                <w:rFonts w:ascii="Arial" w:hAnsi="Arial" w:cs="Arial"/>
                <w:b/>
                <w:bCs/>
                <w:iCs/>
                <w:highlight w:val="yellow"/>
              </w:rPr>
              <w:t xml:space="preserve">Libri di </w:t>
            </w:r>
            <w:proofErr w:type="gramStart"/>
            <w:r w:rsidRPr="00B91B4C">
              <w:rPr>
                <w:rFonts w:ascii="Arial" w:hAnsi="Arial" w:cs="Arial"/>
                <w:b/>
                <w:bCs/>
                <w:iCs/>
                <w:highlight w:val="yellow"/>
              </w:rPr>
              <w:t>testo:  C’è</w:t>
            </w:r>
            <w:proofErr w:type="gramEnd"/>
            <w:r w:rsidRPr="00B91B4C">
              <w:rPr>
                <w:rFonts w:ascii="Arial" w:hAnsi="Arial" w:cs="Arial"/>
                <w:b/>
                <w:bCs/>
                <w:iCs/>
                <w:highlight w:val="yellow"/>
              </w:rPr>
              <w:t xml:space="preserve"> la possibilità di fare un acquisto di gruppo in occasione del primo incontro del corso</w:t>
            </w:r>
          </w:p>
          <w:p w14:paraId="7AA6192A" w14:textId="77777777" w:rsidR="00A45856" w:rsidRPr="00A45856" w:rsidRDefault="00A45856" w:rsidP="00A458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SPEAKOUT 3</w:t>
            </w:r>
            <w:r w:rsidRPr="00B91B4C">
              <w:rPr>
                <w:rFonts w:ascii="Arial" w:hAnsi="Arial" w:cs="Arial"/>
                <w:b/>
                <w:bCs/>
                <w:iCs/>
                <w:highlight w:val="yellow"/>
                <w:vertAlign w:val="superscript"/>
                <w:lang w:val="en-US"/>
              </w:rPr>
              <w:t>rd</w:t>
            </w:r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 ed. – Pearson </w:t>
            </w:r>
            <w:proofErr w:type="gramStart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-  A</w:t>
            </w:r>
            <w:proofErr w:type="gramEnd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2+   Student’s book and e-</w:t>
            </w:r>
            <w:proofErr w:type="gramStart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Book  ISBN</w:t>
            </w:r>
            <w:proofErr w:type="gramEnd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 – 9781292407487 (Workbook -</w:t>
            </w:r>
            <w:proofErr w:type="spellStart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facoltativo</w:t>
            </w:r>
            <w:proofErr w:type="spellEnd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, da </w:t>
            </w:r>
            <w:proofErr w:type="spellStart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utilizzare</w:t>
            </w:r>
            <w:proofErr w:type="spellEnd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 come </w:t>
            </w:r>
            <w:proofErr w:type="spellStart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eserciziario</w:t>
            </w:r>
            <w:proofErr w:type="spellEnd"/>
            <w:r w:rsidRPr="00B91B4C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)</w:t>
            </w:r>
            <w:r w:rsidRPr="00A45856">
              <w:rPr>
                <w:rFonts w:ascii="Arial" w:hAnsi="Arial" w:cs="Arial"/>
                <w:b/>
                <w:bCs/>
                <w:iCs/>
                <w:lang w:val="en-US"/>
              </w:rPr>
              <w:t> </w:t>
            </w:r>
          </w:p>
          <w:p w14:paraId="7A10F8EB" w14:textId="77777777" w:rsidR="00ED1E97" w:rsidRPr="00ED1E97" w:rsidRDefault="00ED1E97" w:rsidP="00ED1E9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pPr w:leftFromText="141" w:rightFromText="141" w:vertAnchor="text" w:horzAnchor="margin" w:tblpXSpec="center" w:tblpY="403"/>
        <w:tblOverlap w:val="never"/>
        <w:tblW w:w="68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664"/>
        <w:gridCol w:w="160"/>
        <w:gridCol w:w="548"/>
        <w:gridCol w:w="1560"/>
        <w:gridCol w:w="160"/>
        <w:gridCol w:w="690"/>
        <w:gridCol w:w="1418"/>
        <w:gridCol w:w="160"/>
      </w:tblGrid>
      <w:tr w:rsidR="00946CF6" w:rsidRPr="00CF5A17" w14:paraId="54BCD521" w14:textId="43428C11" w:rsidTr="00946CF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C3472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4C5FE" w14:textId="5748BB2E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30.09.2025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6D2D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653143" w14:textId="2149A465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6CF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FAFFA" w14:textId="402FE13C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  <w:iCs/>
              </w:rPr>
              <w:t>02.12.2025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39AF0574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101E5" w14:textId="38FC346E" w:rsidR="00946CF6" w:rsidRPr="00946CF6" w:rsidRDefault="00946CF6" w:rsidP="00C27170">
            <w:pPr>
              <w:tabs>
                <w:tab w:val="center" w:pos="1322"/>
                <w:tab w:val="left" w:pos="3494"/>
              </w:tabs>
              <w:ind w:right="-2342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 xml:space="preserve">  17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25DFF" w14:textId="7C3E7CE9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  <w:iCs/>
              </w:rPr>
              <w:t>03.03.2026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147C6B0F" w14:textId="77777777" w:rsidR="00946CF6" w:rsidRPr="00012612" w:rsidRDefault="00946CF6" w:rsidP="00C27170">
            <w:pPr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946CF6" w:rsidRPr="00876E5F" w14:paraId="70E1A4BB" w14:textId="1D656521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B49367E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 xml:space="preserve">   2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72BC6200" w14:textId="7C532088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07.10.2025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9F4C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D405D8" w14:textId="3441829F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1F10423" w14:textId="378FB18B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16.12.2025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2638964C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3EAA472" w14:textId="099EC558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B38427" w14:textId="044ADF2C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  <w:iCs/>
              </w:rPr>
              <w:t>10.03.2026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CA9893C" w14:textId="77777777" w:rsidR="00946CF6" w:rsidRPr="00012612" w:rsidRDefault="00946CF6" w:rsidP="00C27170">
            <w:pPr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946CF6" w:rsidRPr="00876E5F" w14:paraId="6521BAC6" w14:textId="5A27656B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1B798E99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21605661" w14:textId="665F1671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14.10.2025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9611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FC0F4" w14:textId="6923B64A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09FBA7" w14:textId="63BC2872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13.01.2026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3A07F330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E093C49" w14:textId="092EE3A9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35A9563" w14:textId="214399AD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24.</w:t>
            </w:r>
            <w:r w:rsidRPr="00946CF6">
              <w:rPr>
                <w:rFonts w:ascii="Arial" w:hAnsi="Arial" w:cs="Arial"/>
                <w:iCs/>
              </w:rPr>
              <w:t>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450D32A" w14:textId="77777777" w:rsidR="00946CF6" w:rsidRPr="00012612" w:rsidRDefault="00946CF6" w:rsidP="00C27170">
            <w:pPr>
              <w:rPr>
                <w:rFonts w:ascii="Arial" w:hAnsi="Arial" w:cs="Arial"/>
                <w:highlight w:val="yellow"/>
              </w:rPr>
            </w:pPr>
          </w:p>
        </w:tc>
      </w:tr>
      <w:tr w:rsidR="00946CF6" w:rsidRPr="00876E5F" w14:paraId="6688C57D" w14:textId="7A18A31C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5A072687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5F5DF8C2" w14:textId="606E554A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21.10.2025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2403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B5264" w14:textId="308ADC16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794B538" w14:textId="44687C80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  <w:iCs/>
              </w:rPr>
              <w:t>20.01.2026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4EF91EF4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462548E9" w14:textId="4F940B4D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F6AFD6B" w14:textId="3772D5E5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  <w:iCs/>
              </w:rPr>
              <w:t>14.04.2026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712B1FC" w14:textId="77777777" w:rsidR="00946CF6" w:rsidRPr="00012612" w:rsidRDefault="00946CF6" w:rsidP="00C27170">
            <w:pPr>
              <w:rPr>
                <w:rFonts w:ascii="Arial" w:hAnsi="Arial" w:cs="Arial"/>
                <w:highlight w:val="yellow"/>
              </w:rPr>
            </w:pPr>
          </w:p>
        </w:tc>
      </w:tr>
      <w:tr w:rsidR="00946CF6" w:rsidRPr="00876E5F" w14:paraId="437964DE" w14:textId="287559A0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80D4186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1F9787D9" w14:textId="18FE9F4F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28.10.2025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6554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304A9" w14:textId="1BBE6142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2268342" w14:textId="777D013B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  <w:iCs/>
              </w:rPr>
              <w:t>27.01.2026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4A868033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4F0FCDF" w14:textId="0E82D253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21B068" w14:textId="4B847434" w:rsidR="00946CF6" w:rsidRPr="00946CF6" w:rsidRDefault="00946CF6" w:rsidP="00C27170">
            <w:pPr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  <w:iCs/>
              </w:rPr>
              <w:t>21.04.2026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7B99A11" w14:textId="77777777" w:rsidR="00946CF6" w:rsidRPr="00012612" w:rsidRDefault="00946CF6" w:rsidP="00C27170">
            <w:pPr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946CF6" w:rsidRPr="00876E5F" w14:paraId="39575698" w14:textId="37F6B45E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31F5F62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059AF810" w14:textId="571A62BD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04.11.2025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3FE7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F3C57" w14:textId="05C24A8D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FFA8AA8" w14:textId="11A52042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03.02.2026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69A61995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4305F11" w14:textId="55AF915E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BBE544" w14:textId="336AC9B4" w:rsidR="00946CF6" w:rsidRPr="00946CF6" w:rsidRDefault="00946CF6" w:rsidP="00C27170">
            <w:pPr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28.</w:t>
            </w:r>
            <w:r w:rsidRPr="00946CF6">
              <w:rPr>
                <w:rFonts w:ascii="Arial" w:hAnsi="Arial" w:cs="Arial"/>
                <w:iCs/>
              </w:rPr>
              <w:t>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E565DC9" w14:textId="77777777" w:rsidR="00946CF6" w:rsidRPr="00012612" w:rsidRDefault="00946CF6" w:rsidP="00C27170">
            <w:pPr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946CF6" w:rsidRPr="00876E5F" w14:paraId="343D472C" w14:textId="50FEDA3F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6A1C67B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67483E8A" w14:textId="12CD613E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11.11.2025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1683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308C63" w14:textId="693E7185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 xml:space="preserve"> 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8681E9" w14:textId="7061B9F8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17.02.2026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6932C094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5B12CE0C" w14:textId="3FB02229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778BDB" w14:textId="22C8DDED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05.05.2026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E015568" w14:textId="77777777" w:rsidR="00946CF6" w:rsidRPr="00012612" w:rsidRDefault="00946CF6" w:rsidP="00C27170">
            <w:pPr>
              <w:rPr>
                <w:rFonts w:ascii="Arial" w:hAnsi="Arial" w:cs="Arial"/>
                <w:highlight w:val="yellow"/>
              </w:rPr>
            </w:pPr>
          </w:p>
        </w:tc>
      </w:tr>
      <w:tr w:rsidR="00946CF6" w:rsidRPr="0096636E" w14:paraId="14A7089F" w14:textId="2A003270" w:rsidTr="00946CF6">
        <w:trPr>
          <w:trHeight w:val="2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02B24" w14:textId="77777777" w:rsidR="00946CF6" w:rsidRPr="00946CF6" w:rsidRDefault="00946CF6" w:rsidP="00C27170">
            <w:pPr>
              <w:jc w:val="right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64" w:type="dxa"/>
            <w:tcBorders>
              <w:bottom w:val="single" w:sz="4" w:space="0" w:color="auto"/>
              <w:right w:val="single" w:sz="4" w:space="0" w:color="auto"/>
            </w:tcBorders>
          </w:tcPr>
          <w:p w14:paraId="0BE3DAD9" w14:textId="3ABA0945" w:rsidR="00946CF6" w:rsidRPr="00946CF6" w:rsidRDefault="00946CF6" w:rsidP="00C27170">
            <w:pPr>
              <w:ind w:left="57"/>
              <w:jc w:val="center"/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</w:rPr>
              <w:t>25.11.2025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758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253DE" w14:textId="7116961E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850E0" w14:textId="702861FE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</w:rPr>
            </w:pPr>
            <w:r w:rsidRPr="00946CF6">
              <w:rPr>
                <w:rFonts w:ascii="Arial" w:hAnsi="Arial" w:cs="Arial"/>
              </w:rPr>
              <w:t>24.02.2026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EC38A6D" w14:textId="77777777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14:paraId="1EA2448D" w14:textId="2BB7C682" w:rsidR="00946CF6" w:rsidRPr="00946CF6" w:rsidRDefault="00946CF6" w:rsidP="00C27170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946CF6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22C9D9A" w14:textId="5EACC42D" w:rsidR="00946CF6" w:rsidRPr="00946CF6" w:rsidRDefault="00946CF6" w:rsidP="00C27170">
            <w:pPr>
              <w:rPr>
                <w:rFonts w:ascii="Arial" w:hAnsi="Arial" w:cs="Arial"/>
              </w:rPr>
            </w:pPr>
            <w:r w:rsidRPr="00946CF6">
              <w:rPr>
                <w:rFonts w:ascii="Arial" w:hAnsi="Arial" w:cs="Arial"/>
                <w:iCs/>
              </w:rPr>
              <w:t>19.05.2026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7C77B7E" w14:textId="77777777" w:rsidR="00946CF6" w:rsidRPr="00012612" w:rsidRDefault="00946CF6" w:rsidP="00C2717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825268C" w14:textId="01192858" w:rsidR="001C174A" w:rsidRDefault="00ED1E97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rPr>
          <w:rFonts w:ascii="Arial" w:eastAsia="Arial" w:hAnsi="Arial" w:cs="Arial"/>
          <w:b/>
          <w:color w:val="FF0000"/>
          <w:sz w:val="18"/>
          <w:szCs w:val="18"/>
        </w:rPr>
      </w:pPr>
      <w:r w:rsidRPr="00ED1E97">
        <w:rPr>
          <w:rFonts w:ascii="Arial" w:hAnsi="Arial" w:cs="Arial"/>
          <w:b/>
        </w:rPr>
        <w:t>Calendario</w:t>
      </w:r>
      <w:r w:rsidR="001C174A">
        <w:rPr>
          <w:rFonts w:ascii="Arial" w:hAnsi="Arial" w:cs="Arial"/>
          <w:b/>
        </w:rPr>
        <w:t xml:space="preserve"> </w:t>
      </w:r>
    </w:p>
    <w:p w14:paraId="3DC66DA7" w14:textId="56F33053" w:rsidR="001C174A" w:rsidRDefault="001C174A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A91D75D" w14:textId="57FFE440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EE44072" w14:textId="65891D0B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82C21B6" w14:textId="3016207B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BE8CE99" w14:textId="0D4A9B1A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22CEDEB" w14:textId="10B01010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D64F86D" w14:textId="359B4A6F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1836030" w14:textId="480DDF70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741A8E6" w14:textId="0CF957E6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4ADCBF3" w14:textId="2A76085D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2B9E85" w14:textId="5D6D19C6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D82A961" w14:textId="58A8D005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F412B3A" w14:textId="622440FC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3DDF97C" w14:textId="15B8E024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07B939A" w14:textId="4FDA6292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page" w:horzAnchor="margin" w:tblpY="1025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5"/>
      </w:tblGrid>
      <w:tr w:rsidR="00A014F1" w:rsidRPr="00C40F71" w14:paraId="130941CF" w14:textId="77777777" w:rsidTr="00A014F1">
        <w:trPr>
          <w:trHeight w:val="510"/>
        </w:trPr>
        <w:tc>
          <w:tcPr>
            <w:tcW w:w="568" w:type="dxa"/>
          </w:tcPr>
          <w:p w14:paraId="4AB4AB77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5A34133" w14:textId="77777777" w:rsidR="00A014F1" w:rsidRPr="00C31A4D" w:rsidRDefault="00A014F1" w:rsidP="00A014F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1A4D">
              <w:rPr>
                <w:rFonts w:ascii="Arial" w:hAnsi="Arial" w:cs="Arial"/>
                <w:b/>
                <w:sz w:val="28"/>
                <w:szCs w:val="28"/>
              </w:rPr>
              <w:t>SPEAKOUT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3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A2+</w:t>
            </w:r>
          </w:p>
        </w:tc>
      </w:tr>
      <w:tr w:rsidR="00A014F1" w:rsidRPr="00C40F71" w14:paraId="608AF3AB" w14:textId="77777777" w:rsidTr="00A014F1">
        <w:trPr>
          <w:trHeight w:val="510"/>
        </w:trPr>
        <w:tc>
          <w:tcPr>
            <w:tcW w:w="568" w:type="dxa"/>
          </w:tcPr>
          <w:p w14:paraId="652E5479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5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39B36608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D97">
              <w:rPr>
                <w:rFonts w:ascii="Arial" w:hAnsi="Arial" w:cs="Arial"/>
                <w:b/>
                <w:sz w:val="20"/>
                <w:szCs w:val="20"/>
              </w:rPr>
              <w:t xml:space="preserve">Unit 1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743D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MY LIFE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Something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common   </w:t>
            </w:r>
            <w:r>
              <w:rPr>
                <w:rFonts w:ascii="Arial" w:hAnsi="Arial" w:cs="Arial"/>
                <w:sz w:val="20"/>
                <w:szCs w:val="20"/>
              </w:rPr>
              <w:t>Blog su cosa facciamo abitualmente e domande per conoscersi meglio.</w:t>
            </w:r>
          </w:p>
          <w:p w14:paraId="325E23AA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forme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interrogative </w:t>
            </w:r>
          </w:p>
        </w:tc>
      </w:tr>
      <w:tr w:rsidR="00A014F1" w:rsidRPr="006C7564" w14:paraId="60B2B1EC" w14:textId="77777777" w:rsidTr="00A014F1">
        <w:trPr>
          <w:trHeight w:val="510"/>
        </w:trPr>
        <w:tc>
          <w:tcPr>
            <w:tcW w:w="568" w:type="dxa"/>
          </w:tcPr>
          <w:p w14:paraId="4DB2C8D4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5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6E7A15B1" w14:textId="77777777" w:rsidR="00A014F1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Nice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job   </w:t>
            </w:r>
            <w:r>
              <w:rPr>
                <w:rFonts w:ascii="Arial" w:hAnsi="Arial" w:cs="Arial"/>
                <w:sz w:val="20"/>
                <w:szCs w:val="20"/>
              </w:rPr>
              <w:t>Notiziario su un lavoro inusuale. Lavori e professioni. Parlare di studi e lavoro.</w:t>
            </w:r>
          </w:p>
          <w:p w14:paraId="5C9F2747" w14:textId="77777777" w:rsidR="00A014F1" w:rsidRPr="00F34E96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continuous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14F1" w:rsidRPr="009E597F" w14:paraId="683D7374" w14:textId="77777777" w:rsidTr="00A014F1">
        <w:trPr>
          <w:trHeight w:val="510"/>
        </w:trPr>
        <w:tc>
          <w:tcPr>
            <w:tcW w:w="568" w:type="dxa"/>
          </w:tcPr>
          <w:p w14:paraId="4260907D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5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3F317AB6" w14:textId="77777777" w:rsidR="00A014F1" w:rsidRPr="009E597F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4F5">
              <w:rPr>
                <w:rFonts w:ascii="Arial" w:hAnsi="Arial" w:cs="Arial"/>
                <w:b/>
                <w:sz w:val="20"/>
                <w:szCs w:val="20"/>
              </w:rPr>
              <w:t>Informal</w:t>
            </w:r>
            <w:proofErr w:type="spellEnd"/>
            <w:r w:rsidRPr="006D44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6D44F5">
              <w:rPr>
                <w:rFonts w:ascii="Arial" w:hAnsi="Arial" w:cs="Arial"/>
                <w:b/>
                <w:sz w:val="20"/>
                <w:szCs w:val="20"/>
              </w:rPr>
              <w:t>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Struttura di un mail informale. Scrivere una mail ad un amico o conoscente per dare delle notizie.</w:t>
            </w:r>
          </w:p>
        </w:tc>
      </w:tr>
      <w:tr w:rsidR="00A014F1" w:rsidRPr="000C5D0C" w14:paraId="54523C42" w14:textId="77777777" w:rsidTr="00A014F1">
        <w:trPr>
          <w:trHeight w:val="510"/>
        </w:trPr>
        <w:tc>
          <w:tcPr>
            <w:tcW w:w="568" w:type="dxa"/>
          </w:tcPr>
          <w:p w14:paraId="18831318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2908BE19" w14:textId="77777777" w:rsidR="00A014F1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9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proofErr w:type="spellEnd"/>
            <w:r w:rsidRPr="003A2983">
              <w:rPr>
                <w:rFonts w:ascii="Arial" w:hAnsi="Arial" w:cs="Arial"/>
                <w:b/>
                <w:sz w:val="20"/>
                <w:szCs w:val="20"/>
              </w:rPr>
              <w:t xml:space="preserve"> can do </w:t>
            </w:r>
            <w:proofErr w:type="spellStart"/>
            <w:r w:rsidRPr="003A2983">
              <w:rPr>
                <w:rFonts w:ascii="Arial" w:hAnsi="Arial" w:cs="Arial"/>
                <w:b/>
                <w:sz w:val="20"/>
                <w:szCs w:val="20"/>
              </w:rPr>
              <w:t>it!</w:t>
            </w:r>
            <w:proofErr w:type="spellEnd"/>
            <w:r w:rsidRPr="003A298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9E597F">
              <w:rPr>
                <w:rFonts w:ascii="Arial" w:hAnsi="Arial" w:cs="Arial"/>
                <w:sz w:val="20"/>
                <w:szCs w:val="20"/>
              </w:rPr>
              <w:t>Parlare di emozioni e s</w:t>
            </w:r>
            <w:r>
              <w:rPr>
                <w:rFonts w:ascii="Arial" w:hAnsi="Arial" w:cs="Arial"/>
                <w:sz w:val="20"/>
                <w:szCs w:val="20"/>
              </w:rPr>
              <w:t>entimenti. Come incoraggiare gli altri.</w:t>
            </w:r>
          </w:p>
          <w:p w14:paraId="4F719AF3" w14:textId="77777777" w:rsidR="00A014F1" w:rsidRPr="009E597F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r w:rsidRPr="0091251C">
              <w:rPr>
                <w:rFonts w:ascii="Arial" w:hAnsi="Arial" w:cs="Arial"/>
                <w:b/>
                <w:sz w:val="20"/>
                <w:szCs w:val="20"/>
              </w:rPr>
              <w:t>VOC:</w:t>
            </w:r>
            <w:r>
              <w:rPr>
                <w:rFonts w:ascii="Arial" w:hAnsi="Arial" w:cs="Arial"/>
                <w:sz w:val="20"/>
                <w:szCs w:val="20"/>
              </w:rPr>
              <w:t xml:space="preserve"> emozioni e sentimenti</w:t>
            </w:r>
          </w:p>
        </w:tc>
      </w:tr>
      <w:tr w:rsidR="00A014F1" w:rsidRPr="002E544A" w14:paraId="52A1EEFF" w14:textId="77777777" w:rsidTr="00A014F1">
        <w:trPr>
          <w:trHeight w:val="510"/>
        </w:trPr>
        <w:tc>
          <w:tcPr>
            <w:tcW w:w="568" w:type="dxa"/>
          </w:tcPr>
          <w:p w14:paraId="71DEA3F6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4D806B51" w14:textId="77777777" w:rsidR="00A014F1" w:rsidRPr="0077383D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Mediation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skills: </w:t>
            </w:r>
            <w:r>
              <w:rPr>
                <w:rFonts w:ascii="Arial" w:hAnsi="Arial" w:cs="Arial"/>
                <w:sz w:val="20"/>
                <w:szCs w:val="20"/>
              </w:rPr>
              <w:t>Cercare informazioni specifiche in un testo. Trasmettere informazioni da un post sui pensieri positivi.</w:t>
            </w:r>
          </w:p>
        </w:tc>
      </w:tr>
      <w:tr w:rsidR="00A014F1" w:rsidRPr="00AE2969" w14:paraId="677F19C2" w14:textId="77777777" w:rsidTr="00A014F1">
        <w:trPr>
          <w:trHeight w:val="510"/>
        </w:trPr>
        <w:tc>
          <w:tcPr>
            <w:tcW w:w="568" w:type="dxa"/>
          </w:tcPr>
          <w:p w14:paraId="295A8E0C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</w:tcPr>
          <w:p w14:paraId="690C2691" w14:textId="77777777" w:rsidR="00A014F1" w:rsidRDefault="00A014F1" w:rsidP="00A014F1">
            <w:pPr>
              <w:pStyle w:val="Nessunaspaziatura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love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cooking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Interviste su ciò che piace e non piace. Profilo personale online.</w:t>
            </w:r>
          </w:p>
          <w:p w14:paraId="12307181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verbi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seguiti da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</w:p>
        </w:tc>
      </w:tr>
      <w:tr w:rsidR="00A014F1" w:rsidRPr="00B91B4C" w14:paraId="795BF135" w14:textId="77777777" w:rsidTr="00A014F1">
        <w:trPr>
          <w:trHeight w:val="510"/>
        </w:trPr>
        <w:tc>
          <w:tcPr>
            <w:tcW w:w="568" w:type="dxa"/>
          </w:tcPr>
          <w:p w14:paraId="120C14A6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</w:tcPr>
          <w:p w14:paraId="4964E5E6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1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2     HELP     To the rescue! 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Programma radiofonico su storie di soccorso per animali.</w:t>
            </w:r>
          </w:p>
          <w:p w14:paraId="3ED480BF" w14:textId="77777777" w:rsidR="00A014F1" w:rsidRPr="005D19BF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9BF">
              <w:rPr>
                <w:rFonts w:ascii="Arial" w:hAnsi="Arial" w:cs="Arial"/>
                <w:b/>
                <w:sz w:val="20"/>
                <w:szCs w:val="20"/>
                <w:lang w:val="en-GB"/>
              </w:rPr>
              <w:t>GR:</w:t>
            </w:r>
            <w:r w:rsidRPr="005D19BF">
              <w:rPr>
                <w:rFonts w:ascii="Arial" w:hAnsi="Arial" w:cs="Arial"/>
                <w:sz w:val="20"/>
                <w:szCs w:val="20"/>
                <w:lang w:val="en-GB"/>
              </w:rPr>
              <w:t xml:space="preserve">  past simple e continuous </w:t>
            </w:r>
          </w:p>
        </w:tc>
      </w:tr>
      <w:tr w:rsidR="00A014F1" w:rsidRPr="003417F0" w14:paraId="2282B7EB" w14:textId="77777777" w:rsidTr="00A014F1">
        <w:trPr>
          <w:trHeight w:val="510"/>
        </w:trPr>
        <w:tc>
          <w:tcPr>
            <w:tcW w:w="568" w:type="dxa"/>
          </w:tcPr>
          <w:p w14:paraId="57416594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</w:tcPr>
          <w:p w14:paraId="12FD8277" w14:textId="77777777" w:rsidR="00A014F1" w:rsidRPr="005F233C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233C">
              <w:rPr>
                <w:rFonts w:ascii="Arial" w:hAnsi="Arial" w:cs="Arial"/>
                <w:b/>
                <w:sz w:val="20"/>
                <w:szCs w:val="20"/>
              </w:rPr>
              <w:t>Storytelling:</w:t>
            </w:r>
            <w:r w:rsidRPr="005F233C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5F233C">
              <w:rPr>
                <w:rFonts w:ascii="Arial" w:hAnsi="Arial" w:cs="Arial"/>
                <w:sz w:val="20"/>
                <w:szCs w:val="20"/>
              </w:rPr>
              <w:t>Espressioni di tempo</w:t>
            </w:r>
            <w:r>
              <w:rPr>
                <w:rFonts w:ascii="Arial" w:hAnsi="Arial" w:cs="Arial"/>
                <w:sz w:val="20"/>
                <w:szCs w:val="20"/>
              </w:rPr>
              <w:t xml:space="preserve"> e connettivi. Raccontare una storia su un episodio avvenuto. </w:t>
            </w:r>
          </w:p>
        </w:tc>
      </w:tr>
      <w:tr w:rsidR="00A014F1" w:rsidRPr="002D7AA5" w14:paraId="712805AD" w14:textId="77777777" w:rsidTr="00A014F1">
        <w:trPr>
          <w:trHeight w:val="510"/>
        </w:trPr>
        <w:tc>
          <w:tcPr>
            <w:tcW w:w="568" w:type="dxa"/>
          </w:tcPr>
          <w:p w14:paraId="0BD67E0D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5" w:type="dxa"/>
          </w:tcPr>
          <w:p w14:paraId="5812F255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1C">
              <w:rPr>
                <w:rFonts w:ascii="Arial" w:hAnsi="Arial" w:cs="Arial"/>
                <w:b/>
                <w:sz w:val="20"/>
                <w:szCs w:val="20"/>
              </w:rPr>
              <w:t>Oops</w:t>
            </w:r>
            <w:proofErr w:type="spellEnd"/>
            <w:r w:rsidRPr="0091251C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  Blog e articolo sugli errori quando si viaggia. Parlare dei problemi con i trasporti. </w:t>
            </w:r>
          </w:p>
          <w:p w14:paraId="69E7800B" w14:textId="77777777" w:rsidR="00A014F1" w:rsidRPr="0091251C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9BF">
              <w:rPr>
                <w:rFonts w:ascii="Arial" w:hAnsi="Arial" w:cs="Arial"/>
                <w:b/>
                <w:sz w:val="20"/>
                <w:szCs w:val="20"/>
                <w:lang w:val="en-GB"/>
              </w:rPr>
              <w:t>GR:</w:t>
            </w:r>
            <w:r w:rsidRPr="005D19BF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articolo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1251C">
              <w:rPr>
                <w:rFonts w:ascii="Arial" w:hAnsi="Arial" w:cs="Arial"/>
                <w:i/>
                <w:sz w:val="20"/>
                <w:szCs w:val="20"/>
                <w:lang w:val="en-GB"/>
              </w:rPr>
              <w:t>the</w:t>
            </w:r>
          </w:p>
        </w:tc>
      </w:tr>
      <w:tr w:rsidR="00A014F1" w:rsidRPr="003A2E14" w14:paraId="2B197031" w14:textId="77777777" w:rsidTr="00A014F1">
        <w:trPr>
          <w:trHeight w:val="510"/>
        </w:trPr>
        <w:tc>
          <w:tcPr>
            <w:tcW w:w="568" w:type="dxa"/>
          </w:tcPr>
          <w:p w14:paraId="276EBC54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5" w:type="dxa"/>
          </w:tcPr>
          <w:p w14:paraId="14ACE532" w14:textId="77777777" w:rsidR="00A014F1" w:rsidRPr="0091251C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r w:rsidRPr="0091251C">
              <w:rPr>
                <w:rFonts w:ascii="Arial" w:hAnsi="Arial" w:cs="Arial"/>
                <w:b/>
                <w:sz w:val="20"/>
                <w:szCs w:val="20"/>
              </w:rPr>
              <w:t>How can I help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1251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91251C">
              <w:rPr>
                <w:rFonts w:ascii="Arial" w:hAnsi="Arial" w:cs="Arial"/>
                <w:sz w:val="20"/>
                <w:szCs w:val="20"/>
              </w:rPr>
              <w:t>Fare e accetta</w:t>
            </w:r>
            <w:r>
              <w:rPr>
                <w:rFonts w:ascii="Arial" w:hAnsi="Arial" w:cs="Arial"/>
                <w:sz w:val="20"/>
                <w:szCs w:val="20"/>
              </w:rPr>
              <w:t>re delle offerte in situazioni problematiche in viaggio.</w:t>
            </w:r>
          </w:p>
          <w:p w14:paraId="47E158D3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1C">
              <w:rPr>
                <w:rFonts w:ascii="Arial" w:hAnsi="Arial" w:cs="Arial"/>
                <w:b/>
                <w:sz w:val="20"/>
                <w:szCs w:val="20"/>
              </w:rPr>
              <w:t>VOC:</w:t>
            </w:r>
            <w:r>
              <w:rPr>
                <w:rFonts w:ascii="Arial" w:hAnsi="Arial" w:cs="Arial"/>
                <w:sz w:val="20"/>
                <w:szCs w:val="20"/>
              </w:rPr>
              <w:t xml:space="preserve">  verbi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d’azione</w:t>
            </w:r>
          </w:p>
        </w:tc>
      </w:tr>
      <w:tr w:rsidR="00A014F1" w:rsidRPr="003A2E14" w14:paraId="44909607" w14:textId="77777777" w:rsidTr="00A014F1">
        <w:trPr>
          <w:trHeight w:val="510"/>
        </w:trPr>
        <w:tc>
          <w:tcPr>
            <w:tcW w:w="568" w:type="dxa"/>
          </w:tcPr>
          <w:p w14:paraId="09F1E3F7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5" w:type="dxa"/>
          </w:tcPr>
          <w:p w14:paraId="10987A18" w14:textId="77777777" w:rsidR="00A014F1" w:rsidRPr="00AE2969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Mediation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skills: </w:t>
            </w:r>
            <w:r>
              <w:rPr>
                <w:rFonts w:ascii="Arial" w:hAnsi="Arial" w:cs="Arial"/>
                <w:sz w:val="20"/>
                <w:szCs w:val="20"/>
              </w:rPr>
              <w:t xml:space="preserve">Conversare e discutere esponendo le proprie idee. Organizzare un evento di beneficenza. </w:t>
            </w:r>
          </w:p>
        </w:tc>
      </w:tr>
      <w:tr w:rsidR="00A014F1" w:rsidRPr="003A2E14" w14:paraId="3184AF22" w14:textId="77777777" w:rsidTr="00A014F1">
        <w:trPr>
          <w:trHeight w:val="510"/>
        </w:trPr>
        <w:tc>
          <w:tcPr>
            <w:tcW w:w="568" w:type="dxa"/>
          </w:tcPr>
          <w:p w14:paraId="79D863EE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5" w:type="dxa"/>
          </w:tcPr>
          <w:p w14:paraId="6FDF846F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9AC">
              <w:rPr>
                <w:rFonts w:ascii="Arial" w:hAnsi="Arial" w:cs="Arial"/>
                <w:b/>
                <w:sz w:val="20"/>
                <w:szCs w:val="20"/>
              </w:rPr>
              <w:t>Difficult</w:t>
            </w:r>
            <w:proofErr w:type="spellEnd"/>
            <w:r w:rsidRPr="003479AC">
              <w:rPr>
                <w:rFonts w:ascii="Arial" w:hAnsi="Arial" w:cs="Arial"/>
                <w:b/>
                <w:sz w:val="20"/>
                <w:szCs w:val="20"/>
              </w:rPr>
              <w:t xml:space="preserve"> situations</w:t>
            </w:r>
            <w:r w:rsidRPr="003479AC">
              <w:rPr>
                <w:rFonts w:ascii="Arial" w:hAnsi="Arial" w:cs="Arial"/>
                <w:sz w:val="20"/>
                <w:szCs w:val="20"/>
              </w:rPr>
              <w:t xml:space="preserve">   Programma su un</w:t>
            </w:r>
            <w:r>
              <w:rPr>
                <w:rFonts w:ascii="Arial" w:hAnsi="Arial" w:cs="Arial"/>
                <w:sz w:val="20"/>
                <w:szCs w:val="20"/>
              </w:rPr>
              <w:t>a famiglia in viaggio. Relazione su un sondaggio.</w:t>
            </w:r>
          </w:p>
          <w:p w14:paraId="6CE8940D" w14:textId="77777777" w:rsidR="00A014F1" w:rsidRPr="003479AC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pronomi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indefiniti: </w:t>
            </w:r>
            <w:proofErr w:type="spellStart"/>
            <w:r w:rsidRPr="00AE2969">
              <w:rPr>
                <w:rFonts w:ascii="Arial" w:hAnsi="Arial" w:cs="Arial"/>
                <w:i/>
                <w:sz w:val="20"/>
                <w:szCs w:val="20"/>
              </w:rPr>
              <w:t>all</w:t>
            </w:r>
            <w:proofErr w:type="spellEnd"/>
            <w:r w:rsidRPr="00AE2969">
              <w:rPr>
                <w:rFonts w:ascii="Arial" w:hAnsi="Arial" w:cs="Arial"/>
                <w:i/>
                <w:sz w:val="20"/>
                <w:szCs w:val="20"/>
              </w:rPr>
              <w:t xml:space="preserve">, some, </w:t>
            </w:r>
            <w:proofErr w:type="spellStart"/>
            <w:r w:rsidRPr="00AE2969">
              <w:rPr>
                <w:rFonts w:ascii="Arial" w:hAnsi="Arial" w:cs="Arial"/>
                <w:i/>
                <w:sz w:val="20"/>
                <w:szCs w:val="20"/>
              </w:rPr>
              <w:t>both</w:t>
            </w:r>
            <w:proofErr w:type="spellEnd"/>
            <w:r w:rsidRPr="00AE2969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2969">
              <w:rPr>
                <w:rFonts w:ascii="Arial" w:hAnsi="Arial" w:cs="Arial"/>
                <w:i/>
                <w:sz w:val="20"/>
                <w:szCs w:val="20"/>
              </w:rPr>
              <w:t>none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014F1" w:rsidRPr="000936F3" w14:paraId="053D5452" w14:textId="77777777" w:rsidTr="00A014F1">
        <w:trPr>
          <w:trHeight w:val="510"/>
        </w:trPr>
        <w:tc>
          <w:tcPr>
            <w:tcW w:w="568" w:type="dxa"/>
          </w:tcPr>
          <w:p w14:paraId="4A3F814B" w14:textId="77777777" w:rsidR="00A014F1" w:rsidRPr="006C7564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5" w:type="dxa"/>
          </w:tcPr>
          <w:p w14:paraId="515BD304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6F3">
              <w:rPr>
                <w:rFonts w:ascii="Arial" w:hAnsi="Arial" w:cs="Arial"/>
                <w:b/>
                <w:sz w:val="20"/>
                <w:szCs w:val="20"/>
              </w:rPr>
              <w:t xml:space="preserve">Unit 3     LEARN     A </w:t>
            </w:r>
            <w:proofErr w:type="spellStart"/>
            <w:r w:rsidRPr="000936F3">
              <w:rPr>
                <w:rFonts w:ascii="Arial" w:hAnsi="Arial" w:cs="Arial"/>
                <w:b/>
                <w:sz w:val="20"/>
                <w:szCs w:val="20"/>
              </w:rPr>
              <w:t>helping</w:t>
            </w:r>
            <w:proofErr w:type="spellEnd"/>
            <w:r w:rsidRPr="000936F3">
              <w:rPr>
                <w:rFonts w:ascii="Arial" w:hAnsi="Arial" w:cs="Arial"/>
                <w:b/>
                <w:sz w:val="20"/>
                <w:szCs w:val="20"/>
              </w:rPr>
              <w:t xml:space="preserve"> hand   </w:t>
            </w:r>
            <w:r w:rsidRPr="000936F3">
              <w:rPr>
                <w:rFonts w:ascii="Arial" w:hAnsi="Arial" w:cs="Arial"/>
                <w:sz w:val="20"/>
                <w:szCs w:val="20"/>
              </w:rPr>
              <w:t>Articolo su</w:t>
            </w:r>
            <w:r>
              <w:rPr>
                <w:rFonts w:ascii="Arial" w:hAnsi="Arial" w:cs="Arial"/>
                <w:sz w:val="20"/>
                <w:szCs w:val="20"/>
              </w:rPr>
              <w:t>gli aiuti per gli studenti; materie scolastiche.</w:t>
            </w:r>
          </w:p>
          <w:p w14:paraId="4ABB0F0D" w14:textId="77777777" w:rsidR="00A014F1" w:rsidRPr="000936F3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47D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734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obbligo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necessità, divieto </w:t>
            </w:r>
            <w:proofErr w:type="spellStart"/>
            <w:r w:rsidRPr="000936F3">
              <w:rPr>
                <w:rFonts w:ascii="Arial" w:hAnsi="Arial" w:cs="Arial"/>
                <w:i/>
                <w:sz w:val="20"/>
                <w:szCs w:val="20"/>
              </w:rPr>
              <w:t>have</w:t>
            </w:r>
            <w:proofErr w:type="spellEnd"/>
            <w:r w:rsidRPr="000936F3">
              <w:rPr>
                <w:rFonts w:ascii="Arial" w:hAnsi="Arial" w:cs="Arial"/>
                <w:i/>
                <w:sz w:val="20"/>
                <w:szCs w:val="20"/>
              </w:rPr>
              <w:t xml:space="preserve"> to, </w:t>
            </w:r>
            <w:proofErr w:type="spellStart"/>
            <w:r w:rsidRPr="000936F3">
              <w:rPr>
                <w:rFonts w:ascii="Arial" w:hAnsi="Arial" w:cs="Arial"/>
                <w:i/>
                <w:sz w:val="20"/>
                <w:szCs w:val="20"/>
              </w:rPr>
              <w:t>don’t</w:t>
            </w:r>
            <w:proofErr w:type="spellEnd"/>
            <w:r w:rsidRPr="000936F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36F3">
              <w:rPr>
                <w:rFonts w:ascii="Arial" w:hAnsi="Arial" w:cs="Arial"/>
                <w:i/>
                <w:sz w:val="20"/>
                <w:szCs w:val="20"/>
              </w:rPr>
              <w:t>haveto</w:t>
            </w:r>
            <w:proofErr w:type="spellEnd"/>
            <w:r w:rsidRPr="000936F3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936F3">
              <w:rPr>
                <w:rFonts w:ascii="Arial" w:hAnsi="Arial" w:cs="Arial"/>
                <w:i/>
                <w:sz w:val="20"/>
                <w:szCs w:val="20"/>
              </w:rPr>
              <w:t>can’t</w:t>
            </w:r>
            <w:proofErr w:type="spellEnd"/>
          </w:p>
        </w:tc>
      </w:tr>
      <w:tr w:rsidR="00A014F1" w:rsidRPr="007347D7" w14:paraId="65B7282A" w14:textId="77777777" w:rsidTr="00A014F1">
        <w:trPr>
          <w:trHeight w:val="510"/>
        </w:trPr>
        <w:tc>
          <w:tcPr>
            <w:tcW w:w="568" w:type="dxa"/>
          </w:tcPr>
          <w:p w14:paraId="1CD8852A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5" w:type="dxa"/>
          </w:tcPr>
          <w:p w14:paraId="71F12C78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saw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on TV</w:t>
            </w:r>
            <w:r>
              <w:rPr>
                <w:rFonts w:ascii="Arial" w:hAnsi="Arial" w:cs="Arial"/>
                <w:sz w:val="20"/>
                <w:szCs w:val="20"/>
              </w:rPr>
              <w:t xml:space="preserve">   Conversazioni sui programmi televisivi; aggettivi positivi.  </w:t>
            </w:r>
          </w:p>
          <w:p w14:paraId="4C43F267" w14:textId="77777777" w:rsidR="00A014F1" w:rsidRPr="007347D7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47D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7347D7">
              <w:rPr>
                <w:rFonts w:ascii="Arial" w:hAnsi="Arial" w:cs="Arial"/>
                <w:sz w:val="20"/>
                <w:szCs w:val="20"/>
              </w:rPr>
              <w:t xml:space="preserve">  domande</w:t>
            </w:r>
            <w:proofErr w:type="gramEnd"/>
            <w:r w:rsidRPr="007347D7">
              <w:rPr>
                <w:rFonts w:ascii="Arial" w:hAnsi="Arial" w:cs="Arial"/>
                <w:sz w:val="20"/>
                <w:szCs w:val="20"/>
              </w:rPr>
              <w:t xml:space="preserve"> soggetto e oggetto</w:t>
            </w:r>
          </w:p>
        </w:tc>
      </w:tr>
      <w:tr w:rsidR="00A014F1" w:rsidRPr="00E85631" w14:paraId="4F5832F4" w14:textId="77777777" w:rsidTr="00A014F1">
        <w:trPr>
          <w:trHeight w:val="510"/>
        </w:trPr>
        <w:tc>
          <w:tcPr>
            <w:tcW w:w="568" w:type="dxa"/>
          </w:tcPr>
          <w:p w14:paraId="3E8CCFCA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5" w:type="dxa"/>
          </w:tcPr>
          <w:p w14:paraId="44C832F8" w14:textId="77777777" w:rsidR="00A014F1" w:rsidRPr="00FE5F2F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2F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ulture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quiz</w:t>
            </w:r>
            <w:r w:rsidRPr="00FE5F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E5F2F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FE5F2F">
              <w:rPr>
                <w:rFonts w:ascii="Arial" w:hAnsi="Arial" w:cs="Arial"/>
                <w:sz w:val="20"/>
                <w:szCs w:val="20"/>
              </w:rPr>
              <w:t xml:space="preserve">Rispondere a un quiz e </w:t>
            </w:r>
            <w:r>
              <w:rPr>
                <w:rFonts w:ascii="Arial" w:hAnsi="Arial" w:cs="Arial"/>
                <w:sz w:val="20"/>
                <w:szCs w:val="20"/>
              </w:rPr>
              <w:t>correggere gli errori. S</w:t>
            </w:r>
            <w:r w:rsidRPr="00FE5F2F">
              <w:rPr>
                <w:rFonts w:ascii="Arial" w:hAnsi="Arial" w:cs="Arial"/>
                <w:sz w:val="20"/>
                <w:szCs w:val="20"/>
              </w:rPr>
              <w:t xml:space="preserve">crivere un quiz </w:t>
            </w:r>
            <w:r>
              <w:rPr>
                <w:rFonts w:ascii="Arial" w:hAnsi="Arial" w:cs="Arial"/>
                <w:sz w:val="20"/>
                <w:szCs w:val="20"/>
              </w:rPr>
              <w:t>su argomenti di cultura generale.</w:t>
            </w:r>
          </w:p>
        </w:tc>
      </w:tr>
      <w:tr w:rsidR="00A014F1" w:rsidRPr="00E85631" w14:paraId="185AFEF0" w14:textId="77777777" w:rsidTr="00A014F1">
        <w:trPr>
          <w:trHeight w:val="510"/>
        </w:trPr>
        <w:tc>
          <w:tcPr>
            <w:tcW w:w="568" w:type="dxa"/>
          </w:tcPr>
          <w:p w14:paraId="05A792D6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5" w:type="dxa"/>
          </w:tcPr>
          <w:p w14:paraId="3B45558B" w14:textId="77777777" w:rsidR="00A014F1" w:rsidRPr="0091251C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Life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hacks</w:t>
            </w:r>
            <w:proofErr w:type="spellEnd"/>
            <w:r w:rsidRPr="0091251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Dare indicazioni e soluzioni pratiche.</w:t>
            </w:r>
            <w:r w:rsidRPr="0091251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EF81FF" w14:textId="77777777" w:rsidR="00A014F1" w:rsidRPr="000936F3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1C">
              <w:rPr>
                <w:rFonts w:ascii="Arial" w:hAnsi="Arial" w:cs="Arial"/>
                <w:b/>
                <w:sz w:val="20"/>
                <w:szCs w:val="20"/>
              </w:rPr>
              <w:t>VOC:</w:t>
            </w:r>
            <w:r>
              <w:rPr>
                <w:rFonts w:ascii="Arial" w:hAnsi="Arial" w:cs="Arial"/>
                <w:sz w:val="20"/>
                <w:szCs w:val="20"/>
              </w:rPr>
              <w:t xml:space="preserve">  preposizioni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 luogo e movimento</w:t>
            </w:r>
          </w:p>
        </w:tc>
      </w:tr>
      <w:tr w:rsidR="00A014F1" w:rsidRPr="00E85631" w14:paraId="547B1FEE" w14:textId="77777777" w:rsidTr="00A014F1">
        <w:trPr>
          <w:trHeight w:val="510"/>
        </w:trPr>
        <w:tc>
          <w:tcPr>
            <w:tcW w:w="568" w:type="dxa"/>
          </w:tcPr>
          <w:p w14:paraId="75F2F4DB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5" w:type="dxa"/>
          </w:tcPr>
          <w:p w14:paraId="7CC60A03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Mediation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skills: </w:t>
            </w:r>
            <w:r>
              <w:rPr>
                <w:rFonts w:ascii="Arial" w:hAnsi="Arial" w:cs="Arial"/>
                <w:sz w:val="20"/>
                <w:szCs w:val="20"/>
              </w:rPr>
              <w:t>Dare indicazioni e controllare che la persona abbia compreso. Spiegare come preparare un sandwich.</w:t>
            </w:r>
          </w:p>
        </w:tc>
      </w:tr>
      <w:tr w:rsidR="00A014F1" w:rsidRPr="00E85631" w14:paraId="666E9093" w14:textId="77777777" w:rsidTr="00A014F1">
        <w:trPr>
          <w:trHeight w:val="510"/>
        </w:trPr>
        <w:tc>
          <w:tcPr>
            <w:tcW w:w="568" w:type="dxa"/>
          </w:tcPr>
          <w:p w14:paraId="1284DDA2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5" w:type="dxa"/>
          </w:tcPr>
          <w:p w14:paraId="2A45B3AC" w14:textId="77777777" w:rsidR="00A014F1" w:rsidRDefault="00A014F1" w:rsidP="00A014F1">
            <w:pPr>
              <w:pStyle w:val="Nessunaspaziatura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rules   </w:t>
            </w:r>
            <w:r>
              <w:rPr>
                <w:rFonts w:ascii="Arial" w:hAnsi="Arial" w:cs="Arial"/>
                <w:sz w:val="20"/>
                <w:szCs w:val="20"/>
              </w:rPr>
              <w:t>Interviste sui tempi della scuola e le regole.</w:t>
            </w:r>
          </w:p>
          <w:p w14:paraId="4F0AA526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obbligo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necessità, divieto al passato </w:t>
            </w:r>
            <w:proofErr w:type="spellStart"/>
            <w:r w:rsidRPr="00FE5F2F">
              <w:rPr>
                <w:rFonts w:ascii="Arial" w:hAnsi="Arial" w:cs="Arial"/>
                <w:i/>
                <w:sz w:val="20"/>
                <w:szCs w:val="20"/>
              </w:rPr>
              <w:t>had</w:t>
            </w:r>
            <w:proofErr w:type="spellEnd"/>
            <w:r w:rsidRPr="00FE5F2F">
              <w:rPr>
                <w:rFonts w:ascii="Arial" w:hAnsi="Arial" w:cs="Arial"/>
                <w:i/>
                <w:sz w:val="20"/>
                <w:szCs w:val="20"/>
              </w:rPr>
              <w:t xml:space="preserve"> to, </w:t>
            </w:r>
            <w:proofErr w:type="spellStart"/>
            <w:r w:rsidRPr="00FE5F2F">
              <w:rPr>
                <w:rFonts w:ascii="Arial" w:hAnsi="Arial" w:cs="Arial"/>
                <w:i/>
                <w:sz w:val="20"/>
                <w:szCs w:val="20"/>
              </w:rPr>
              <w:t>didn’t</w:t>
            </w:r>
            <w:proofErr w:type="spellEnd"/>
            <w:r w:rsidRPr="00FE5F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5F2F">
              <w:rPr>
                <w:rFonts w:ascii="Arial" w:hAnsi="Arial" w:cs="Arial"/>
                <w:i/>
                <w:sz w:val="20"/>
                <w:szCs w:val="20"/>
              </w:rPr>
              <w:t>have</w:t>
            </w:r>
            <w:proofErr w:type="spellEnd"/>
            <w:r w:rsidRPr="00FE5F2F">
              <w:rPr>
                <w:rFonts w:ascii="Arial" w:hAnsi="Arial" w:cs="Arial"/>
                <w:i/>
                <w:sz w:val="20"/>
                <w:szCs w:val="20"/>
              </w:rPr>
              <w:t xml:space="preserve"> to, </w:t>
            </w:r>
            <w:proofErr w:type="spellStart"/>
            <w:r w:rsidRPr="00FE5F2F">
              <w:rPr>
                <w:rFonts w:ascii="Arial" w:hAnsi="Arial" w:cs="Arial"/>
                <w:i/>
                <w:sz w:val="20"/>
                <w:szCs w:val="20"/>
              </w:rPr>
              <w:t>couldn’t</w:t>
            </w:r>
            <w:proofErr w:type="spellEnd"/>
          </w:p>
        </w:tc>
      </w:tr>
      <w:tr w:rsidR="00A014F1" w:rsidRPr="00F527E5" w14:paraId="132BED73" w14:textId="77777777" w:rsidTr="00A014F1">
        <w:trPr>
          <w:trHeight w:val="510"/>
        </w:trPr>
        <w:tc>
          <w:tcPr>
            <w:tcW w:w="568" w:type="dxa"/>
          </w:tcPr>
          <w:p w14:paraId="3AAD3537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5" w:type="dxa"/>
          </w:tcPr>
          <w:p w14:paraId="76EE3C8E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1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Unit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5D19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TRY THIS   I’ve never…   </w:t>
            </w:r>
            <w:r w:rsidRPr="00F527E5">
              <w:rPr>
                <w:rFonts w:ascii="Arial" w:hAnsi="Arial" w:cs="Arial"/>
                <w:sz w:val="20"/>
                <w:szCs w:val="20"/>
              </w:rPr>
              <w:t>Programma radio sulle esperienze d</w:t>
            </w:r>
            <w:r>
              <w:rPr>
                <w:rFonts w:ascii="Arial" w:hAnsi="Arial" w:cs="Arial"/>
                <w:sz w:val="20"/>
                <w:szCs w:val="20"/>
              </w:rPr>
              <w:t>i vita.</w:t>
            </w:r>
          </w:p>
          <w:p w14:paraId="2C960AE0" w14:textId="77777777" w:rsidR="00A014F1" w:rsidRPr="00F527E5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527E5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14F1" w:rsidRPr="00E85631" w14:paraId="7FDBC497" w14:textId="77777777" w:rsidTr="00A014F1">
        <w:trPr>
          <w:trHeight w:val="510"/>
        </w:trPr>
        <w:tc>
          <w:tcPr>
            <w:tcW w:w="568" w:type="dxa"/>
          </w:tcPr>
          <w:p w14:paraId="1740FF7D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5" w:type="dxa"/>
          </w:tcPr>
          <w:p w14:paraId="70978525" w14:textId="77777777" w:rsidR="00A014F1" w:rsidRPr="007347D7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First-time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proofErr w:type="spellEnd"/>
            <w:r w:rsidRPr="00FE5F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E5F2F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Racconto di una prima esperienza; tempi verbali e connettivi. Descrivere un’esperienza vissuta. </w:t>
            </w:r>
          </w:p>
        </w:tc>
      </w:tr>
      <w:tr w:rsidR="00A014F1" w:rsidRPr="00E85631" w14:paraId="2BB5EFE8" w14:textId="77777777" w:rsidTr="00A014F1">
        <w:trPr>
          <w:trHeight w:val="510"/>
        </w:trPr>
        <w:tc>
          <w:tcPr>
            <w:tcW w:w="568" w:type="dxa"/>
          </w:tcPr>
          <w:p w14:paraId="2D11C147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5" w:type="dxa"/>
          </w:tcPr>
          <w:p w14:paraId="7CEAD140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World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record</w:t>
            </w:r>
            <w:r>
              <w:rPr>
                <w:rFonts w:ascii="Arial" w:hAnsi="Arial" w:cs="Arial"/>
                <w:sz w:val="20"/>
                <w:szCs w:val="20"/>
              </w:rPr>
              <w:t xml:space="preserve">  Intervista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 un viaggio spettacolare; paragonare informazioni su due viaggi.  </w:t>
            </w:r>
          </w:p>
          <w:p w14:paraId="576A7FCE" w14:textId="77777777" w:rsidR="00A014F1" w:rsidRPr="00FE5F2F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47D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734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comparativi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superlativi</w:t>
            </w:r>
          </w:p>
        </w:tc>
      </w:tr>
      <w:tr w:rsidR="00A014F1" w:rsidRPr="00E85631" w14:paraId="0549ED4B" w14:textId="77777777" w:rsidTr="00A014F1">
        <w:trPr>
          <w:trHeight w:val="510"/>
        </w:trPr>
        <w:tc>
          <w:tcPr>
            <w:tcW w:w="568" w:type="dxa"/>
          </w:tcPr>
          <w:p w14:paraId="7DC16A99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5" w:type="dxa"/>
          </w:tcPr>
          <w:p w14:paraId="7CF5476F" w14:textId="77777777" w:rsidR="00A014F1" w:rsidRPr="0091251C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perfect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gift</w:t>
            </w:r>
            <w:proofErr w:type="spellEnd"/>
            <w:r w:rsidRPr="0091251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Dare suggerimenti e raccomandazioni.</w:t>
            </w:r>
            <w:r w:rsidRPr="0091251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8C2692E" w14:textId="77777777" w:rsidR="00A014F1" w:rsidRPr="000936F3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1C">
              <w:rPr>
                <w:rFonts w:ascii="Arial" w:hAnsi="Arial" w:cs="Arial"/>
                <w:b/>
                <w:sz w:val="20"/>
                <w:szCs w:val="20"/>
              </w:rPr>
              <w:t>VOC:</w:t>
            </w:r>
            <w:r>
              <w:rPr>
                <w:rFonts w:ascii="Arial" w:hAnsi="Arial" w:cs="Arial"/>
                <w:sz w:val="20"/>
                <w:szCs w:val="20"/>
              </w:rPr>
              <w:t xml:space="preserve">  mostrare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interesse</w:t>
            </w:r>
          </w:p>
        </w:tc>
      </w:tr>
      <w:tr w:rsidR="00A014F1" w:rsidRPr="00E85631" w14:paraId="42CA5395" w14:textId="77777777" w:rsidTr="00A014F1">
        <w:trPr>
          <w:trHeight w:val="510"/>
        </w:trPr>
        <w:tc>
          <w:tcPr>
            <w:tcW w:w="568" w:type="dxa"/>
          </w:tcPr>
          <w:p w14:paraId="00211916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5" w:type="dxa"/>
          </w:tcPr>
          <w:p w14:paraId="7A023C25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Mediation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skills: </w:t>
            </w:r>
            <w:r>
              <w:rPr>
                <w:rFonts w:ascii="Arial" w:hAnsi="Arial" w:cs="Arial"/>
                <w:sz w:val="20"/>
                <w:szCs w:val="20"/>
              </w:rPr>
              <w:t xml:space="preserve">Creare un elenco puntato per dare informazioni. Scrivere una mail per rispondere e dare consigli ad una persona. </w:t>
            </w:r>
          </w:p>
        </w:tc>
      </w:tr>
      <w:tr w:rsidR="00A014F1" w:rsidRPr="00E85631" w14:paraId="2B58318F" w14:textId="77777777" w:rsidTr="00A014F1">
        <w:trPr>
          <w:trHeight w:val="510"/>
        </w:trPr>
        <w:tc>
          <w:tcPr>
            <w:tcW w:w="568" w:type="dxa"/>
          </w:tcPr>
          <w:p w14:paraId="66F54408" w14:textId="77777777" w:rsidR="00A014F1" w:rsidRDefault="00A014F1" w:rsidP="00A014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5" w:type="dxa"/>
          </w:tcPr>
          <w:p w14:paraId="64D053C6" w14:textId="77777777" w:rsidR="00A014F1" w:rsidRDefault="00A014F1" w:rsidP="00A014F1">
            <w:pPr>
              <w:pStyle w:val="Nessunaspaziatura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taste of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Bayous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Programma su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viaggo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USA alla scoperta del cibo locale.</w:t>
            </w:r>
          </w:p>
          <w:p w14:paraId="272AADBF" w14:textId="77777777" w:rsidR="00A014F1" w:rsidRPr="006C7564" w:rsidRDefault="00A014F1" w:rsidP="00A014F1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D97">
              <w:rPr>
                <w:rFonts w:ascii="Arial" w:hAnsi="Arial" w:cs="Arial"/>
                <w:b/>
                <w:sz w:val="20"/>
                <w:szCs w:val="20"/>
              </w:rPr>
              <w:t>GR:</w:t>
            </w:r>
            <w:r w:rsidRPr="00C40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verbi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 percezioni + aggettivo / </w:t>
            </w:r>
            <w:r w:rsidRPr="000701DC">
              <w:rPr>
                <w:rFonts w:ascii="Arial" w:hAnsi="Arial" w:cs="Arial"/>
                <w:i/>
                <w:sz w:val="20"/>
                <w:szCs w:val="20"/>
              </w:rPr>
              <w:t>like</w:t>
            </w:r>
          </w:p>
        </w:tc>
      </w:tr>
    </w:tbl>
    <w:p w14:paraId="08045CF9" w14:textId="77777777" w:rsidR="00946CF6" w:rsidRDefault="00946CF6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sectPr w:rsidR="00946CF6" w:rsidSect="00ED1E9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32A9" w14:textId="77777777" w:rsidR="000A1A21" w:rsidRDefault="000A1A21" w:rsidP="00ED1E97">
      <w:pPr>
        <w:spacing w:after="0" w:line="240" w:lineRule="auto"/>
      </w:pPr>
      <w:r>
        <w:separator/>
      </w:r>
    </w:p>
  </w:endnote>
  <w:endnote w:type="continuationSeparator" w:id="0">
    <w:p w14:paraId="25130F41" w14:textId="77777777" w:rsidR="000A1A21" w:rsidRDefault="000A1A21" w:rsidP="00ED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6D8F" w14:textId="77777777" w:rsidR="000A1A21" w:rsidRDefault="000A1A21" w:rsidP="00ED1E97">
      <w:pPr>
        <w:spacing w:after="0" w:line="240" w:lineRule="auto"/>
      </w:pPr>
      <w:r>
        <w:separator/>
      </w:r>
    </w:p>
  </w:footnote>
  <w:footnote w:type="continuationSeparator" w:id="0">
    <w:p w14:paraId="6E6DDC80" w14:textId="77777777" w:rsidR="000A1A21" w:rsidRDefault="000A1A21" w:rsidP="00ED1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97"/>
    <w:rsid w:val="00012612"/>
    <w:rsid w:val="0005065A"/>
    <w:rsid w:val="0006714E"/>
    <w:rsid w:val="000A1A21"/>
    <w:rsid w:val="001052B4"/>
    <w:rsid w:val="00131C5B"/>
    <w:rsid w:val="001641CC"/>
    <w:rsid w:val="00194FE6"/>
    <w:rsid w:val="001A65A0"/>
    <w:rsid w:val="001C174A"/>
    <w:rsid w:val="002751A9"/>
    <w:rsid w:val="002770AA"/>
    <w:rsid w:val="00343623"/>
    <w:rsid w:val="00366EF6"/>
    <w:rsid w:val="003C198C"/>
    <w:rsid w:val="003C5662"/>
    <w:rsid w:val="003E5DC0"/>
    <w:rsid w:val="004242D7"/>
    <w:rsid w:val="00426A93"/>
    <w:rsid w:val="00447907"/>
    <w:rsid w:val="004B3BF2"/>
    <w:rsid w:val="004B4270"/>
    <w:rsid w:val="004D1861"/>
    <w:rsid w:val="004E2E64"/>
    <w:rsid w:val="004E48F8"/>
    <w:rsid w:val="00504BF9"/>
    <w:rsid w:val="00567509"/>
    <w:rsid w:val="00593297"/>
    <w:rsid w:val="005E3141"/>
    <w:rsid w:val="00675D6A"/>
    <w:rsid w:val="00680751"/>
    <w:rsid w:val="006C74F9"/>
    <w:rsid w:val="007336F1"/>
    <w:rsid w:val="0079220E"/>
    <w:rsid w:val="008B322A"/>
    <w:rsid w:val="008D7C6E"/>
    <w:rsid w:val="0093025B"/>
    <w:rsid w:val="00946CF6"/>
    <w:rsid w:val="009721B9"/>
    <w:rsid w:val="009C1AF9"/>
    <w:rsid w:val="009F7EF5"/>
    <w:rsid w:val="00A014F1"/>
    <w:rsid w:val="00A45856"/>
    <w:rsid w:val="00B13D92"/>
    <w:rsid w:val="00B511E3"/>
    <w:rsid w:val="00B91B4C"/>
    <w:rsid w:val="00BA773B"/>
    <w:rsid w:val="00BF4AAB"/>
    <w:rsid w:val="00C27170"/>
    <w:rsid w:val="00C301C3"/>
    <w:rsid w:val="00C37242"/>
    <w:rsid w:val="00C63E29"/>
    <w:rsid w:val="00CB6454"/>
    <w:rsid w:val="00CD4F66"/>
    <w:rsid w:val="00CF27D4"/>
    <w:rsid w:val="00D00FAB"/>
    <w:rsid w:val="00D313A5"/>
    <w:rsid w:val="00DB6E54"/>
    <w:rsid w:val="00E05B3B"/>
    <w:rsid w:val="00E202A9"/>
    <w:rsid w:val="00E27526"/>
    <w:rsid w:val="00E649C7"/>
    <w:rsid w:val="00ED1E97"/>
    <w:rsid w:val="00ED61BC"/>
    <w:rsid w:val="00ED6DD7"/>
    <w:rsid w:val="00F16700"/>
    <w:rsid w:val="00F31E09"/>
    <w:rsid w:val="00F510B3"/>
    <w:rsid w:val="00F75C10"/>
    <w:rsid w:val="00F8186E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4309"/>
  <w15:chartTrackingRefBased/>
  <w15:docId w15:val="{2F4DEE20-756B-4C67-B5AC-FD89E93C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E97"/>
  </w:style>
  <w:style w:type="paragraph" w:styleId="Pidipagina">
    <w:name w:val="footer"/>
    <w:basedOn w:val="Normale"/>
    <w:link w:val="PidipaginaCarattere"/>
    <w:uiPriority w:val="99"/>
    <w:unhideWhenUsed/>
    <w:rsid w:val="00ED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E97"/>
  </w:style>
  <w:style w:type="paragraph" w:styleId="Testonotaapidipagina">
    <w:name w:val="footnote text"/>
    <w:basedOn w:val="Normale"/>
    <w:link w:val="TestonotaapidipaginaCarattere"/>
    <w:semiHidden/>
    <w:rsid w:val="00ED1E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1E97"/>
    <w:rPr>
      <w:rFonts w:ascii="Arial" w:eastAsia="Times New Roman" w:hAnsi="Arial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C1AF9"/>
    <w:pPr>
      <w:spacing w:after="0" w:line="240" w:lineRule="auto"/>
    </w:pPr>
  </w:style>
  <w:style w:type="paragraph" w:customStyle="1" w:styleId="Standard">
    <w:name w:val="Standard"/>
    <w:rsid w:val="00675D6A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2025-09-02T15:07:00Z</dcterms:created>
  <dcterms:modified xsi:type="dcterms:W3CDTF">2025-09-02T15:11:00Z</dcterms:modified>
</cp:coreProperties>
</file>