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8972" w14:textId="42EB1C58"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9C7BA0">
        <w:rPr>
          <w:b/>
          <w:bCs/>
          <w:i/>
          <w:iCs/>
          <w:sz w:val="60"/>
        </w:rPr>
        <w:t xml:space="preserve">Tu - </w:t>
      </w:r>
      <w:r w:rsidR="009C7BA0" w:rsidRPr="007647B0">
        <w:rPr>
          <w:b/>
          <w:bCs/>
          <w:sz w:val="40"/>
          <w:szCs w:val="40"/>
        </w:rPr>
        <w:t>TERZA UNIVERSITÀ - 2025/26</w:t>
      </w:r>
    </w:p>
    <w:p w14:paraId="740E9E12" w14:textId="70BAF852" w:rsidR="00CE0E41" w:rsidRPr="00437D8A" w:rsidRDefault="00CE0E41" w:rsidP="00CE0E41">
      <w:pPr>
        <w:pStyle w:val="Intestazione"/>
        <w:rPr>
          <w:b/>
          <w:bCs/>
          <w:color w:val="00B050"/>
          <w:sz w:val="24"/>
        </w:rPr>
      </w:pPr>
      <w:r w:rsidRPr="00437D8A">
        <w:rPr>
          <w:color w:val="00B050"/>
        </w:rPr>
        <w:t xml:space="preserve">                                               </w:t>
      </w:r>
      <w:r w:rsidR="0004651C">
        <w:rPr>
          <w:color w:val="00B050"/>
        </w:rPr>
        <w:t xml:space="preserve">     </w:t>
      </w:r>
      <w:r w:rsidRPr="00437D8A">
        <w:rPr>
          <w:color w:val="00B050"/>
        </w:rPr>
        <w:t xml:space="preserve">            </w:t>
      </w:r>
      <w:r w:rsidR="00E05E4D">
        <w:rPr>
          <w:color w:val="00B050"/>
        </w:rPr>
        <w:t>Provincia</w:t>
      </w:r>
      <w:r w:rsidRPr="00437D8A">
        <w:rPr>
          <w:color w:val="00B050"/>
        </w:rPr>
        <w:t xml:space="preserve"> -</w:t>
      </w:r>
      <w:r w:rsidRPr="00437D8A">
        <w:rPr>
          <w:b/>
          <w:color w:val="00B050"/>
        </w:rPr>
        <w:t xml:space="preserve"> </w:t>
      </w:r>
      <w:r w:rsidRPr="00437D8A">
        <w:rPr>
          <w:b/>
          <w:bCs/>
          <w:color w:val="00B050"/>
          <w:sz w:val="24"/>
        </w:rPr>
        <w:t>PRIMA FASE</w:t>
      </w:r>
    </w:p>
    <w:p w14:paraId="45E3230B" w14:textId="77777777" w:rsidR="00CE0E41" w:rsidRDefault="00CE0E41" w:rsidP="00CE0E41">
      <w:pPr>
        <w:rPr>
          <w:sz w:val="20"/>
          <w:szCs w:val="20"/>
        </w:rPr>
      </w:pPr>
    </w:p>
    <w:p w14:paraId="56FC34EC" w14:textId="06570D26" w:rsidR="007F1597" w:rsidRPr="007F1597" w:rsidRDefault="007F1597" w:rsidP="007F1597">
      <w:pPr>
        <w:pStyle w:val="Standard"/>
        <w:jc w:val="center"/>
        <w:rPr>
          <w:rFonts w:ascii="Arial" w:hAnsi="Arial" w:cs="Arial"/>
          <w:b/>
          <w:bCs/>
          <w:iCs/>
        </w:rPr>
      </w:pPr>
      <w:r w:rsidRPr="007F1597">
        <w:rPr>
          <w:rFonts w:ascii="Arial" w:hAnsi="Arial" w:cs="Arial"/>
          <w:b/>
          <w:bCs/>
          <w:iCs/>
        </w:rPr>
        <w:t>TREVIGLIO</w:t>
      </w:r>
    </w:p>
    <w:p w14:paraId="46A43CCC" w14:textId="5B3C6EB0" w:rsidR="009C7BA0" w:rsidRPr="00095FB3" w:rsidRDefault="009C7BA0" w:rsidP="009C7BA0">
      <w:pPr>
        <w:tabs>
          <w:tab w:val="left" w:pos="708"/>
        </w:tabs>
        <w:ind w:right="-7"/>
        <w:jc w:val="both"/>
        <w:rPr>
          <w:rFonts w:eastAsia="Arial" w:cs="Arial"/>
          <w:sz w:val="20"/>
          <w:szCs w:val="20"/>
        </w:rPr>
      </w:pPr>
      <w:r w:rsidRPr="00095FB3">
        <w:rPr>
          <w:rFonts w:eastAsia="Arial" w:cs="Arial"/>
          <w:b/>
          <w:sz w:val="20"/>
          <w:szCs w:val="20"/>
        </w:rPr>
        <w:t xml:space="preserve">Referente: </w:t>
      </w:r>
      <w:r w:rsidRPr="00095FB3">
        <w:rPr>
          <w:rFonts w:eastAsia="Arial" w:cs="Arial"/>
          <w:sz w:val="20"/>
          <w:szCs w:val="20"/>
        </w:rPr>
        <w:t>Maria Reduzzi</w:t>
      </w:r>
      <w:r>
        <w:rPr>
          <w:rFonts w:eastAsia="Arial" w:cs="Arial"/>
          <w:sz w:val="20"/>
          <w:szCs w:val="20"/>
        </w:rPr>
        <w:t xml:space="preserve"> </w:t>
      </w:r>
      <w:r w:rsidRPr="00095FB3">
        <w:rPr>
          <w:rFonts w:eastAsia="Arial" w:cs="Arial"/>
          <w:sz w:val="20"/>
          <w:szCs w:val="20"/>
        </w:rPr>
        <w:t>tel. 353.4399688</w:t>
      </w:r>
    </w:p>
    <w:p w14:paraId="25BD4BBB" w14:textId="77777777" w:rsidR="009C7BA0" w:rsidRPr="00095FB3" w:rsidRDefault="009C7BA0" w:rsidP="009C7BA0">
      <w:pPr>
        <w:tabs>
          <w:tab w:val="left" w:pos="708"/>
        </w:tabs>
        <w:ind w:right="-7"/>
        <w:jc w:val="both"/>
        <w:rPr>
          <w:rFonts w:eastAsia="Arial" w:cs="Arial"/>
          <w:sz w:val="20"/>
          <w:szCs w:val="20"/>
        </w:rPr>
      </w:pPr>
      <w:r w:rsidRPr="00095FB3">
        <w:rPr>
          <w:rFonts w:eastAsia="Arial" w:cs="Arial"/>
          <w:b/>
          <w:sz w:val="20"/>
          <w:szCs w:val="20"/>
        </w:rPr>
        <w:t>Iscrizioni e informazioni</w:t>
      </w:r>
      <w:r w:rsidRPr="00095FB3">
        <w:rPr>
          <w:rFonts w:eastAsia="Arial" w:cs="Arial"/>
          <w:sz w:val="20"/>
          <w:szCs w:val="20"/>
        </w:rPr>
        <w:t>: SPI CGIL, via Cesare Battisti 43/b, tel. 035.3594450, martedì pomeriggio dalle 14,30 alle 16,30 sino all'1ottobre (inizio dei corsi) e venerdì dalle ore 10 alle-12. e dalle 14,30 alle 16,30 a partire dal 21 giugno.</w:t>
      </w:r>
    </w:p>
    <w:p w14:paraId="6A0F14CE" w14:textId="77777777" w:rsidR="009C7BA0" w:rsidRPr="004A0E96" w:rsidRDefault="009C7BA0" w:rsidP="009C7BA0">
      <w:pPr>
        <w:rPr>
          <w:sz w:val="6"/>
          <w:szCs w:val="6"/>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3"/>
        <w:gridCol w:w="884"/>
        <w:gridCol w:w="7057"/>
      </w:tblGrid>
      <w:tr w:rsidR="009C7BA0" w:rsidRPr="00F028A8" w14:paraId="263E3446" w14:textId="77777777" w:rsidTr="00657AD3">
        <w:trPr>
          <w:trHeight w:val="830"/>
        </w:trPr>
        <w:tc>
          <w:tcPr>
            <w:tcW w:w="1696" w:type="dxa"/>
            <w:vAlign w:val="center"/>
          </w:tcPr>
          <w:p w14:paraId="5F9E14CD" w14:textId="77777777" w:rsidR="009C7BA0" w:rsidRPr="009124C2" w:rsidRDefault="009C7BA0" w:rsidP="00657AD3">
            <w:pPr>
              <w:jc w:val="center"/>
              <w:rPr>
                <w:szCs w:val="28"/>
              </w:rPr>
            </w:pPr>
            <w:r w:rsidRPr="009124C2">
              <w:rPr>
                <w:szCs w:val="28"/>
              </w:rPr>
              <w:t>Modulo n°</w:t>
            </w:r>
          </w:p>
        </w:tc>
        <w:tc>
          <w:tcPr>
            <w:tcW w:w="851" w:type="dxa"/>
            <w:vAlign w:val="center"/>
          </w:tcPr>
          <w:p w14:paraId="4E90E0E0" w14:textId="77777777" w:rsidR="009C7BA0" w:rsidRPr="009124C2" w:rsidRDefault="009C7BA0" w:rsidP="00657AD3">
            <w:pPr>
              <w:jc w:val="center"/>
              <w:rPr>
                <w:b/>
                <w:sz w:val="40"/>
                <w:szCs w:val="40"/>
              </w:rPr>
            </w:pPr>
            <w:r>
              <w:rPr>
                <w:b/>
                <w:sz w:val="40"/>
                <w:szCs w:val="40"/>
              </w:rPr>
              <w:t>102</w:t>
            </w:r>
          </w:p>
        </w:tc>
        <w:tc>
          <w:tcPr>
            <w:tcW w:w="7087" w:type="dxa"/>
            <w:vAlign w:val="center"/>
          </w:tcPr>
          <w:p w14:paraId="270FDA80" w14:textId="77777777" w:rsidR="009C7BA0" w:rsidRPr="00095FB3" w:rsidRDefault="009C7BA0" w:rsidP="00657AD3">
            <w:pPr>
              <w:tabs>
                <w:tab w:val="left" w:pos="709"/>
              </w:tabs>
              <w:ind w:right="-7"/>
              <w:jc w:val="center"/>
              <w:rPr>
                <w:rFonts w:eastAsia="Arial" w:cs="Arial"/>
                <w:b/>
                <w:i/>
                <w:iCs/>
                <w:sz w:val="18"/>
                <w:szCs w:val="18"/>
              </w:rPr>
            </w:pPr>
            <w:r w:rsidRPr="00095FB3">
              <w:rPr>
                <w:rFonts w:eastAsia="Arial" w:cs="Arial"/>
                <w:b/>
                <w:i/>
                <w:iCs/>
                <w:szCs w:val="28"/>
              </w:rPr>
              <w:t>TAI CHI QUAN E QI GONG: MOVIMENTO ENERGETICO ED ENERGIA DAL MOVIMENTO</w:t>
            </w:r>
          </w:p>
        </w:tc>
      </w:tr>
    </w:tbl>
    <w:p w14:paraId="3B6817C1" w14:textId="77777777" w:rsidR="009C7BA0" w:rsidRPr="00095FB3" w:rsidRDefault="009C7BA0" w:rsidP="009C7BA0">
      <w:pPr>
        <w:rPr>
          <w:sz w:val="2"/>
          <w:szCs w:val="2"/>
        </w:rPr>
      </w:pPr>
    </w:p>
    <w:tbl>
      <w:tblPr>
        <w:tblW w:w="0" w:type="auto"/>
        <w:tblLook w:val="00A0" w:firstRow="1" w:lastRow="0" w:firstColumn="1" w:lastColumn="0" w:noHBand="0" w:noVBand="0"/>
      </w:tblPr>
      <w:tblGrid>
        <w:gridCol w:w="1728"/>
        <w:gridCol w:w="7910"/>
      </w:tblGrid>
      <w:tr w:rsidR="009C7BA0" w:rsidRPr="009124C2" w14:paraId="6816CBD6" w14:textId="77777777" w:rsidTr="00657AD3">
        <w:trPr>
          <w:trHeight w:val="340"/>
        </w:trPr>
        <w:tc>
          <w:tcPr>
            <w:tcW w:w="1728" w:type="dxa"/>
            <w:vAlign w:val="center"/>
          </w:tcPr>
          <w:p w14:paraId="2364150A" w14:textId="77777777" w:rsidR="009C7BA0" w:rsidRPr="009124C2" w:rsidRDefault="009C7BA0" w:rsidP="00657AD3">
            <w:pPr>
              <w:spacing w:line="360" w:lineRule="auto"/>
              <w:rPr>
                <w:b/>
                <w:sz w:val="22"/>
                <w:szCs w:val="22"/>
              </w:rPr>
            </w:pPr>
            <w:r w:rsidRPr="009124C2">
              <w:rPr>
                <w:b/>
                <w:sz w:val="22"/>
                <w:szCs w:val="22"/>
              </w:rPr>
              <w:t>Docente</w:t>
            </w:r>
          </w:p>
        </w:tc>
        <w:tc>
          <w:tcPr>
            <w:tcW w:w="8050" w:type="dxa"/>
            <w:vAlign w:val="center"/>
          </w:tcPr>
          <w:p w14:paraId="5187F6E0" w14:textId="77777777" w:rsidR="009C7BA0" w:rsidRPr="00095FB3" w:rsidRDefault="009C7BA0" w:rsidP="00657AD3">
            <w:pPr>
              <w:tabs>
                <w:tab w:val="left" w:pos="708"/>
              </w:tabs>
              <w:ind w:right="-7"/>
              <w:rPr>
                <w:rFonts w:eastAsia="Arial" w:cs="Arial"/>
                <w:b/>
                <w:bCs/>
                <w:sz w:val="22"/>
                <w:szCs w:val="22"/>
              </w:rPr>
            </w:pPr>
            <w:r w:rsidRPr="00095FB3">
              <w:rPr>
                <w:rFonts w:eastAsia="Arial" w:cs="Arial"/>
                <w:b/>
                <w:bCs/>
                <w:sz w:val="22"/>
                <w:szCs w:val="22"/>
              </w:rPr>
              <w:t>Marco Pesenti</w:t>
            </w:r>
          </w:p>
        </w:tc>
      </w:tr>
      <w:tr w:rsidR="009C7BA0" w:rsidRPr="009124C2" w14:paraId="0B9618C6" w14:textId="77777777" w:rsidTr="00657AD3">
        <w:trPr>
          <w:trHeight w:val="340"/>
        </w:trPr>
        <w:tc>
          <w:tcPr>
            <w:tcW w:w="1728" w:type="dxa"/>
            <w:vAlign w:val="center"/>
          </w:tcPr>
          <w:p w14:paraId="4D96B020" w14:textId="77777777" w:rsidR="009C7BA0" w:rsidRPr="009124C2" w:rsidRDefault="009C7BA0" w:rsidP="00657AD3">
            <w:pPr>
              <w:spacing w:line="360" w:lineRule="auto"/>
              <w:rPr>
                <w:b/>
                <w:sz w:val="22"/>
                <w:szCs w:val="22"/>
              </w:rPr>
            </w:pPr>
            <w:r w:rsidRPr="009124C2">
              <w:rPr>
                <w:b/>
                <w:sz w:val="22"/>
                <w:szCs w:val="22"/>
              </w:rPr>
              <w:t>Giorno</w:t>
            </w:r>
          </w:p>
        </w:tc>
        <w:tc>
          <w:tcPr>
            <w:tcW w:w="8050" w:type="dxa"/>
            <w:vAlign w:val="center"/>
          </w:tcPr>
          <w:p w14:paraId="28EF9E3B" w14:textId="77777777" w:rsidR="009C7BA0" w:rsidRPr="00095FB3" w:rsidRDefault="009C7BA0" w:rsidP="00657AD3">
            <w:pPr>
              <w:tabs>
                <w:tab w:val="left" w:pos="709"/>
              </w:tabs>
              <w:ind w:right="-7"/>
              <w:jc w:val="both"/>
              <w:rPr>
                <w:rFonts w:eastAsia="Arial" w:cs="Arial"/>
                <w:sz w:val="22"/>
                <w:szCs w:val="22"/>
              </w:rPr>
            </w:pPr>
            <w:r w:rsidRPr="00095FB3">
              <w:rPr>
                <w:rFonts w:eastAsia="Arial" w:cs="Arial"/>
                <w:sz w:val="22"/>
                <w:szCs w:val="22"/>
              </w:rPr>
              <w:t>Mercoledì</w:t>
            </w:r>
          </w:p>
        </w:tc>
      </w:tr>
      <w:tr w:rsidR="009C7BA0" w:rsidRPr="009124C2" w14:paraId="0AF2A407" w14:textId="77777777" w:rsidTr="00657AD3">
        <w:trPr>
          <w:trHeight w:val="340"/>
        </w:trPr>
        <w:tc>
          <w:tcPr>
            <w:tcW w:w="1728" w:type="dxa"/>
            <w:vAlign w:val="center"/>
          </w:tcPr>
          <w:p w14:paraId="18412785" w14:textId="77777777" w:rsidR="009C7BA0" w:rsidRPr="009124C2" w:rsidRDefault="009C7BA0" w:rsidP="00657AD3">
            <w:pPr>
              <w:spacing w:line="360" w:lineRule="auto"/>
              <w:rPr>
                <w:b/>
                <w:sz w:val="22"/>
                <w:szCs w:val="22"/>
              </w:rPr>
            </w:pPr>
            <w:r w:rsidRPr="009124C2">
              <w:rPr>
                <w:b/>
                <w:sz w:val="22"/>
                <w:szCs w:val="22"/>
              </w:rPr>
              <w:t>Orario</w:t>
            </w:r>
          </w:p>
        </w:tc>
        <w:tc>
          <w:tcPr>
            <w:tcW w:w="8050" w:type="dxa"/>
            <w:vAlign w:val="center"/>
          </w:tcPr>
          <w:p w14:paraId="1695C6A7" w14:textId="681DAF09" w:rsidR="009C7BA0" w:rsidRPr="00095FB3" w:rsidRDefault="009C7BA0" w:rsidP="00657AD3">
            <w:pPr>
              <w:rPr>
                <w:sz w:val="22"/>
                <w:szCs w:val="22"/>
              </w:rPr>
            </w:pPr>
            <w:r w:rsidRPr="00095FB3">
              <w:rPr>
                <w:rFonts w:eastAsia="Arial" w:cs="Arial"/>
                <w:sz w:val="22"/>
                <w:szCs w:val="22"/>
              </w:rPr>
              <w:t>18</w:t>
            </w:r>
            <w:r>
              <w:rPr>
                <w:rFonts w:eastAsia="Arial" w:cs="Arial"/>
                <w:sz w:val="22"/>
                <w:szCs w:val="22"/>
              </w:rPr>
              <w:t>.1</w:t>
            </w:r>
            <w:r w:rsidRPr="00095FB3">
              <w:rPr>
                <w:rFonts w:eastAsia="Arial" w:cs="Arial"/>
                <w:sz w:val="22"/>
                <w:szCs w:val="22"/>
              </w:rPr>
              <w:t>0</w:t>
            </w:r>
            <w:r>
              <w:rPr>
                <w:rFonts w:eastAsia="Arial" w:cs="Arial"/>
                <w:sz w:val="22"/>
                <w:szCs w:val="22"/>
              </w:rPr>
              <w:t xml:space="preserve"> – </w:t>
            </w:r>
            <w:r w:rsidRPr="00095FB3">
              <w:rPr>
                <w:rFonts w:eastAsia="Arial" w:cs="Arial"/>
                <w:sz w:val="22"/>
                <w:szCs w:val="22"/>
              </w:rPr>
              <w:t>19</w:t>
            </w:r>
            <w:r>
              <w:rPr>
                <w:rFonts w:eastAsia="Arial" w:cs="Arial"/>
                <w:sz w:val="22"/>
                <w:szCs w:val="22"/>
              </w:rPr>
              <w:t>.</w:t>
            </w:r>
            <w:r w:rsidRPr="00095FB3">
              <w:rPr>
                <w:rFonts w:eastAsia="Arial" w:cs="Arial"/>
                <w:sz w:val="22"/>
                <w:szCs w:val="22"/>
              </w:rPr>
              <w:t>10</w:t>
            </w:r>
          </w:p>
        </w:tc>
      </w:tr>
      <w:tr w:rsidR="009C7BA0" w:rsidRPr="009124C2" w14:paraId="3D61312C" w14:textId="77777777" w:rsidTr="00657AD3">
        <w:trPr>
          <w:trHeight w:val="340"/>
        </w:trPr>
        <w:tc>
          <w:tcPr>
            <w:tcW w:w="1728" w:type="dxa"/>
            <w:vAlign w:val="center"/>
          </w:tcPr>
          <w:p w14:paraId="198B4C3B" w14:textId="77777777" w:rsidR="009C7BA0" w:rsidRPr="009124C2" w:rsidRDefault="009C7BA0" w:rsidP="00657AD3">
            <w:pPr>
              <w:spacing w:line="360" w:lineRule="auto"/>
              <w:rPr>
                <w:b/>
                <w:sz w:val="22"/>
                <w:szCs w:val="22"/>
              </w:rPr>
            </w:pPr>
            <w:r w:rsidRPr="009124C2">
              <w:rPr>
                <w:b/>
                <w:sz w:val="22"/>
                <w:szCs w:val="22"/>
              </w:rPr>
              <w:t>Periodo</w:t>
            </w:r>
          </w:p>
        </w:tc>
        <w:tc>
          <w:tcPr>
            <w:tcW w:w="8050" w:type="dxa"/>
            <w:vAlign w:val="center"/>
          </w:tcPr>
          <w:p w14:paraId="0FF822F1" w14:textId="77777777" w:rsidR="009C7BA0" w:rsidRPr="00095FB3" w:rsidRDefault="009C7BA0" w:rsidP="00657AD3">
            <w:pPr>
              <w:rPr>
                <w:sz w:val="22"/>
                <w:szCs w:val="22"/>
              </w:rPr>
            </w:pPr>
            <w:r w:rsidRPr="00095FB3">
              <w:rPr>
                <w:sz w:val="22"/>
                <w:szCs w:val="22"/>
              </w:rPr>
              <w:t>D</w:t>
            </w:r>
            <w:r w:rsidRPr="00095FB3">
              <w:rPr>
                <w:rFonts w:eastAsia="Arial" w:cs="Arial"/>
                <w:sz w:val="22"/>
                <w:szCs w:val="22"/>
              </w:rPr>
              <w:t>all’1ottobre al 17 dicembre 2025 (12 incontri - € 48,00)</w:t>
            </w:r>
          </w:p>
        </w:tc>
      </w:tr>
      <w:tr w:rsidR="009C7BA0" w:rsidRPr="009124C2" w14:paraId="4BE73B5D" w14:textId="77777777" w:rsidTr="00657AD3">
        <w:trPr>
          <w:trHeight w:val="340"/>
        </w:trPr>
        <w:tc>
          <w:tcPr>
            <w:tcW w:w="1728" w:type="dxa"/>
            <w:vAlign w:val="center"/>
          </w:tcPr>
          <w:p w14:paraId="54A8329C" w14:textId="77777777" w:rsidR="009C7BA0" w:rsidRPr="009124C2" w:rsidRDefault="009C7BA0" w:rsidP="00657AD3">
            <w:pPr>
              <w:spacing w:line="360" w:lineRule="auto"/>
              <w:rPr>
                <w:b/>
                <w:sz w:val="22"/>
                <w:szCs w:val="22"/>
              </w:rPr>
            </w:pPr>
            <w:r w:rsidRPr="009124C2">
              <w:rPr>
                <w:b/>
                <w:sz w:val="22"/>
                <w:szCs w:val="22"/>
              </w:rPr>
              <w:t>Sede</w:t>
            </w:r>
          </w:p>
        </w:tc>
        <w:tc>
          <w:tcPr>
            <w:tcW w:w="8050" w:type="dxa"/>
            <w:vAlign w:val="center"/>
          </w:tcPr>
          <w:p w14:paraId="53AA6B67" w14:textId="77777777" w:rsidR="009C7BA0" w:rsidRPr="00095FB3" w:rsidRDefault="009C7BA0" w:rsidP="00657AD3">
            <w:pPr>
              <w:tabs>
                <w:tab w:val="left" w:pos="708"/>
              </w:tabs>
              <w:ind w:right="-7"/>
              <w:rPr>
                <w:rFonts w:eastAsia="Arial" w:cs="Arial"/>
                <w:sz w:val="22"/>
                <w:szCs w:val="22"/>
              </w:rPr>
            </w:pPr>
            <w:r w:rsidRPr="00095FB3">
              <w:rPr>
                <w:rFonts w:eastAsia="Arial" w:cs="Arial"/>
                <w:sz w:val="22"/>
                <w:szCs w:val="22"/>
              </w:rPr>
              <w:t>Sala conferenze Auser, via Merisio 6</w:t>
            </w:r>
          </w:p>
        </w:tc>
      </w:tr>
      <w:tr w:rsidR="009C7BA0" w:rsidRPr="009124C2" w14:paraId="788E7898" w14:textId="77777777" w:rsidTr="00657AD3">
        <w:trPr>
          <w:trHeight w:val="312"/>
        </w:trPr>
        <w:tc>
          <w:tcPr>
            <w:tcW w:w="1728" w:type="dxa"/>
            <w:vAlign w:val="center"/>
          </w:tcPr>
          <w:p w14:paraId="00DD3CAD" w14:textId="77777777" w:rsidR="009C7BA0" w:rsidRPr="009124C2" w:rsidRDefault="009C7BA0" w:rsidP="00657AD3">
            <w:pPr>
              <w:spacing w:line="360" w:lineRule="auto"/>
              <w:rPr>
                <w:b/>
                <w:sz w:val="22"/>
                <w:szCs w:val="22"/>
              </w:rPr>
            </w:pPr>
            <w:r w:rsidRPr="009124C2">
              <w:rPr>
                <w:b/>
                <w:sz w:val="22"/>
                <w:szCs w:val="22"/>
              </w:rPr>
              <w:t>Argomento</w:t>
            </w:r>
          </w:p>
        </w:tc>
        <w:tc>
          <w:tcPr>
            <w:tcW w:w="8050" w:type="dxa"/>
            <w:vAlign w:val="center"/>
          </w:tcPr>
          <w:p w14:paraId="426D5CD0" w14:textId="55D0E79A" w:rsidR="009C7BA0" w:rsidRPr="00095FB3" w:rsidRDefault="009C7BA0" w:rsidP="00657AD3">
            <w:pPr>
              <w:tabs>
                <w:tab w:val="left" w:pos="708"/>
              </w:tabs>
              <w:ind w:right="-7"/>
              <w:rPr>
                <w:rFonts w:eastAsia="Arial" w:cs="Arial"/>
                <w:b/>
                <w:sz w:val="22"/>
                <w:szCs w:val="22"/>
              </w:rPr>
            </w:pPr>
            <w:r w:rsidRPr="00095FB3">
              <w:rPr>
                <w:rFonts w:eastAsia="Arial" w:cs="Arial"/>
                <w:b/>
                <w:sz w:val="22"/>
                <w:szCs w:val="22"/>
              </w:rPr>
              <w:t xml:space="preserve">MOVIMENTO E BENESSERE </w:t>
            </w:r>
          </w:p>
        </w:tc>
      </w:tr>
      <w:tr w:rsidR="009C7BA0" w:rsidRPr="009124C2" w14:paraId="6A292738" w14:textId="77777777" w:rsidTr="00657AD3">
        <w:trPr>
          <w:trHeight w:val="1192"/>
        </w:trPr>
        <w:tc>
          <w:tcPr>
            <w:tcW w:w="1728" w:type="dxa"/>
            <w:vAlign w:val="center"/>
          </w:tcPr>
          <w:p w14:paraId="0CB54D24" w14:textId="77777777" w:rsidR="009C7BA0" w:rsidRPr="009124C2" w:rsidRDefault="009C7BA0" w:rsidP="00657AD3">
            <w:pPr>
              <w:rPr>
                <w:b/>
                <w:sz w:val="22"/>
                <w:szCs w:val="22"/>
              </w:rPr>
            </w:pPr>
            <w:r w:rsidRPr="009124C2">
              <w:rPr>
                <w:b/>
                <w:sz w:val="22"/>
                <w:szCs w:val="22"/>
              </w:rPr>
              <w:t>Presentazione</w:t>
            </w:r>
          </w:p>
        </w:tc>
        <w:tc>
          <w:tcPr>
            <w:tcW w:w="8050" w:type="dxa"/>
            <w:vAlign w:val="center"/>
          </w:tcPr>
          <w:p w14:paraId="225D238A" w14:textId="77777777" w:rsidR="009C7BA0" w:rsidRPr="00095FB3" w:rsidRDefault="009C7BA0" w:rsidP="00657AD3">
            <w:pPr>
              <w:tabs>
                <w:tab w:val="left" w:pos="708"/>
              </w:tabs>
              <w:ind w:right="-7"/>
              <w:jc w:val="both"/>
              <w:rPr>
                <w:rFonts w:eastAsia="Arial" w:cs="Arial"/>
                <w:i/>
                <w:iCs/>
                <w:sz w:val="22"/>
                <w:szCs w:val="22"/>
              </w:rPr>
            </w:pPr>
            <w:r w:rsidRPr="00095FB3">
              <w:rPr>
                <w:rFonts w:eastAsia="Arial" w:cs="Arial"/>
                <w:i/>
                <w:iCs/>
                <w:sz w:val="22"/>
                <w:szCs w:val="22"/>
              </w:rPr>
              <w:t xml:space="preserve">Il Qi Gong ed il </w:t>
            </w:r>
            <w:proofErr w:type="spellStart"/>
            <w:r w:rsidRPr="00095FB3">
              <w:rPr>
                <w:rFonts w:eastAsia="Arial" w:cs="Arial"/>
                <w:i/>
                <w:iCs/>
                <w:sz w:val="22"/>
                <w:szCs w:val="22"/>
              </w:rPr>
              <w:t>Tai</w:t>
            </w:r>
            <w:proofErr w:type="spellEnd"/>
            <w:r w:rsidRPr="00095FB3">
              <w:rPr>
                <w:rFonts w:eastAsia="Arial" w:cs="Arial"/>
                <w:i/>
                <w:iCs/>
                <w:sz w:val="22"/>
                <w:szCs w:val="22"/>
              </w:rPr>
              <w:t xml:space="preserve"> </w:t>
            </w:r>
            <w:proofErr w:type="spellStart"/>
            <w:r w:rsidRPr="00095FB3">
              <w:rPr>
                <w:rFonts w:eastAsia="Arial" w:cs="Arial"/>
                <w:i/>
                <w:iCs/>
                <w:sz w:val="22"/>
                <w:szCs w:val="22"/>
              </w:rPr>
              <w:t>Ji</w:t>
            </w:r>
            <w:proofErr w:type="spellEnd"/>
            <w:r w:rsidRPr="00095FB3">
              <w:rPr>
                <w:rFonts w:eastAsia="Arial" w:cs="Arial"/>
                <w:i/>
                <w:iCs/>
                <w:sz w:val="22"/>
                <w:szCs w:val="22"/>
              </w:rPr>
              <w:t xml:space="preserve"> Quan Gong Fu sono le più diffuse e praticate arti del benessere psicofisico in Cina; col tempo, si sono sempre più evolute fino a divenire parte integrante della Medicina Tradizionale Cinese.  Praticate come attività motoria, hanno una forte componente educativa sulla consapevolezza dell’uso del proprio corpo; risultano formative a livello fisico, spirituale ed energetico. I movimenti armonici proposti, uniti agli esercizi di respirazione e meditazione, promuovono il benessere ad ogni livello.</w:t>
            </w:r>
          </w:p>
        </w:tc>
      </w:tr>
    </w:tbl>
    <w:p w14:paraId="74FDF485" w14:textId="77777777" w:rsidR="00163499" w:rsidRDefault="00163499" w:rsidP="00CE0E41">
      <w:pPr>
        <w:rPr>
          <w:b/>
          <w:sz w:val="22"/>
          <w:szCs w:val="22"/>
        </w:rPr>
      </w:pPr>
    </w:p>
    <w:p w14:paraId="0E1C0429" w14:textId="54CA6E80"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10039" w:type="dxa"/>
        <w:tblCellMar>
          <w:left w:w="70" w:type="dxa"/>
          <w:right w:w="70" w:type="dxa"/>
        </w:tblCellMar>
        <w:tblLook w:val="0000" w:firstRow="0" w:lastRow="0" w:firstColumn="0" w:lastColumn="0" w:noHBand="0" w:noVBand="0"/>
      </w:tblPr>
      <w:tblGrid>
        <w:gridCol w:w="385"/>
        <w:gridCol w:w="1639"/>
        <w:gridCol w:w="528"/>
        <w:gridCol w:w="7487"/>
      </w:tblGrid>
      <w:tr w:rsidR="009C7BA0" w:rsidRPr="00912182" w14:paraId="79ABADCD" w14:textId="77777777" w:rsidTr="009C7BA0">
        <w:trPr>
          <w:trHeight w:val="564"/>
        </w:trPr>
        <w:tc>
          <w:tcPr>
            <w:tcW w:w="385" w:type="dxa"/>
            <w:vAlign w:val="center"/>
          </w:tcPr>
          <w:p w14:paraId="7D49DAEB" w14:textId="77777777" w:rsidR="009C7BA0" w:rsidRPr="009124C2" w:rsidRDefault="009C7BA0" w:rsidP="009C7BA0">
            <w:pPr>
              <w:jc w:val="center"/>
              <w:rPr>
                <w:rFonts w:cs="Arial"/>
                <w:b/>
                <w:bCs/>
                <w:sz w:val="22"/>
                <w:szCs w:val="22"/>
              </w:rPr>
            </w:pPr>
            <w:r w:rsidRPr="009124C2">
              <w:rPr>
                <w:rFonts w:cs="Arial"/>
                <w:b/>
                <w:bCs/>
                <w:sz w:val="22"/>
                <w:szCs w:val="22"/>
              </w:rPr>
              <w:t>1</w:t>
            </w:r>
          </w:p>
        </w:tc>
        <w:tc>
          <w:tcPr>
            <w:tcW w:w="1639" w:type="dxa"/>
            <w:vAlign w:val="center"/>
          </w:tcPr>
          <w:p w14:paraId="4B5D46C2" w14:textId="656A4369" w:rsidR="009C7BA0" w:rsidRPr="009124C2" w:rsidRDefault="009C7BA0" w:rsidP="009C7BA0">
            <w:pPr>
              <w:ind w:left="57"/>
              <w:jc w:val="center"/>
              <w:rPr>
                <w:sz w:val="22"/>
                <w:szCs w:val="22"/>
              </w:rPr>
            </w:pPr>
            <w:r>
              <w:rPr>
                <w:sz w:val="22"/>
                <w:szCs w:val="22"/>
              </w:rPr>
              <w:t>01.10.2025</w:t>
            </w:r>
          </w:p>
        </w:tc>
        <w:tc>
          <w:tcPr>
            <w:tcW w:w="528" w:type="dxa"/>
            <w:vAlign w:val="center"/>
          </w:tcPr>
          <w:p w14:paraId="15607591" w14:textId="6985C180" w:rsidR="009C7BA0" w:rsidRPr="009124C2" w:rsidRDefault="009C7BA0" w:rsidP="009C7BA0">
            <w:pPr>
              <w:ind w:left="57"/>
              <w:jc w:val="center"/>
              <w:rPr>
                <w:sz w:val="22"/>
                <w:szCs w:val="22"/>
              </w:rPr>
            </w:pPr>
          </w:p>
        </w:tc>
        <w:tc>
          <w:tcPr>
            <w:tcW w:w="7487" w:type="dxa"/>
            <w:vMerge w:val="restart"/>
            <w:vAlign w:val="center"/>
          </w:tcPr>
          <w:p w14:paraId="5C2B06AB" w14:textId="1A18D15A" w:rsidR="009C7BA0" w:rsidRPr="00B64D67" w:rsidRDefault="009C7BA0" w:rsidP="009C7BA0">
            <w:pPr>
              <w:rPr>
                <w:rFonts w:cs="Arial"/>
                <w:sz w:val="22"/>
                <w:szCs w:val="22"/>
              </w:rPr>
            </w:pPr>
            <w:r w:rsidRPr="00287F3F">
              <w:rPr>
                <w:szCs w:val="28"/>
              </w:rPr>
              <w:t>ogni lezione di allenamento viene eseguita con un riscaldamento morbido per iniziare il risveglio corporeo e portare il corpo ad uno stato di preparazione ottimale per la pratica fisica. Nel proseguimento della lezione si ha una pratica propedeutica per l'acquisizione dei movimenti necessari all'apprendimento della forma di TAI CHI per poi proseguire con la memorizzazione della forma di TAI CHI del Prof. CHENG MAN CH'ING.</w:t>
            </w:r>
          </w:p>
        </w:tc>
      </w:tr>
      <w:tr w:rsidR="009C7BA0" w:rsidRPr="009124C2" w14:paraId="14CE0752" w14:textId="77777777" w:rsidTr="009C7BA0">
        <w:trPr>
          <w:trHeight w:val="567"/>
        </w:trPr>
        <w:tc>
          <w:tcPr>
            <w:tcW w:w="385" w:type="dxa"/>
            <w:vAlign w:val="center"/>
          </w:tcPr>
          <w:p w14:paraId="4A378FF4" w14:textId="77777777" w:rsidR="009C7BA0" w:rsidRPr="009124C2" w:rsidRDefault="009C7BA0" w:rsidP="009C7BA0">
            <w:pPr>
              <w:jc w:val="center"/>
              <w:rPr>
                <w:rFonts w:cs="Arial"/>
                <w:b/>
                <w:bCs/>
                <w:sz w:val="22"/>
                <w:szCs w:val="22"/>
              </w:rPr>
            </w:pPr>
            <w:r w:rsidRPr="009124C2">
              <w:rPr>
                <w:rFonts w:cs="Arial"/>
                <w:b/>
                <w:bCs/>
                <w:sz w:val="22"/>
                <w:szCs w:val="22"/>
              </w:rPr>
              <w:t>2</w:t>
            </w:r>
          </w:p>
        </w:tc>
        <w:tc>
          <w:tcPr>
            <w:tcW w:w="1639" w:type="dxa"/>
            <w:vAlign w:val="center"/>
          </w:tcPr>
          <w:p w14:paraId="741D946A" w14:textId="38A9038A" w:rsidR="009C7BA0" w:rsidRPr="009124C2" w:rsidRDefault="009C7BA0" w:rsidP="009C7BA0">
            <w:pPr>
              <w:ind w:left="57"/>
              <w:jc w:val="center"/>
              <w:rPr>
                <w:sz w:val="22"/>
                <w:szCs w:val="22"/>
              </w:rPr>
            </w:pPr>
            <w:r>
              <w:rPr>
                <w:sz w:val="22"/>
                <w:szCs w:val="22"/>
              </w:rPr>
              <w:t>08.10.2025</w:t>
            </w:r>
          </w:p>
        </w:tc>
        <w:tc>
          <w:tcPr>
            <w:tcW w:w="528" w:type="dxa"/>
            <w:vAlign w:val="center"/>
          </w:tcPr>
          <w:p w14:paraId="509A4E7E" w14:textId="54705299" w:rsidR="009C7BA0" w:rsidRPr="009124C2" w:rsidRDefault="009C7BA0" w:rsidP="009C7BA0">
            <w:pPr>
              <w:ind w:left="57"/>
              <w:jc w:val="center"/>
              <w:rPr>
                <w:sz w:val="22"/>
                <w:szCs w:val="22"/>
              </w:rPr>
            </w:pPr>
          </w:p>
        </w:tc>
        <w:tc>
          <w:tcPr>
            <w:tcW w:w="7487" w:type="dxa"/>
            <w:vMerge/>
            <w:vAlign w:val="center"/>
          </w:tcPr>
          <w:p w14:paraId="4AC22338" w14:textId="77008A75" w:rsidR="009C7BA0" w:rsidRPr="00B64D67" w:rsidRDefault="009C7BA0" w:rsidP="009C7BA0">
            <w:pPr>
              <w:rPr>
                <w:rFonts w:cs="Arial"/>
                <w:sz w:val="22"/>
                <w:szCs w:val="22"/>
              </w:rPr>
            </w:pPr>
          </w:p>
        </w:tc>
      </w:tr>
      <w:tr w:rsidR="009C7BA0" w:rsidRPr="009124C2" w14:paraId="638AFA5D" w14:textId="77777777" w:rsidTr="009C7BA0">
        <w:trPr>
          <w:trHeight w:val="567"/>
        </w:trPr>
        <w:tc>
          <w:tcPr>
            <w:tcW w:w="385" w:type="dxa"/>
            <w:vAlign w:val="center"/>
          </w:tcPr>
          <w:p w14:paraId="3EFB7E73" w14:textId="77777777" w:rsidR="009C7BA0" w:rsidRPr="009124C2" w:rsidRDefault="009C7BA0" w:rsidP="009C7BA0">
            <w:pPr>
              <w:jc w:val="center"/>
              <w:rPr>
                <w:rFonts w:cs="Arial"/>
                <w:b/>
                <w:bCs/>
                <w:sz w:val="22"/>
                <w:szCs w:val="22"/>
              </w:rPr>
            </w:pPr>
            <w:r w:rsidRPr="009124C2">
              <w:rPr>
                <w:rFonts w:cs="Arial"/>
                <w:b/>
                <w:bCs/>
                <w:sz w:val="22"/>
                <w:szCs w:val="22"/>
              </w:rPr>
              <w:t>3</w:t>
            </w:r>
          </w:p>
        </w:tc>
        <w:tc>
          <w:tcPr>
            <w:tcW w:w="1639" w:type="dxa"/>
            <w:vAlign w:val="center"/>
          </w:tcPr>
          <w:p w14:paraId="2BFD0273" w14:textId="46F98A4B" w:rsidR="009C7BA0" w:rsidRPr="009124C2" w:rsidRDefault="009C7BA0" w:rsidP="009C7BA0">
            <w:pPr>
              <w:ind w:left="57"/>
              <w:jc w:val="center"/>
              <w:rPr>
                <w:sz w:val="22"/>
                <w:szCs w:val="22"/>
              </w:rPr>
            </w:pPr>
            <w:r>
              <w:rPr>
                <w:sz w:val="22"/>
                <w:szCs w:val="22"/>
              </w:rPr>
              <w:t>15.10.2025</w:t>
            </w:r>
          </w:p>
        </w:tc>
        <w:tc>
          <w:tcPr>
            <w:tcW w:w="528" w:type="dxa"/>
            <w:vAlign w:val="center"/>
          </w:tcPr>
          <w:p w14:paraId="512EDB51" w14:textId="2DD3A8BC" w:rsidR="009C7BA0" w:rsidRPr="009124C2" w:rsidRDefault="009C7BA0" w:rsidP="009C7BA0">
            <w:pPr>
              <w:ind w:left="57"/>
              <w:jc w:val="center"/>
              <w:rPr>
                <w:sz w:val="22"/>
                <w:szCs w:val="22"/>
              </w:rPr>
            </w:pPr>
          </w:p>
        </w:tc>
        <w:tc>
          <w:tcPr>
            <w:tcW w:w="7487" w:type="dxa"/>
            <w:vMerge/>
            <w:vAlign w:val="center"/>
          </w:tcPr>
          <w:p w14:paraId="0DA08E97" w14:textId="31188A5D" w:rsidR="009C7BA0" w:rsidRPr="00B64D67" w:rsidRDefault="009C7BA0" w:rsidP="009C7BA0">
            <w:pPr>
              <w:rPr>
                <w:rFonts w:cs="Arial"/>
                <w:sz w:val="22"/>
                <w:szCs w:val="22"/>
              </w:rPr>
            </w:pPr>
          </w:p>
        </w:tc>
      </w:tr>
      <w:tr w:rsidR="009C7BA0" w:rsidRPr="009124C2" w14:paraId="4099DA0F" w14:textId="77777777" w:rsidTr="009C7BA0">
        <w:trPr>
          <w:trHeight w:val="567"/>
        </w:trPr>
        <w:tc>
          <w:tcPr>
            <w:tcW w:w="385" w:type="dxa"/>
            <w:vAlign w:val="center"/>
          </w:tcPr>
          <w:p w14:paraId="65B3B4DF" w14:textId="77777777" w:rsidR="009C7BA0" w:rsidRPr="009124C2" w:rsidRDefault="009C7BA0" w:rsidP="009C7BA0">
            <w:pPr>
              <w:jc w:val="center"/>
              <w:rPr>
                <w:rFonts w:cs="Arial"/>
                <w:b/>
                <w:bCs/>
                <w:sz w:val="22"/>
                <w:szCs w:val="22"/>
              </w:rPr>
            </w:pPr>
            <w:r w:rsidRPr="009124C2">
              <w:rPr>
                <w:rFonts w:cs="Arial"/>
                <w:b/>
                <w:bCs/>
                <w:sz w:val="22"/>
                <w:szCs w:val="22"/>
              </w:rPr>
              <w:t>4</w:t>
            </w:r>
          </w:p>
        </w:tc>
        <w:tc>
          <w:tcPr>
            <w:tcW w:w="1639" w:type="dxa"/>
            <w:vAlign w:val="center"/>
          </w:tcPr>
          <w:p w14:paraId="3B28F669" w14:textId="6E3B2BD2" w:rsidR="009C7BA0" w:rsidRPr="00EB4BE2" w:rsidRDefault="009C7BA0" w:rsidP="009C7BA0">
            <w:pPr>
              <w:jc w:val="center"/>
              <w:rPr>
                <w:sz w:val="22"/>
                <w:szCs w:val="22"/>
              </w:rPr>
            </w:pPr>
            <w:r>
              <w:rPr>
                <w:sz w:val="22"/>
                <w:szCs w:val="22"/>
              </w:rPr>
              <w:t>22.10.2025</w:t>
            </w:r>
          </w:p>
        </w:tc>
        <w:tc>
          <w:tcPr>
            <w:tcW w:w="528" w:type="dxa"/>
            <w:vAlign w:val="center"/>
          </w:tcPr>
          <w:p w14:paraId="3A2ECF37" w14:textId="2453BA90" w:rsidR="009C7BA0" w:rsidRPr="00EB4BE2" w:rsidRDefault="009C7BA0" w:rsidP="009C7BA0">
            <w:pPr>
              <w:jc w:val="center"/>
              <w:rPr>
                <w:sz w:val="22"/>
                <w:szCs w:val="22"/>
              </w:rPr>
            </w:pPr>
          </w:p>
        </w:tc>
        <w:tc>
          <w:tcPr>
            <w:tcW w:w="7487" w:type="dxa"/>
            <w:vMerge/>
            <w:vAlign w:val="center"/>
          </w:tcPr>
          <w:p w14:paraId="30D042A7" w14:textId="207259A0" w:rsidR="009C7BA0" w:rsidRPr="00B64D67" w:rsidRDefault="009C7BA0" w:rsidP="009C7BA0">
            <w:pPr>
              <w:rPr>
                <w:rFonts w:cs="Arial"/>
                <w:sz w:val="22"/>
                <w:szCs w:val="22"/>
              </w:rPr>
            </w:pPr>
          </w:p>
        </w:tc>
      </w:tr>
      <w:tr w:rsidR="009C7BA0" w:rsidRPr="009124C2" w14:paraId="5E54F49D" w14:textId="77777777" w:rsidTr="009C7BA0">
        <w:trPr>
          <w:trHeight w:val="567"/>
        </w:trPr>
        <w:tc>
          <w:tcPr>
            <w:tcW w:w="385" w:type="dxa"/>
            <w:vAlign w:val="center"/>
          </w:tcPr>
          <w:p w14:paraId="694F3FAC" w14:textId="77777777" w:rsidR="009C7BA0" w:rsidRPr="009124C2" w:rsidRDefault="009C7BA0" w:rsidP="009C7BA0">
            <w:pPr>
              <w:jc w:val="center"/>
              <w:rPr>
                <w:rFonts w:cs="Arial"/>
                <w:b/>
                <w:bCs/>
                <w:sz w:val="22"/>
                <w:szCs w:val="22"/>
              </w:rPr>
            </w:pPr>
            <w:r>
              <w:rPr>
                <w:rFonts w:cs="Arial"/>
                <w:b/>
                <w:bCs/>
                <w:sz w:val="22"/>
                <w:szCs w:val="22"/>
              </w:rPr>
              <w:t>5</w:t>
            </w:r>
          </w:p>
        </w:tc>
        <w:tc>
          <w:tcPr>
            <w:tcW w:w="1639" w:type="dxa"/>
            <w:vAlign w:val="center"/>
          </w:tcPr>
          <w:p w14:paraId="6E79B0B5" w14:textId="6F0D098D" w:rsidR="009C7BA0" w:rsidRPr="009124C2" w:rsidRDefault="009C7BA0" w:rsidP="009C7BA0">
            <w:pPr>
              <w:ind w:left="57"/>
              <w:jc w:val="center"/>
              <w:rPr>
                <w:sz w:val="22"/>
                <w:szCs w:val="22"/>
              </w:rPr>
            </w:pPr>
            <w:r>
              <w:rPr>
                <w:sz w:val="22"/>
                <w:szCs w:val="22"/>
              </w:rPr>
              <w:t>29.10.2025</w:t>
            </w:r>
          </w:p>
        </w:tc>
        <w:tc>
          <w:tcPr>
            <w:tcW w:w="528" w:type="dxa"/>
            <w:vAlign w:val="center"/>
          </w:tcPr>
          <w:p w14:paraId="204A9B9A" w14:textId="2D81FAA7" w:rsidR="009C7BA0" w:rsidRPr="009124C2" w:rsidRDefault="009C7BA0" w:rsidP="009C7BA0">
            <w:pPr>
              <w:ind w:left="57"/>
              <w:jc w:val="center"/>
              <w:rPr>
                <w:sz w:val="22"/>
                <w:szCs w:val="22"/>
              </w:rPr>
            </w:pPr>
          </w:p>
        </w:tc>
        <w:tc>
          <w:tcPr>
            <w:tcW w:w="7487" w:type="dxa"/>
            <w:vMerge/>
            <w:vAlign w:val="center"/>
          </w:tcPr>
          <w:p w14:paraId="69402EEC" w14:textId="05EDEA47" w:rsidR="009C7BA0" w:rsidRPr="00B64D67" w:rsidRDefault="009C7BA0" w:rsidP="009C7BA0">
            <w:pPr>
              <w:rPr>
                <w:rFonts w:cs="Arial"/>
                <w:i/>
                <w:iCs/>
                <w:sz w:val="22"/>
                <w:szCs w:val="22"/>
              </w:rPr>
            </w:pPr>
          </w:p>
        </w:tc>
      </w:tr>
      <w:tr w:rsidR="009C7BA0" w:rsidRPr="009124C2" w14:paraId="02325D45" w14:textId="77777777" w:rsidTr="009C7BA0">
        <w:trPr>
          <w:trHeight w:val="567"/>
        </w:trPr>
        <w:tc>
          <w:tcPr>
            <w:tcW w:w="385" w:type="dxa"/>
            <w:vAlign w:val="center"/>
          </w:tcPr>
          <w:p w14:paraId="7C3925EA" w14:textId="77777777" w:rsidR="009C7BA0" w:rsidRPr="009124C2" w:rsidRDefault="009C7BA0" w:rsidP="009C7BA0">
            <w:pPr>
              <w:jc w:val="center"/>
              <w:rPr>
                <w:rFonts w:cs="Arial"/>
                <w:b/>
                <w:bCs/>
                <w:sz w:val="22"/>
                <w:szCs w:val="22"/>
              </w:rPr>
            </w:pPr>
            <w:r>
              <w:rPr>
                <w:rFonts w:cs="Arial"/>
                <w:b/>
                <w:bCs/>
                <w:sz w:val="22"/>
                <w:szCs w:val="22"/>
              </w:rPr>
              <w:t>6</w:t>
            </w:r>
          </w:p>
        </w:tc>
        <w:tc>
          <w:tcPr>
            <w:tcW w:w="1639" w:type="dxa"/>
            <w:vAlign w:val="center"/>
          </w:tcPr>
          <w:p w14:paraId="4E8FC1B8" w14:textId="62346693" w:rsidR="009C7BA0" w:rsidRPr="009124C2" w:rsidRDefault="009C7BA0" w:rsidP="009C7BA0">
            <w:pPr>
              <w:ind w:left="57"/>
              <w:jc w:val="center"/>
              <w:rPr>
                <w:sz w:val="22"/>
                <w:szCs w:val="22"/>
                <w:lang w:val="de-DE"/>
              </w:rPr>
            </w:pPr>
            <w:r>
              <w:rPr>
                <w:sz w:val="22"/>
                <w:szCs w:val="22"/>
              </w:rPr>
              <w:t>05.11.2025</w:t>
            </w:r>
          </w:p>
        </w:tc>
        <w:tc>
          <w:tcPr>
            <w:tcW w:w="528" w:type="dxa"/>
            <w:vAlign w:val="center"/>
          </w:tcPr>
          <w:p w14:paraId="37707E04" w14:textId="4D7CFA00" w:rsidR="009C7BA0" w:rsidRPr="009124C2" w:rsidRDefault="009C7BA0" w:rsidP="009C7BA0">
            <w:pPr>
              <w:ind w:left="57"/>
              <w:jc w:val="center"/>
              <w:rPr>
                <w:sz w:val="22"/>
                <w:szCs w:val="22"/>
                <w:lang w:val="de-DE"/>
              </w:rPr>
            </w:pPr>
          </w:p>
        </w:tc>
        <w:tc>
          <w:tcPr>
            <w:tcW w:w="7487" w:type="dxa"/>
            <w:vMerge/>
            <w:vAlign w:val="center"/>
          </w:tcPr>
          <w:p w14:paraId="719F2A9A" w14:textId="65F07A56" w:rsidR="009C7BA0" w:rsidRPr="00B64D67" w:rsidRDefault="009C7BA0" w:rsidP="009C7BA0">
            <w:pPr>
              <w:rPr>
                <w:rFonts w:cs="Arial"/>
                <w:i/>
                <w:iCs/>
                <w:sz w:val="22"/>
                <w:szCs w:val="22"/>
              </w:rPr>
            </w:pPr>
          </w:p>
        </w:tc>
      </w:tr>
      <w:tr w:rsidR="009C7BA0" w:rsidRPr="009124C2" w14:paraId="1390F27B" w14:textId="77777777" w:rsidTr="009C7BA0">
        <w:trPr>
          <w:trHeight w:val="567"/>
        </w:trPr>
        <w:tc>
          <w:tcPr>
            <w:tcW w:w="385" w:type="dxa"/>
            <w:vAlign w:val="center"/>
          </w:tcPr>
          <w:p w14:paraId="6130D557" w14:textId="77777777" w:rsidR="009C7BA0" w:rsidRPr="009124C2" w:rsidRDefault="009C7BA0" w:rsidP="009C7BA0">
            <w:pPr>
              <w:jc w:val="center"/>
              <w:rPr>
                <w:rFonts w:cs="Arial"/>
                <w:b/>
                <w:bCs/>
                <w:sz w:val="22"/>
                <w:szCs w:val="22"/>
              </w:rPr>
            </w:pPr>
            <w:r>
              <w:rPr>
                <w:rFonts w:cs="Arial"/>
                <w:b/>
                <w:bCs/>
                <w:sz w:val="22"/>
                <w:szCs w:val="22"/>
              </w:rPr>
              <w:t>7</w:t>
            </w:r>
          </w:p>
        </w:tc>
        <w:tc>
          <w:tcPr>
            <w:tcW w:w="1639" w:type="dxa"/>
            <w:vAlign w:val="center"/>
          </w:tcPr>
          <w:p w14:paraId="4739FBC2" w14:textId="0F4FF517" w:rsidR="009C7BA0" w:rsidRPr="009124C2" w:rsidRDefault="009C7BA0" w:rsidP="009C7BA0">
            <w:pPr>
              <w:ind w:left="57"/>
              <w:jc w:val="center"/>
              <w:rPr>
                <w:sz w:val="22"/>
                <w:szCs w:val="22"/>
              </w:rPr>
            </w:pPr>
            <w:r>
              <w:rPr>
                <w:sz w:val="22"/>
                <w:szCs w:val="22"/>
              </w:rPr>
              <w:t>12.11.2025</w:t>
            </w:r>
          </w:p>
        </w:tc>
        <w:tc>
          <w:tcPr>
            <w:tcW w:w="528" w:type="dxa"/>
            <w:vAlign w:val="center"/>
          </w:tcPr>
          <w:p w14:paraId="29754A11" w14:textId="7C078303" w:rsidR="009C7BA0" w:rsidRPr="009124C2" w:rsidRDefault="009C7BA0" w:rsidP="009C7BA0">
            <w:pPr>
              <w:ind w:left="57"/>
              <w:jc w:val="center"/>
              <w:rPr>
                <w:sz w:val="22"/>
                <w:szCs w:val="22"/>
              </w:rPr>
            </w:pPr>
          </w:p>
        </w:tc>
        <w:tc>
          <w:tcPr>
            <w:tcW w:w="7487" w:type="dxa"/>
            <w:vMerge/>
            <w:vAlign w:val="center"/>
          </w:tcPr>
          <w:p w14:paraId="13A74864" w14:textId="233A9AD0" w:rsidR="009C7BA0" w:rsidRPr="00B64D67" w:rsidRDefault="009C7BA0" w:rsidP="009C7BA0">
            <w:pPr>
              <w:rPr>
                <w:rFonts w:cs="Arial"/>
                <w:i/>
                <w:iCs/>
                <w:sz w:val="22"/>
                <w:szCs w:val="22"/>
              </w:rPr>
            </w:pPr>
          </w:p>
        </w:tc>
      </w:tr>
      <w:tr w:rsidR="009C7BA0" w:rsidRPr="009124C2" w14:paraId="48D3DF3D" w14:textId="77777777" w:rsidTr="009C7BA0">
        <w:trPr>
          <w:trHeight w:val="567"/>
        </w:trPr>
        <w:tc>
          <w:tcPr>
            <w:tcW w:w="385" w:type="dxa"/>
            <w:vAlign w:val="center"/>
          </w:tcPr>
          <w:p w14:paraId="3AB31D78" w14:textId="77777777" w:rsidR="009C7BA0" w:rsidRPr="009124C2" w:rsidRDefault="009C7BA0" w:rsidP="009C7BA0">
            <w:pPr>
              <w:jc w:val="center"/>
              <w:rPr>
                <w:rFonts w:cs="Arial"/>
                <w:b/>
                <w:bCs/>
                <w:sz w:val="22"/>
                <w:szCs w:val="22"/>
              </w:rPr>
            </w:pPr>
            <w:r>
              <w:rPr>
                <w:rFonts w:cs="Arial"/>
                <w:b/>
                <w:bCs/>
                <w:sz w:val="22"/>
                <w:szCs w:val="22"/>
              </w:rPr>
              <w:t>8</w:t>
            </w:r>
          </w:p>
        </w:tc>
        <w:tc>
          <w:tcPr>
            <w:tcW w:w="1639" w:type="dxa"/>
            <w:vAlign w:val="center"/>
          </w:tcPr>
          <w:p w14:paraId="2F9BA1D8" w14:textId="097A251D" w:rsidR="009C7BA0" w:rsidRPr="009124C2" w:rsidRDefault="009C7BA0" w:rsidP="009C7BA0">
            <w:pPr>
              <w:ind w:left="57"/>
              <w:jc w:val="center"/>
              <w:rPr>
                <w:sz w:val="22"/>
                <w:szCs w:val="22"/>
              </w:rPr>
            </w:pPr>
            <w:r>
              <w:rPr>
                <w:sz w:val="22"/>
                <w:szCs w:val="22"/>
              </w:rPr>
              <w:t>19.11.2025</w:t>
            </w:r>
          </w:p>
        </w:tc>
        <w:tc>
          <w:tcPr>
            <w:tcW w:w="528" w:type="dxa"/>
            <w:vAlign w:val="center"/>
          </w:tcPr>
          <w:p w14:paraId="047E54B2" w14:textId="167C0A16" w:rsidR="009C7BA0" w:rsidRPr="009124C2" w:rsidRDefault="009C7BA0" w:rsidP="009C7BA0">
            <w:pPr>
              <w:ind w:left="57"/>
              <w:jc w:val="center"/>
              <w:rPr>
                <w:sz w:val="22"/>
                <w:szCs w:val="22"/>
              </w:rPr>
            </w:pPr>
          </w:p>
        </w:tc>
        <w:tc>
          <w:tcPr>
            <w:tcW w:w="7487" w:type="dxa"/>
            <w:vMerge/>
            <w:vAlign w:val="center"/>
          </w:tcPr>
          <w:p w14:paraId="7D83EACE" w14:textId="4C27EDE2" w:rsidR="009C7BA0" w:rsidRPr="00B64D67" w:rsidRDefault="009C7BA0" w:rsidP="009C7BA0">
            <w:pPr>
              <w:rPr>
                <w:rFonts w:cs="Arial"/>
                <w:sz w:val="22"/>
                <w:szCs w:val="22"/>
              </w:rPr>
            </w:pPr>
          </w:p>
        </w:tc>
      </w:tr>
      <w:tr w:rsidR="009C7BA0" w:rsidRPr="009124C2" w14:paraId="17ED9DB2" w14:textId="77777777" w:rsidTr="009C7BA0">
        <w:trPr>
          <w:trHeight w:val="567"/>
        </w:trPr>
        <w:tc>
          <w:tcPr>
            <w:tcW w:w="385" w:type="dxa"/>
            <w:vAlign w:val="center"/>
          </w:tcPr>
          <w:p w14:paraId="260C43D1" w14:textId="11C77B47" w:rsidR="009C7BA0" w:rsidRDefault="009C7BA0" w:rsidP="009C7BA0">
            <w:pPr>
              <w:jc w:val="center"/>
              <w:rPr>
                <w:rFonts w:cs="Arial"/>
                <w:b/>
                <w:bCs/>
                <w:sz w:val="22"/>
                <w:szCs w:val="22"/>
              </w:rPr>
            </w:pPr>
            <w:r>
              <w:rPr>
                <w:rFonts w:cs="Arial"/>
                <w:b/>
                <w:bCs/>
                <w:sz w:val="22"/>
                <w:szCs w:val="22"/>
              </w:rPr>
              <w:t>9</w:t>
            </w:r>
          </w:p>
        </w:tc>
        <w:tc>
          <w:tcPr>
            <w:tcW w:w="1639" w:type="dxa"/>
            <w:vAlign w:val="center"/>
          </w:tcPr>
          <w:p w14:paraId="1523FD8D" w14:textId="2DEE6E07" w:rsidR="009C7BA0" w:rsidRPr="00CE0E41" w:rsidRDefault="009C7BA0" w:rsidP="009C7BA0">
            <w:pPr>
              <w:jc w:val="center"/>
              <w:rPr>
                <w:rFonts w:cs="Arial"/>
                <w:color w:val="000000"/>
                <w:sz w:val="22"/>
                <w:szCs w:val="22"/>
              </w:rPr>
            </w:pPr>
            <w:r>
              <w:rPr>
                <w:sz w:val="22"/>
                <w:szCs w:val="22"/>
              </w:rPr>
              <w:t xml:space="preserve"> 26.11.2025</w:t>
            </w:r>
          </w:p>
        </w:tc>
        <w:tc>
          <w:tcPr>
            <w:tcW w:w="528" w:type="dxa"/>
            <w:vAlign w:val="center"/>
          </w:tcPr>
          <w:p w14:paraId="3F9271AE" w14:textId="009CA9A0" w:rsidR="009C7BA0" w:rsidRPr="00CE0E41" w:rsidRDefault="009C7BA0" w:rsidP="009C7BA0">
            <w:pPr>
              <w:jc w:val="center"/>
              <w:rPr>
                <w:rFonts w:cs="Arial"/>
                <w:color w:val="000000"/>
                <w:sz w:val="22"/>
                <w:szCs w:val="22"/>
              </w:rPr>
            </w:pPr>
          </w:p>
        </w:tc>
        <w:tc>
          <w:tcPr>
            <w:tcW w:w="7487" w:type="dxa"/>
            <w:vMerge/>
            <w:vAlign w:val="center"/>
          </w:tcPr>
          <w:p w14:paraId="7020085C" w14:textId="5AEDC95E" w:rsidR="009C7BA0" w:rsidRPr="00B64D67" w:rsidRDefault="009C7BA0" w:rsidP="009C7BA0">
            <w:pPr>
              <w:rPr>
                <w:rFonts w:cs="Arial"/>
                <w:color w:val="000000"/>
                <w:sz w:val="22"/>
                <w:szCs w:val="22"/>
              </w:rPr>
            </w:pPr>
          </w:p>
        </w:tc>
      </w:tr>
      <w:tr w:rsidR="009C7BA0" w:rsidRPr="009124C2" w14:paraId="32D3E94C" w14:textId="77777777" w:rsidTr="009C7BA0">
        <w:trPr>
          <w:trHeight w:val="567"/>
        </w:trPr>
        <w:tc>
          <w:tcPr>
            <w:tcW w:w="385" w:type="dxa"/>
            <w:vAlign w:val="center"/>
          </w:tcPr>
          <w:p w14:paraId="02FA6275" w14:textId="79EB46B1" w:rsidR="009C7BA0" w:rsidRDefault="009C7BA0" w:rsidP="009C7BA0">
            <w:pPr>
              <w:jc w:val="center"/>
              <w:rPr>
                <w:rFonts w:cs="Arial"/>
                <w:b/>
                <w:bCs/>
                <w:sz w:val="22"/>
                <w:szCs w:val="22"/>
              </w:rPr>
            </w:pPr>
            <w:r>
              <w:rPr>
                <w:rFonts w:cs="Arial"/>
                <w:b/>
                <w:bCs/>
                <w:sz w:val="22"/>
                <w:szCs w:val="22"/>
              </w:rPr>
              <w:t>10</w:t>
            </w:r>
          </w:p>
        </w:tc>
        <w:tc>
          <w:tcPr>
            <w:tcW w:w="1639" w:type="dxa"/>
            <w:vAlign w:val="center"/>
          </w:tcPr>
          <w:p w14:paraId="687EAA03" w14:textId="2EFFC7A1" w:rsidR="009C7BA0" w:rsidRPr="00B05005" w:rsidRDefault="009C7BA0" w:rsidP="009C7BA0">
            <w:pPr>
              <w:jc w:val="center"/>
              <w:rPr>
                <w:bCs/>
                <w:sz w:val="22"/>
                <w:szCs w:val="22"/>
              </w:rPr>
            </w:pPr>
            <w:r>
              <w:rPr>
                <w:bCs/>
                <w:sz w:val="22"/>
                <w:szCs w:val="22"/>
              </w:rPr>
              <w:t>03.12.2025</w:t>
            </w:r>
          </w:p>
        </w:tc>
        <w:tc>
          <w:tcPr>
            <w:tcW w:w="528" w:type="dxa"/>
            <w:vAlign w:val="center"/>
          </w:tcPr>
          <w:p w14:paraId="5A9FDB39" w14:textId="20C2B3F6" w:rsidR="009C7BA0" w:rsidRPr="00B05005" w:rsidRDefault="009C7BA0" w:rsidP="009C7BA0">
            <w:pPr>
              <w:jc w:val="center"/>
              <w:rPr>
                <w:bCs/>
                <w:sz w:val="22"/>
                <w:szCs w:val="22"/>
              </w:rPr>
            </w:pPr>
          </w:p>
        </w:tc>
        <w:tc>
          <w:tcPr>
            <w:tcW w:w="7487" w:type="dxa"/>
            <w:vMerge/>
            <w:vAlign w:val="center"/>
          </w:tcPr>
          <w:p w14:paraId="41AA06CE" w14:textId="1EF12D94" w:rsidR="009C7BA0" w:rsidRPr="00B64D67" w:rsidRDefault="009C7BA0" w:rsidP="009C7BA0">
            <w:pPr>
              <w:rPr>
                <w:rFonts w:cs="Arial"/>
                <w:color w:val="000000"/>
                <w:sz w:val="22"/>
                <w:szCs w:val="22"/>
              </w:rPr>
            </w:pPr>
          </w:p>
        </w:tc>
      </w:tr>
      <w:tr w:rsidR="009C7BA0" w:rsidRPr="009124C2" w14:paraId="52C8E0D6" w14:textId="77777777" w:rsidTr="009C7BA0">
        <w:trPr>
          <w:trHeight w:val="567"/>
        </w:trPr>
        <w:tc>
          <w:tcPr>
            <w:tcW w:w="385" w:type="dxa"/>
            <w:vAlign w:val="center"/>
          </w:tcPr>
          <w:p w14:paraId="1C088EA6" w14:textId="58128A3F" w:rsidR="009C7BA0" w:rsidRDefault="009C7BA0" w:rsidP="009C7BA0">
            <w:pPr>
              <w:jc w:val="center"/>
              <w:rPr>
                <w:rFonts w:cs="Arial"/>
                <w:b/>
                <w:bCs/>
                <w:sz w:val="22"/>
                <w:szCs w:val="22"/>
              </w:rPr>
            </w:pPr>
            <w:r>
              <w:rPr>
                <w:rFonts w:cs="Arial"/>
                <w:b/>
                <w:bCs/>
                <w:sz w:val="22"/>
                <w:szCs w:val="22"/>
              </w:rPr>
              <w:t>11</w:t>
            </w:r>
          </w:p>
        </w:tc>
        <w:tc>
          <w:tcPr>
            <w:tcW w:w="1639" w:type="dxa"/>
            <w:vAlign w:val="center"/>
          </w:tcPr>
          <w:p w14:paraId="0F554309" w14:textId="7F666667" w:rsidR="009C7BA0" w:rsidRDefault="009C7BA0" w:rsidP="009C7BA0">
            <w:pPr>
              <w:jc w:val="center"/>
              <w:rPr>
                <w:bCs/>
                <w:sz w:val="22"/>
                <w:szCs w:val="22"/>
              </w:rPr>
            </w:pPr>
            <w:r>
              <w:rPr>
                <w:bCs/>
                <w:sz w:val="22"/>
                <w:szCs w:val="22"/>
              </w:rPr>
              <w:t>10.12.2025</w:t>
            </w:r>
          </w:p>
        </w:tc>
        <w:tc>
          <w:tcPr>
            <w:tcW w:w="528" w:type="dxa"/>
            <w:vAlign w:val="center"/>
          </w:tcPr>
          <w:p w14:paraId="54F963BF" w14:textId="77777777" w:rsidR="009C7BA0" w:rsidRPr="00B05005" w:rsidRDefault="009C7BA0" w:rsidP="009C7BA0">
            <w:pPr>
              <w:jc w:val="center"/>
              <w:rPr>
                <w:bCs/>
                <w:sz w:val="22"/>
                <w:szCs w:val="22"/>
              </w:rPr>
            </w:pPr>
          </w:p>
        </w:tc>
        <w:tc>
          <w:tcPr>
            <w:tcW w:w="7487" w:type="dxa"/>
            <w:vAlign w:val="center"/>
          </w:tcPr>
          <w:p w14:paraId="7E74680E" w14:textId="77777777" w:rsidR="009C7BA0" w:rsidRPr="00B64D67" w:rsidRDefault="009C7BA0" w:rsidP="009C7BA0">
            <w:pPr>
              <w:rPr>
                <w:rFonts w:cs="Arial"/>
                <w:color w:val="000000"/>
                <w:sz w:val="22"/>
                <w:szCs w:val="22"/>
              </w:rPr>
            </w:pPr>
          </w:p>
        </w:tc>
      </w:tr>
      <w:tr w:rsidR="009C7BA0" w:rsidRPr="009124C2" w14:paraId="6178A6B3" w14:textId="77777777" w:rsidTr="009C7BA0">
        <w:trPr>
          <w:trHeight w:val="567"/>
        </w:trPr>
        <w:tc>
          <w:tcPr>
            <w:tcW w:w="385" w:type="dxa"/>
            <w:vAlign w:val="center"/>
          </w:tcPr>
          <w:p w14:paraId="61D8EA73" w14:textId="10AD6AB7" w:rsidR="009C7BA0" w:rsidRDefault="009C7BA0" w:rsidP="009C7BA0">
            <w:pPr>
              <w:jc w:val="center"/>
              <w:rPr>
                <w:rFonts w:cs="Arial"/>
                <w:b/>
                <w:bCs/>
                <w:sz w:val="22"/>
                <w:szCs w:val="22"/>
              </w:rPr>
            </w:pPr>
            <w:r>
              <w:rPr>
                <w:rFonts w:cs="Arial"/>
                <w:b/>
                <w:bCs/>
                <w:sz w:val="22"/>
                <w:szCs w:val="22"/>
              </w:rPr>
              <w:t>12</w:t>
            </w:r>
          </w:p>
        </w:tc>
        <w:tc>
          <w:tcPr>
            <w:tcW w:w="1639" w:type="dxa"/>
            <w:vAlign w:val="center"/>
          </w:tcPr>
          <w:p w14:paraId="59A73117" w14:textId="6CA01204" w:rsidR="009C7BA0" w:rsidRDefault="009C7BA0" w:rsidP="009C7BA0">
            <w:pPr>
              <w:jc w:val="center"/>
              <w:rPr>
                <w:bCs/>
                <w:sz w:val="22"/>
                <w:szCs w:val="22"/>
              </w:rPr>
            </w:pPr>
            <w:r>
              <w:rPr>
                <w:bCs/>
                <w:sz w:val="22"/>
                <w:szCs w:val="22"/>
              </w:rPr>
              <w:t>17.12.2025</w:t>
            </w:r>
          </w:p>
        </w:tc>
        <w:tc>
          <w:tcPr>
            <w:tcW w:w="528" w:type="dxa"/>
            <w:vAlign w:val="center"/>
          </w:tcPr>
          <w:p w14:paraId="7E132E19" w14:textId="77777777" w:rsidR="009C7BA0" w:rsidRPr="00B05005" w:rsidRDefault="009C7BA0" w:rsidP="009C7BA0">
            <w:pPr>
              <w:jc w:val="center"/>
              <w:rPr>
                <w:bCs/>
                <w:sz w:val="22"/>
                <w:szCs w:val="22"/>
              </w:rPr>
            </w:pPr>
          </w:p>
        </w:tc>
        <w:tc>
          <w:tcPr>
            <w:tcW w:w="7487" w:type="dxa"/>
            <w:vAlign w:val="center"/>
          </w:tcPr>
          <w:p w14:paraId="40DC60C1" w14:textId="77777777" w:rsidR="009C7BA0" w:rsidRPr="00B64D67" w:rsidRDefault="009C7BA0" w:rsidP="009C7BA0">
            <w:pPr>
              <w:rPr>
                <w:rFonts w:cs="Arial"/>
                <w:color w:val="000000"/>
                <w:sz w:val="22"/>
                <w:szCs w:val="22"/>
              </w:rPr>
            </w:pPr>
          </w:p>
        </w:tc>
      </w:tr>
    </w:tbl>
    <w:p w14:paraId="282D5986" w14:textId="77777777" w:rsidR="00CE0E41" w:rsidRDefault="00CE0E41" w:rsidP="00F82068"/>
    <w:sectPr w:rsidR="00CE0E41" w:rsidSect="00F82068">
      <w:pgSz w:w="11906" w:h="16838"/>
      <w:pgMar w:top="28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4651C"/>
    <w:rsid w:val="00063365"/>
    <w:rsid w:val="0006714E"/>
    <w:rsid w:val="0007529D"/>
    <w:rsid w:val="000E5061"/>
    <w:rsid w:val="00163499"/>
    <w:rsid w:val="00262A85"/>
    <w:rsid w:val="003C75D7"/>
    <w:rsid w:val="00422C2B"/>
    <w:rsid w:val="00430136"/>
    <w:rsid w:val="00437D8A"/>
    <w:rsid w:val="00504FCB"/>
    <w:rsid w:val="0055395C"/>
    <w:rsid w:val="00565751"/>
    <w:rsid w:val="005E73CA"/>
    <w:rsid w:val="006B5294"/>
    <w:rsid w:val="007E683C"/>
    <w:rsid w:val="007F1597"/>
    <w:rsid w:val="00877246"/>
    <w:rsid w:val="0088545B"/>
    <w:rsid w:val="008A3DD0"/>
    <w:rsid w:val="00967B0C"/>
    <w:rsid w:val="00972559"/>
    <w:rsid w:val="009C7BA0"/>
    <w:rsid w:val="00B64D67"/>
    <w:rsid w:val="00C26C44"/>
    <w:rsid w:val="00C41435"/>
    <w:rsid w:val="00C8011A"/>
    <w:rsid w:val="00CB6454"/>
    <w:rsid w:val="00CE0E41"/>
    <w:rsid w:val="00E05E4D"/>
    <w:rsid w:val="00E17078"/>
    <w:rsid w:val="00F026BD"/>
    <w:rsid w:val="00F47E5C"/>
    <w:rsid w:val="00F82068"/>
    <w:rsid w:val="00FD2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customStyle="1" w:styleId="Standard">
    <w:name w:val="Standard"/>
    <w:rsid w:val="00FD292C"/>
    <w:pPr>
      <w:tabs>
        <w:tab w:val="left" w:pos="708"/>
      </w:tabs>
      <w:suppressAutoHyphens/>
      <w:autoSpaceDN w:val="0"/>
      <w:spacing w:after="0" w:line="100" w:lineRule="atLeast"/>
      <w:textAlignment w:val="baseline"/>
    </w:pPr>
    <w:rPr>
      <w:rFonts w:ascii="Times New Roman" w:eastAsia="Times New Roman" w:hAnsi="Times New Roman" w:cs="Calibri"/>
      <w:kern w:val="3"/>
      <w:sz w:val="24"/>
      <w:szCs w:val="24"/>
      <w:lang w:eastAsia="it-IT"/>
    </w:rPr>
  </w:style>
  <w:style w:type="character" w:customStyle="1" w:styleId="apple-converted-space">
    <w:name w:val="apple-converted-space"/>
    <w:rsid w:val="00FD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282</Words>
  <Characters>1612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4</cp:revision>
  <dcterms:created xsi:type="dcterms:W3CDTF">2025-07-09T09:35:00Z</dcterms:created>
  <dcterms:modified xsi:type="dcterms:W3CDTF">2025-07-09T09:57:00Z</dcterms:modified>
</cp:coreProperties>
</file>