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7B1CDEAB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CA171F">
        <w:rPr>
          <w:b/>
          <w:bCs/>
          <w:i/>
          <w:iCs/>
          <w:sz w:val="60"/>
        </w:rPr>
        <w:t xml:space="preserve">Tu - </w:t>
      </w:r>
      <w:r w:rsidR="00CA171F" w:rsidRPr="007647B0">
        <w:rPr>
          <w:b/>
          <w:bCs/>
          <w:sz w:val="40"/>
          <w:szCs w:val="40"/>
        </w:rPr>
        <w:t>TERZA UNIVERSITÀ - 2025/26</w:t>
      </w:r>
    </w:p>
    <w:p w14:paraId="740E9E12" w14:textId="649B9FC4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EA5205">
        <w:rPr>
          <w:color w:val="00B050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Pr="00437D8A">
        <w:rPr>
          <w:b/>
          <w:bCs/>
          <w:color w:val="00B050"/>
          <w:sz w:val="24"/>
        </w:rPr>
        <w:t>PRIMA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1C198F02" w14:textId="77777777" w:rsidR="002722FB" w:rsidRPr="00CA171F" w:rsidRDefault="002722FB" w:rsidP="002722FB">
      <w:pPr>
        <w:tabs>
          <w:tab w:val="left" w:pos="708"/>
        </w:tabs>
        <w:ind w:right="-7"/>
        <w:jc w:val="center"/>
        <w:rPr>
          <w:rFonts w:eastAsia="Arial" w:cs="Arial"/>
          <w:b/>
          <w:sz w:val="26"/>
          <w:szCs w:val="26"/>
        </w:rPr>
      </w:pPr>
      <w:bookmarkStart w:id="0" w:name="_Hlk198152838"/>
      <w:r w:rsidRPr="002722FB">
        <w:rPr>
          <w:rFonts w:eastAsia="Arial" w:cs="Arial"/>
          <w:b/>
          <w:sz w:val="24"/>
        </w:rPr>
        <w:t>CIVIDATE AL PIANO</w:t>
      </w:r>
    </w:p>
    <w:p w14:paraId="1B9004E3" w14:textId="77777777" w:rsidR="002722FB" w:rsidRPr="00CA171F" w:rsidRDefault="002722FB" w:rsidP="002722FB">
      <w:pPr>
        <w:tabs>
          <w:tab w:val="left" w:pos="708"/>
        </w:tabs>
        <w:ind w:right="-7"/>
        <w:rPr>
          <w:rFonts w:eastAsia="Arial" w:cs="Arial"/>
          <w:sz w:val="22"/>
          <w:szCs w:val="22"/>
        </w:rPr>
      </w:pPr>
      <w:r w:rsidRPr="00CA171F">
        <w:rPr>
          <w:rFonts w:eastAsia="Arial" w:cs="Arial"/>
          <w:b/>
          <w:sz w:val="22"/>
          <w:szCs w:val="22"/>
        </w:rPr>
        <w:t>Referenti:</w:t>
      </w:r>
      <w:r w:rsidRPr="00CA171F">
        <w:rPr>
          <w:rFonts w:eastAsia="Arial" w:cs="Arial"/>
          <w:sz w:val="22"/>
          <w:szCs w:val="22"/>
        </w:rPr>
        <w:t xml:space="preserve"> Mario Attuati, Laura Plebani e Mina Zerini</w:t>
      </w:r>
    </w:p>
    <w:p w14:paraId="7F18450A" w14:textId="77777777" w:rsidR="002722FB" w:rsidRPr="00CA171F" w:rsidRDefault="002722FB" w:rsidP="002722FB">
      <w:pPr>
        <w:tabs>
          <w:tab w:val="left" w:pos="708"/>
        </w:tabs>
        <w:ind w:right="-7"/>
        <w:rPr>
          <w:rFonts w:eastAsia="Arial" w:cs="Arial"/>
          <w:sz w:val="22"/>
          <w:szCs w:val="22"/>
        </w:rPr>
      </w:pPr>
      <w:r w:rsidRPr="00CA171F">
        <w:rPr>
          <w:rFonts w:eastAsia="Arial" w:cs="Arial"/>
          <w:b/>
          <w:sz w:val="22"/>
          <w:szCs w:val="22"/>
        </w:rPr>
        <w:t>Informazioni:</w:t>
      </w:r>
      <w:r w:rsidRPr="00CA171F">
        <w:rPr>
          <w:rFonts w:eastAsia="Arial" w:cs="Arial"/>
          <w:sz w:val="22"/>
          <w:szCs w:val="22"/>
        </w:rPr>
        <w:t xml:space="preserve"> ufficio Servizi Sociali del Comune, tel. 0363.946411, da lunedì a venerdì, ore 9.30-12.30</w:t>
      </w:r>
    </w:p>
    <w:p w14:paraId="35C43FD4" w14:textId="2E09D474" w:rsidR="00CE0E41" w:rsidRPr="00CA171F" w:rsidRDefault="002722FB" w:rsidP="002722FB">
      <w:pPr>
        <w:tabs>
          <w:tab w:val="left" w:pos="708"/>
        </w:tabs>
        <w:ind w:right="-7"/>
        <w:rPr>
          <w:rFonts w:eastAsia="Arial" w:cs="Arial"/>
          <w:sz w:val="22"/>
          <w:szCs w:val="22"/>
        </w:rPr>
      </w:pPr>
      <w:r w:rsidRPr="00CA171F">
        <w:rPr>
          <w:rFonts w:eastAsia="Arial" w:cs="Arial"/>
          <w:b/>
          <w:sz w:val="22"/>
          <w:szCs w:val="22"/>
        </w:rPr>
        <w:t>Iscrizioni e informazioni</w:t>
      </w:r>
      <w:r w:rsidRPr="00CA171F">
        <w:rPr>
          <w:rFonts w:eastAsia="Arial" w:cs="Arial"/>
          <w:sz w:val="22"/>
          <w:szCs w:val="22"/>
        </w:rPr>
        <w:t>: SPI CGIL via Battisti 1, tel. 035.3594791, martedì e giovedì, ore 9-11</w:t>
      </w:r>
      <w:bookmarkEnd w:id="0"/>
    </w:p>
    <w:p w14:paraId="44D171E5" w14:textId="77777777" w:rsidR="00CE0E41" w:rsidRPr="00CA171F" w:rsidRDefault="00CE0E41" w:rsidP="00CE0E41">
      <w:pPr>
        <w:rPr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DF4929">
        <w:trPr>
          <w:trHeight w:val="830"/>
        </w:trPr>
        <w:tc>
          <w:tcPr>
            <w:tcW w:w="1696" w:type="dxa"/>
            <w:vAlign w:val="center"/>
          </w:tcPr>
          <w:p w14:paraId="7401161C" w14:textId="1CCFD6BD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4970F003" w:rsidR="005E73CA" w:rsidRPr="009124C2" w:rsidRDefault="002722FB" w:rsidP="000A697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115</w:t>
            </w:r>
          </w:p>
        </w:tc>
        <w:tc>
          <w:tcPr>
            <w:tcW w:w="7087" w:type="dxa"/>
            <w:vAlign w:val="center"/>
          </w:tcPr>
          <w:p w14:paraId="47AB3DF8" w14:textId="2BA59F68" w:rsidR="005E73CA" w:rsidRPr="002722FB" w:rsidRDefault="002722FB" w:rsidP="002722FB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i/>
                <w:iCs/>
                <w:szCs w:val="28"/>
              </w:rPr>
            </w:pPr>
            <w:r w:rsidRPr="002722FB">
              <w:rPr>
                <w:rFonts w:eastAsia="Arial" w:cs="Arial"/>
                <w:b/>
                <w:i/>
                <w:iCs/>
                <w:szCs w:val="28"/>
              </w:rPr>
              <w:t>LE SETTE MERAVIGLIE DEL MONDO ANTICO</w:t>
            </w:r>
          </w:p>
        </w:tc>
      </w:tr>
    </w:tbl>
    <w:p w14:paraId="35F3D8F4" w14:textId="77777777" w:rsidR="00CE0E41" w:rsidRPr="002722FB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143787EB" w:rsidR="00CE0E41" w:rsidRPr="002722FB" w:rsidRDefault="002722FB" w:rsidP="002722FB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2722FB">
              <w:rPr>
                <w:rFonts w:eastAsia="Arial" w:cs="Arial"/>
                <w:b/>
                <w:bCs/>
                <w:sz w:val="22"/>
                <w:szCs w:val="22"/>
              </w:rPr>
              <w:t>Mario Abati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3ACBE448" w:rsidR="00CE0E41" w:rsidRPr="002722FB" w:rsidRDefault="002722FB" w:rsidP="002722FB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 w:rsidRPr="002722FB"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3D05006E" w:rsidR="00CE0E41" w:rsidRPr="002722FB" w:rsidRDefault="00E17078" w:rsidP="000A697F">
            <w:pPr>
              <w:rPr>
                <w:sz w:val="22"/>
                <w:szCs w:val="22"/>
              </w:rPr>
            </w:pPr>
            <w:r w:rsidRPr="002722FB">
              <w:rPr>
                <w:sz w:val="22"/>
                <w:szCs w:val="22"/>
              </w:rPr>
              <w:t>15</w:t>
            </w:r>
            <w:r w:rsidR="00CA171F">
              <w:rPr>
                <w:sz w:val="22"/>
                <w:szCs w:val="22"/>
              </w:rPr>
              <w:t>.</w:t>
            </w:r>
            <w:r w:rsidRPr="002722FB">
              <w:rPr>
                <w:sz w:val="22"/>
                <w:szCs w:val="22"/>
              </w:rPr>
              <w:t>00</w:t>
            </w:r>
            <w:r w:rsidR="00CA171F">
              <w:rPr>
                <w:sz w:val="22"/>
                <w:szCs w:val="22"/>
              </w:rPr>
              <w:t xml:space="preserve"> </w:t>
            </w:r>
            <w:r w:rsidR="00C26BE9">
              <w:rPr>
                <w:sz w:val="22"/>
                <w:szCs w:val="22"/>
              </w:rPr>
              <w:t>-</w:t>
            </w:r>
            <w:r w:rsidR="00CA171F">
              <w:rPr>
                <w:sz w:val="22"/>
                <w:szCs w:val="22"/>
              </w:rPr>
              <w:t xml:space="preserve"> </w:t>
            </w:r>
            <w:r w:rsidRPr="002722FB">
              <w:rPr>
                <w:sz w:val="22"/>
                <w:szCs w:val="22"/>
              </w:rPr>
              <w:t>17</w:t>
            </w:r>
            <w:r w:rsidR="00CA171F">
              <w:rPr>
                <w:sz w:val="22"/>
                <w:szCs w:val="22"/>
              </w:rPr>
              <w:t>.</w:t>
            </w:r>
            <w:r w:rsidRPr="002722FB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3EC27FBC" w:rsidR="00CE0E41" w:rsidRPr="002722FB" w:rsidRDefault="00CE0E41" w:rsidP="000A697F">
            <w:pPr>
              <w:rPr>
                <w:sz w:val="22"/>
                <w:szCs w:val="22"/>
              </w:rPr>
            </w:pPr>
            <w:r w:rsidRPr="002722FB">
              <w:rPr>
                <w:sz w:val="22"/>
                <w:szCs w:val="22"/>
              </w:rPr>
              <w:t xml:space="preserve">Dal </w:t>
            </w:r>
            <w:r w:rsidR="002722FB" w:rsidRPr="002722FB">
              <w:rPr>
                <w:rFonts w:eastAsia="Arial" w:cs="Arial"/>
                <w:sz w:val="22"/>
                <w:szCs w:val="22"/>
              </w:rPr>
              <w:t>16 ottobre al 27 novembre 2025 (7 incontri - € 23,00)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33E27043" w:rsidR="00CE0E41" w:rsidRPr="002722FB" w:rsidRDefault="002722FB" w:rsidP="000A697F">
            <w:pPr>
              <w:jc w:val="both"/>
              <w:rPr>
                <w:sz w:val="22"/>
                <w:szCs w:val="22"/>
              </w:rPr>
            </w:pPr>
            <w:r w:rsidRPr="002722FB">
              <w:rPr>
                <w:rFonts w:eastAsia="Arial" w:cs="Arial"/>
                <w:sz w:val="22"/>
                <w:szCs w:val="22"/>
              </w:rPr>
              <w:t>Sala Consiliare, via San Rocco 44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59E14BB3" w:rsidR="00CE0E41" w:rsidRPr="002722FB" w:rsidRDefault="002722FB" w:rsidP="002722FB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sz w:val="22"/>
                <w:szCs w:val="22"/>
              </w:rPr>
            </w:pPr>
            <w:r w:rsidRPr="002722FB">
              <w:rPr>
                <w:rFonts w:eastAsia="Arial" w:cs="Arial"/>
                <w:b/>
                <w:sz w:val="22"/>
                <w:szCs w:val="22"/>
              </w:rPr>
              <w:t>STORIA DELL’ARTE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0A697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5CA9D136" w:rsidR="00CE0E41" w:rsidRPr="002722FB" w:rsidRDefault="002722FB" w:rsidP="002722FB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2722FB">
              <w:rPr>
                <w:rFonts w:eastAsia="Arial" w:cs="Arial"/>
                <w:i/>
                <w:iCs/>
                <w:sz w:val="22"/>
                <w:szCs w:val="22"/>
              </w:rPr>
              <w:t>Il colosso di Rodi, il faro di Alessandria, i giardini pensili di Babilonia... Un favoloso viaggio nel tempo e nello spazio per conoscere i più famosi esempi della creatività umana, con storie di entusiasmi, di successi, ma a volte anche di sconfitte dei grandi geni dell'antichità.</w:t>
            </w:r>
          </w:p>
        </w:tc>
      </w:tr>
      <w:tr w:rsidR="00CE0E41" w:rsidRPr="009124C2" w14:paraId="13379C1F" w14:textId="77777777" w:rsidTr="000A697F">
        <w:trPr>
          <w:trHeight w:val="340"/>
        </w:trPr>
        <w:tc>
          <w:tcPr>
            <w:tcW w:w="1728" w:type="dxa"/>
          </w:tcPr>
          <w:p w14:paraId="798EB88B" w14:textId="383C6822" w:rsidR="00CE0E41" w:rsidRPr="009124C2" w:rsidRDefault="00CE0E41" w:rsidP="000A697F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0A697F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63D85536" w14:textId="073BCD08" w:rsidR="00CE0E41" w:rsidRDefault="00CA171F" w:rsidP="00CE0E41">
      <w:pPr>
        <w:rPr>
          <w:b/>
          <w:sz w:val="24"/>
        </w:rPr>
      </w:pPr>
      <w:r>
        <w:rPr>
          <w:b/>
          <w:sz w:val="24"/>
        </w:rPr>
        <w:t xml:space="preserve"> </w:t>
      </w:r>
      <w:r w:rsidR="00CE0E41" w:rsidRPr="00C75FD9"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169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  <w:gridCol w:w="7487"/>
      </w:tblGrid>
      <w:tr w:rsidR="002722FB" w:rsidRPr="00912182" w14:paraId="79ABADCD" w14:textId="77777777" w:rsidTr="002A27A0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2722FB" w:rsidRPr="009124C2" w:rsidRDefault="002722FB" w:rsidP="002722F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19C884C5" w:rsidR="002722FB" w:rsidRPr="009124C2" w:rsidRDefault="002722FB" w:rsidP="002722F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16.10.2025</w:t>
            </w:r>
          </w:p>
        </w:tc>
        <w:tc>
          <w:tcPr>
            <w:tcW w:w="7487" w:type="dxa"/>
            <w:vAlign w:val="center"/>
          </w:tcPr>
          <w:p w14:paraId="631676B7" w14:textId="77777777" w:rsidR="002722FB" w:rsidRPr="002722FB" w:rsidRDefault="002722FB" w:rsidP="002722FB">
            <w:pPr>
              <w:rPr>
                <w:rFonts w:cs="Arial"/>
                <w:b/>
                <w:sz w:val="20"/>
                <w:szCs w:val="20"/>
              </w:rPr>
            </w:pPr>
            <w:r w:rsidRPr="002722FB">
              <w:rPr>
                <w:rFonts w:cs="Arial"/>
                <w:b/>
                <w:sz w:val="20"/>
                <w:szCs w:val="20"/>
                <w:u w:val="single"/>
              </w:rPr>
              <w:t>IL MERAVIGLIOSO NELL’ANTICHITÀ – Il NUMERO SETTE</w:t>
            </w:r>
          </w:p>
          <w:p w14:paraId="7CFC3C36" w14:textId="6FD537A6" w:rsidR="002722FB" w:rsidRPr="002722FB" w:rsidRDefault="002722FB" w:rsidP="002722FB">
            <w:pPr>
              <w:rPr>
                <w:rFonts w:cs="Arial"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 xml:space="preserve">I più antichi elenchi delle 7 meraviglie. Le prime descrizioni secondo i poeti e gli storici antichi. La localizzazione storico-geografica. Le fantasiose raffigurazioni visive in epoca rinascimentale. La più antica meraviglia: le Piramidi egizie. Primi tentativi costruttivi </w:t>
            </w:r>
            <w:r w:rsidRPr="002722FB">
              <w:rPr>
                <w:rFonts w:cs="Arial"/>
                <w:b/>
                <w:sz w:val="20"/>
                <w:szCs w:val="20"/>
                <w:u w:val="single"/>
              </w:rPr>
              <w:t xml:space="preserve">LA GRANDE PIRAMIDE   3° millennio a.C. </w:t>
            </w:r>
            <w:r w:rsidRPr="002722FB">
              <w:rPr>
                <w:rFonts w:cs="Arial"/>
                <w:sz w:val="20"/>
                <w:szCs w:val="20"/>
              </w:rPr>
              <w:t>Le difficoltà realizzative. L’enigma Cheope. Le tecniche. L’esterno e l’interno. Le camere funerarie. I condotti sacri. I misteri non ancora svelati. Le camere nascoste. Le esplorazioni più recenti</w:t>
            </w:r>
          </w:p>
        </w:tc>
        <w:tc>
          <w:tcPr>
            <w:tcW w:w="7487" w:type="dxa"/>
            <w:vAlign w:val="center"/>
          </w:tcPr>
          <w:p w14:paraId="5C2B06AB" w14:textId="75C761B4" w:rsidR="002722FB" w:rsidRPr="00B64D67" w:rsidRDefault="002722FB" w:rsidP="002722FB">
            <w:pPr>
              <w:rPr>
                <w:rFonts w:cs="Arial"/>
                <w:sz w:val="22"/>
                <w:szCs w:val="22"/>
              </w:rPr>
            </w:pPr>
          </w:p>
        </w:tc>
      </w:tr>
      <w:tr w:rsidR="002722FB" w:rsidRPr="009124C2" w14:paraId="14CE0752" w14:textId="77777777" w:rsidTr="002A27A0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2722FB" w:rsidRPr="009124C2" w:rsidRDefault="002722FB" w:rsidP="002722F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2045AAC0" w:rsidR="002722FB" w:rsidRPr="009124C2" w:rsidRDefault="002722FB" w:rsidP="002722F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23.10.2025</w:t>
            </w:r>
          </w:p>
        </w:tc>
        <w:tc>
          <w:tcPr>
            <w:tcW w:w="7487" w:type="dxa"/>
            <w:vAlign w:val="center"/>
          </w:tcPr>
          <w:p w14:paraId="61C4CE18" w14:textId="77777777" w:rsidR="002722FB" w:rsidRPr="002722FB" w:rsidRDefault="002722FB" w:rsidP="002722FB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722FB">
              <w:rPr>
                <w:rFonts w:cs="Arial"/>
                <w:b/>
                <w:sz w:val="20"/>
                <w:szCs w:val="20"/>
                <w:u w:val="single"/>
              </w:rPr>
              <w:t>I GIARDINI PENSILI DI BABILONIA   7°- 6° secolo a.C</w:t>
            </w:r>
            <w:r w:rsidRPr="002722FB">
              <w:rPr>
                <w:rFonts w:cs="Arial"/>
                <w:b/>
                <w:sz w:val="20"/>
                <w:szCs w:val="20"/>
              </w:rPr>
              <w:t>.</w:t>
            </w:r>
          </w:p>
          <w:p w14:paraId="2E3867D6" w14:textId="5623530C" w:rsidR="002722FB" w:rsidRPr="002722FB" w:rsidRDefault="002722FB" w:rsidP="002722FB">
            <w:pPr>
              <w:rPr>
                <w:rFonts w:cs="Arial"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>Re Nabucodonosor di Babilonia e i desideri della sposa Amytis. La realtà e la leggenda. Dove si trovano? Le ipotesi più attendibili verificate dagli scavi più recenti</w:t>
            </w:r>
          </w:p>
        </w:tc>
        <w:tc>
          <w:tcPr>
            <w:tcW w:w="7487" w:type="dxa"/>
            <w:vAlign w:val="center"/>
          </w:tcPr>
          <w:p w14:paraId="4AC22338" w14:textId="739ECD57" w:rsidR="002722FB" w:rsidRPr="00B64D67" w:rsidRDefault="002722FB" w:rsidP="002722FB">
            <w:pPr>
              <w:rPr>
                <w:rFonts w:cs="Arial"/>
                <w:sz w:val="22"/>
                <w:szCs w:val="22"/>
              </w:rPr>
            </w:pPr>
          </w:p>
        </w:tc>
      </w:tr>
      <w:tr w:rsidR="002722FB" w:rsidRPr="009124C2" w14:paraId="638AFA5D" w14:textId="77777777" w:rsidTr="002A27A0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2722FB" w:rsidRPr="009124C2" w:rsidRDefault="002722FB" w:rsidP="002722F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3C39F2C7" w:rsidR="002722FB" w:rsidRPr="009124C2" w:rsidRDefault="002722FB" w:rsidP="002722F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30.10.2025</w:t>
            </w:r>
          </w:p>
        </w:tc>
        <w:tc>
          <w:tcPr>
            <w:tcW w:w="7487" w:type="dxa"/>
            <w:vAlign w:val="center"/>
          </w:tcPr>
          <w:p w14:paraId="2435D584" w14:textId="77777777" w:rsidR="002722FB" w:rsidRPr="002722FB" w:rsidRDefault="002722FB" w:rsidP="002722FB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722FB">
              <w:rPr>
                <w:rFonts w:cs="Arial"/>
                <w:b/>
                <w:sz w:val="20"/>
                <w:szCs w:val="20"/>
                <w:u w:val="single"/>
              </w:rPr>
              <w:t>IL TEMPIO DI ARTEMIDE A EFESO    6° secolo a.C.</w:t>
            </w:r>
          </w:p>
          <w:p w14:paraId="69350BA2" w14:textId="404D00D8" w:rsidR="002722FB" w:rsidRPr="002722FB" w:rsidRDefault="002722FB" w:rsidP="002722FB">
            <w:pPr>
              <w:rPr>
                <w:rFonts w:cs="Arial"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>Efeso: un centro di cultura avanzata. Il re Creso. La costruzione del tempio dedicato alla Dea-Madre. Le amazzoni. La grandiosità delle proporzioni. Incendio e ricostruzione. Distruzione definitiva. I resti visibili oggi</w:t>
            </w:r>
          </w:p>
        </w:tc>
        <w:tc>
          <w:tcPr>
            <w:tcW w:w="7487" w:type="dxa"/>
            <w:vAlign w:val="center"/>
          </w:tcPr>
          <w:p w14:paraId="0DA08E97" w14:textId="44F43F81" w:rsidR="002722FB" w:rsidRPr="00B64D67" w:rsidRDefault="002722FB" w:rsidP="002722FB">
            <w:pPr>
              <w:rPr>
                <w:rFonts w:cs="Arial"/>
                <w:sz w:val="22"/>
                <w:szCs w:val="22"/>
              </w:rPr>
            </w:pPr>
          </w:p>
        </w:tc>
      </w:tr>
      <w:tr w:rsidR="002722FB" w:rsidRPr="009124C2" w14:paraId="4099DA0F" w14:textId="77777777" w:rsidTr="002A27A0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2722FB" w:rsidRPr="009124C2" w:rsidRDefault="002722FB" w:rsidP="002722F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6D63321C" w:rsidR="002722FB" w:rsidRPr="00EB4BE2" w:rsidRDefault="002722FB" w:rsidP="00272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06.11.2025</w:t>
            </w:r>
          </w:p>
        </w:tc>
        <w:tc>
          <w:tcPr>
            <w:tcW w:w="7487" w:type="dxa"/>
            <w:vAlign w:val="center"/>
          </w:tcPr>
          <w:p w14:paraId="65263AC7" w14:textId="77777777" w:rsidR="002722FB" w:rsidRPr="002722FB" w:rsidRDefault="002722FB" w:rsidP="002722FB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722FB">
              <w:rPr>
                <w:rFonts w:cs="Arial"/>
                <w:b/>
                <w:sz w:val="20"/>
                <w:szCs w:val="20"/>
                <w:u w:val="single"/>
              </w:rPr>
              <w:t>LA STATUA DI ZEUS A OLIMPIA    5° secolo a.C.</w:t>
            </w:r>
          </w:p>
          <w:p w14:paraId="06A9DC1B" w14:textId="77777777" w:rsidR="002722FB" w:rsidRPr="002722FB" w:rsidRDefault="002722FB" w:rsidP="002722FB">
            <w:pPr>
              <w:jc w:val="both"/>
              <w:rPr>
                <w:rFonts w:cs="Arial"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 xml:space="preserve">Olimpia, sede dei primi grandi giochi sportivi. Il più famoso scultore greco: Fidia.     </w:t>
            </w:r>
          </w:p>
          <w:p w14:paraId="3D6DBC4B" w14:textId="77777777" w:rsidR="002722FB" w:rsidRPr="002722FB" w:rsidRDefault="002722FB" w:rsidP="002722FB">
            <w:pPr>
              <w:jc w:val="both"/>
              <w:rPr>
                <w:rFonts w:cs="Arial"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 xml:space="preserve">L’incarico per la statua di Zeus. Le difficoltà e i segreti costruttivi. Le alterne vicende </w:t>
            </w:r>
          </w:p>
          <w:p w14:paraId="7395D60E" w14:textId="35DD63D6" w:rsidR="002722FB" w:rsidRPr="002722FB" w:rsidRDefault="002722FB" w:rsidP="002722FB">
            <w:pPr>
              <w:rPr>
                <w:rFonts w:cs="Arial"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>dell’opera fino alla sua scomparsa</w:t>
            </w:r>
          </w:p>
        </w:tc>
        <w:tc>
          <w:tcPr>
            <w:tcW w:w="7487" w:type="dxa"/>
            <w:vAlign w:val="center"/>
          </w:tcPr>
          <w:p w14:paraId="30D042A7" w14:textId="330C228A" w:rsidR="002722FB" w:rsidRPr="00B64D67" w:rsidRDefault="002722FB" w:rsidP="002722FB">
            <w:pPr>
              <w:rPr>
                <w:rFonts w:cs="Arial"/>
                <w:sz w:val="22"/>
                <w:szCs w:val="22"/>
              </w:rPr>
            </w:pPr>
          </w:p>
        </w:tc>
      </w:tr>
      <w:tr w:rsidR="002722FB" w:rsidRPr="009124C2" w14:paraId="5E54F49D" w14:textId="77777777" w:rsidTr="002722FB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2722FB" w:rsidRPr="009124C2" w:rsidRDefault="002722FB" w:rsidP="002722F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66EF4A85" w:rsidR="002722FB" w:rsidRPr="009124C2" w:rsidRDefault="002722FB" w:rsidP="002722F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13.11.2025</w:t>
            </w:r>
          </w:p>
        </w:tc>
        <w:tc>
          <w:tcPr>
            <w:tcW w:w="7487" w:type="dxa"/>
          </w:tcPr>
          <w:p w14:paraId="094BD360" w14:textId="77777777" w:rsidR="002722FB" w:rsidRPr="002722FB" w:rsidRDefault="002722FB" w:rsidP="002722FB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722FB">
              <w:rPr>
                <w:rFonts w:cs="Arial"/>
                <w:b/>
                <w:sz w:val="20"/>
                <w:szCs w:val="20"/>
                <w:u w:val="single"/>
              </w:rPr>
              <w:t>IL COLOSSO DI RODI    3° secolo a.C.</w:t>
            </w:r>
          </w:p>
          <w:p w14:paraId="3CF8BA0E" w14:textId="77777777" w:rsidR="002722FB" w:rsidRPr="002722FB" w:rsidRDefault="002722FB" w:rsidP="002722FB">
            <w:pPr>
              <w:jc w:val="both"/>
              <w:rPr>
                <w:rFonts w:cs="Arial"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 xml:space="preserve">L’orgoglio dei rodiesi. Omaggio al dio Helios. La problematica costruzione dell’immane colosso di bronzo. La localizzazione. Il crollo e lo smembramento. </w:t>
            </w:r>
          </w:p>
          <w:p w14:paraId="366309D7" w14:textId="2D067D0F" w:rsidR="002722FB" w:rsidRPr="002722FB" w:rsidRDefault="002722FB" w:rsidP="002722F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>Le diatribe degli studiosi sui resti e la collocazione dell’opera</w:t>
            </w:r>
          </w:p>
        </w:tc>
        <w:tc>
          <w:tcPr>
            <w:tcW w:w="7487" w:type="dxa"/>
            <w:vAlign w:val="center"/>
          </w:tcPr>
          <w:p w14:paraId="69402EEC" w14:textId="5641D3B1" w:rsidR="002722FB" w:rsidRPr="00B64D67" w:rsidRDefault="002722FB" w:rsidP="002722FB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2722FB" w:rsidRPr="009124C2" w14:paraId="02325D45" w14:textId="77777777" w:rsidTr="002A27A0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2722FB" w:rsidRPr="009124C2" w:rsidRDefault="002722FB" w:rsidP="002722F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0AC8F1AC" w:rsidR="002722FB" w:rsidRPr="009124C2" w:rsidRDefault="002722FB" w:rsidP="002722FB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20.11.2025</w:t>
            </w:r>
          </w:p>
        </w:tc>
        <w:tc>
          <w:tcPr>
            <w:tcW w:w="7487" w:type="dxa"/>
            <w:vAlign w:val="center"/>
          </w:tcPr>
          <w:p w14:paraId="6CF87759" w14:textId="77777777" w:rsidR="002722FB" w:rsidRPr="002722FB" w:rsidRDefault="002722FB" w:rsidP="002722FB">
            <w:pPr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2722FB">
              <w:rPr>
                <w:rFonts w:cs="Arial"/>
                <w:b/>
                <w:sz w:val="20"/>
                <w:szCs w:val="20"/>
                <w:u w:val="single"/>
              </w:rPr>
              <w:t>IL FARO DI ALESSANDRIA    3° secolo a.C.</w:t>
            </w:r>
          </w:p>
          <w:p w14:paraId="13077570" w14:textId="77777777" w:rsidR="002722FB" w:rsidRPr="002722FB" w:rsidRDefault="002722FB" w:rsidP="002722FB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 xml:space="preserve">Alessandria, perla mediterranea costruita da Alessandro Magno. Un grande centro di cultura. La stirpe greca dei Tolomei. Il grande faro nelle descrizioni storiche. </w:t>
            </w:r>
          </w:p>
          <w:p w14:paraId="2F9DA034" w14:textId="203116F1" w:rsidR="002722FB" w:rsidRPr="002722FB" w:rsidRDefault="002722FB" w:rsidP="002722F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>Il crollo. I rinvenimenti dei resti in fondo al mare</w:t>
            </w:r>
          </w:p>
        </w:tc>
        <w:tc>
          <w:tcPr>
            <w:tcW w:w="7487" w:type="dxa"/>
            <w:vAlign w:val="center"/>
          </w:tcPr>
          <w:p w14:paraId="719F2A9A" w14:textId="107D3D19" w:rsidR="002722FB" w:rsidRPr="00B64D67" w:rsidRDefault="002722FB" w:rsidP="002722FB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2722FB" w:rsidRPr="009124C2" w14:paraId="1390F27B" w14:textId="77777777" w:rsidTr="002A27A0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2722FB" w:rsidRPr="009124C2" w:rsidRDefault="002722FB" w:rsidP="002722F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253B35EB" w:rsidR="002722FB" w:rsidRPr="009124C2" w:rsidRDefault="002722FB" w:rsidP="002722F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27.11.2025</w:t>
            </w:r>
          </w:p>
        </w:tc>
        <w:tc>
          <w:tcPr>
            <w:tcW w:w="7487" w:type="dxa"/>
            <w:vAlign w:val="center"/>
          </w:tcPr>
          <w:p w14:paraId="1649D972" w14:textId="77777777" w:rsidR="002722FB" w:rsidRPr="002722FB" w:rsidRDefault="002722FB" w:rsidP="002722FB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722FB">
              <w:rPr>
                <w:rFonts w:cs="Arial"/>
                <w:b/>
                <w:sz w:val="20"/>
                <w:szCs w:val="20"/>
                <w:u w:val="single"/>
              </w:rPr>
              <w:t>IL MAUSOLEO DI ALICARNASSO    4° secolo a.C.</w:t>
            </w:r>
          </w:p>
          <w:p w14:paraId="2A279F3D" w14:textId="77777777" w:rsidR="002722FB" w:rsidRPr="002722FB" w:rsidRDefault="002722FB" w:rsidP="002722FB">
            <w:pPr>
              <w:jc w:val="both"/>
              <w:rPr>
                <w:rFonts w:cs="Arial"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>Re Mausolo di Caria e la regina-sorella Artemisia. La dinastia degli Ecatomnidi.</w:t>
            </w:r>
          </w:p>
          <w:p w14:paraId="4D14C32C" w14:textId="77777777" w:rsidR="002722FB" w:rsidRPr="002722FB" w:rsidRDefault="002722FB" w:rsidP="002722FB">
            <w:pPr>
              <w:jc w:val="both"/>
              <w:rPr>
                <w:rFonts w:cs="Arial"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 xml:space="preserve">Il monumento sepolcrale che dette il nome a tutti i monumenti sepolcrali successivi. </w:t>
            </w:r>
          </w:p>
          <w:p w14:paraId="242AE860" w14:textId="30904AEC" w:rsidR="002722FB" w:rsidRPr="002722FB" w:rsidRDefault="002722FB" w:rsidP="002722F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>La forma, le dimensioni e i particolari decorativi. Ciò che rimane oggi</w:t>
            </w:r>
          </w:p>
        </w:tc>
        <w:tc>
          <w:tcPr>
            <w:tcW w:w="7487" w:type="dxa"/>
            <w:vAlign w:val="center"/>
          </w:tcPr>
          <w:p w14:paraId="13A74864" w14:textId="4D17C69A" w:rsidR="002722FB" w:rsidRPr="00B64D67" w:rsidRDefault="002722FB" w:rsidP="002722FB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282D5986" w14:textId="77777777" w:rsidR="00CE0E41" w:rsidRDefault="00CE0E41" w:rsidP="00CA171F"/>
    <w:sectPr w:rsidR="00CE0E41" w:rsidSect="00CA171F">
      <w:pgSz w:w="11906" w:h="16838"/>
      <w:pgMar w:top="28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A697F"/>
    <w:rsid w:val="000E5061"/>
    <w:rsid w:val="00134C63"/>
    <w:rsid w:val="00262A85"/>
    <w:rsid w:val="002722FB"/>
    <w:rsid w:val="00422C2B"/>
    <w:rsid w:val="00437D8A"/>
    <w:rsid w:val="00565751"/>
    <w:rsid w:val="00591123"/>
    <w:rsid w:val="005A2C4A"/>
    <w:rsid w:val="005B5797"/>
    <w:rsid w:val="005E73CA"/>
    <w:rsid w:val="006958D5"/>
    <w:rsid w:val="006F13E8"/>
    <w:rsid w:val="007E683C"/>
    <w:rsid w:val="008F62C3"/>
    <w:rsid w:val="00967B0C"/>
    <w:rsid w:val="00B64D67"/>
    <w:rsid w:val="00C26BE9"/>
    <w:rsid w:val="00C26C44"/>
    <w:rsid w:val="00C8011A"/>
    <w:rsid w:val="00CA171F"/>
    <w:rsid w:val="00CB6454"/>
    <w:rsid w:val="00CE0E41"/>
    <w:rsid w:val="00DF4929"/>
    <w:rsid w:val="00E17078"/>
    <w:rsid w:val="00EA5205"/>
    <w:rsid w:val="00F22DC5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E318BCA5-A256-4069-A1D5-B6E92D3F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2025-05-17T14:48:00Z</dcterms:created>
  <dcterms:modified xsi:type="dcterms:W3CDTF">2025-07-14T15:10:00Z</dcterms:modified>
</cp:coreProperties>
</file>