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EBC9" w14:textId="77777777" w:rsidR="004F6DC2" w:rsidRDefault="00A7593A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0879EA8" wp14:editId="0DDE5725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4E844BB8" w14:textId="77777777" w:rsidR="004F6DC2" w:rsidRDefault="00A7593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4459B98B" w14:textId="77777777" w:rsidR="004F6DC2" w:rsidRDefault="004F6DC2">
      <w:pPr>
        <w:rPr>
          <w:sz w:val="20"/>
          <w:szCs w:val="20"/>
        </w:rPr>
      </w:pPr>
    </w:p>
    <w:p w14:paraId="412FF252" w14:textId="77777777" w:rsidR="004F6DC2" w:rsidRDefault="00A7593A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158637"/>
      <w:r>
        <w:rPr>
          <w:rFonts w:eastAsia="Arial" w:cs="Arial"/>
          <w:b/>
          <w:sz w:val="24"/>
        </w:rPr>
        <w:t>TREVIGLIO</w:t>
      </w:r>
    </w:p>
    <w:p w14:paraId="6770120C" w14:textId="77777777" w:rsidR="004F6DC2" w:rsidRDefault="00A7593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Referente: </w:t>
      </w:r>
      <w:r>
        <w:rPr>
          <w:rFonts w:eastAsia="Arial" w:cs="Arial"/>
          <w:sz w:val="20"/>
          <w:szCs w:val="20"/>
        </w:rPr>
        <w:t>Maria Reduzzi tel. 353.4399688</w:t>
      </w:r>
    </w:p>
    <w:p w14:paraId="51714387" w14:textId="77777777" w:rsidR="004F6DC2" w:rsidRDefault="00A7593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</w:t>
      </w:r>
      <w:r>
        <w:rPr>
          <w:rFonts w:eastAsia="Arial" w:cs="Arial"/>
          <w:sz w:val="20"/>
          <w:szCs w:val="20"/>
        </w:rPr>
        <w:t xml:space="preserve">: SPI CGIL, via Cesare Battisti 43/b, tel. 035.3594450, martedì pomeriggio dalle 14,30 alle 16,30 sino </w:t>
      </w:r>
      <w:proofErr w:type="gramStart"/>
      <w:r>
        <w:rPr>
          <w:rFonts w:eastAsia="Arial" w:cs="Arial"/>
          <w:sz w:val="20"/>
          <w:szCs w:val="20"/>
        </w:rPr>
        <w:t>all'1 ottobre</w:t>
      </w:r>
      <w:proofErr w:type="gramEnd"/>
      <w:r>
        <w:rPr>
          <w:rFonts w:eastAsia="Arial" w:cs="Arial"/>
          <w:sz w:val="20"/>
          <w:szCs w:val="20"/>
        </w:rPr>
        <w:t xml:space="preserve"> (inizio dei corsi) e venerdì dalle ore 10 alle-12. e dalle 14,30 alle 16,30 a partire dal 21 giugno</w:t>
      </w:r>
      <w:bookmarkEnd w:id="0"/>
    </w:p>
    <w:p w14:paraId="013884D6" w14:textId="77777777" w:rsidR="004F6DC2" w:rsidRDefault="004F6DC2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4F6DC2" w14:paraId="10FF222B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CC3B5" w14:textId="6585D332" w:rsidR="004F6DC2" w:rsidRDefault="00A759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</w:t>
            </w:r>
            <w:r>
              <w:rPr>
                <w:szCs w:val="28"/>
              </w:rPr>
              <w:t xml:space="preserve">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CD8E9" w14:textId="77777777" w:rsidR="004F6DC2" w:rsidRDefault="00A7593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145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4613" w14:textId="77777777" w:rsidR="004F6DC2" w:rsidRDefault="00A7593A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TAI CHI QUAN E QI GONG: MOVIMENTO ENERGETICO ED ENERGIA DAL MOVIMENTO </w:t>
            </w:r>
          </w:p>
        </w:tc>
      </w:tr>
    </w:tbl>
    <w:p w14:paraId="26CE883D" w14:textId="77777777" w:rsidR="004F6DC2" w:rsidRDefault="004F6DC2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4F6DC2" w14:paraId="6B7A77D3" w14:textId="77777777">
        <w:trPr>
          <w:trHeight w:val="340"/>
        </w:trPr>
        <w:tc>
          <w:tcPr>
            <w:tcW w:w="1726" w:type="dxa"/>
            <w:vAlign w:val="center"/>
          </w:tcPr>
          <w:p w14:paraId="5C4D63FA" w14:textId="77777777" w:rsidR="004F6DC2" w:rsidRPr="00A7593A" w:rsidRDefault="00A7593A">
            <w:pPr>
              <w:spacing w:line="360" w:lineRule="auto"/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1" w:type="dxa"/>
            <w:vAlign w:val="center"/>
          </w:tcPr>
          <w:p w14:paraId="2001432A" w14:textId="77777777" w:rsidR="004F6DC2" w:rsidRDefault="00A7593A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Marco Pesenti</w:t>
            </w:r>
          </w:p>
        </w:tc>
      </w:tr>
      <w:tr w:rsidR="004F6DC2" w14:paraId="59253466" w14:textId="77777777">
        <w:trPr>
          <w:trHeight w:val="340"/>
        </w:trPr>
        <w:tc>
          <w:tcPr>
            <w:tcW w:w="1726" w:type="dxa"/>
            <w:vAlign w:val="center"/>
          </w:tcPr>
          <w:p w14:paraId="5453C420" w14:textId="77777777" w:rsidR="004F6DC2" w:rsidRPr="00A7593A" w:rsidRDefault="00A7593A">
            <w:pPr>
              <w:spacing w:line="360" w:lineRule="auto"/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1" w:type="dxa"/>
            <w:vAlign w:val="center"/>
          </w:tcPr>
          <w:p w14:paraId="2C97DDD0" w14:textId="77777777" w:rsidR="004F6DC2" w:rsidRDefault="00A7593A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4F6DC2" w14:paraId="339C8541" w14:textId="77777777">
        <w:trPr>
          <w:trHeight w:val="340"/>
        </w:trPr>
        <w:tc>
          <w:tcPr>
            <w:tcW w:w="1726" w:type="dxa"/>
            <w:vAlign w:val="center"/>
          </w:tcPr>
          <w:p w14:paraId="035823F8" w14:textId="77777777" w:rsidR="004F6DC2" w:rsidRPr="00A7593A" w:rsidRDefault="00A7593A">
            <w:pPr>
              <w:spacing w:line="360" w:lineRule="auto"/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1" w:type="dxa"/>
            <w:vAlign w:val="center"/>
          </w:tcPr>
          <w:p w14:paraId="67689EAF" w14:textId="77777777" w:rsidR="004F6DC2" w:rsidRDefault="00A7593A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18.10 - 19.10</w:t>
            </w:r>
          </w:p>
        </w:tc>
      </w:tr>
      <w:tr w:rsidR="004F6DC2" w14:paraId="2A8DEAB6" w14:textId="77777777">
        <w:trPr>
          <w:trHeight w:val="340"/>
        </w:trPr>
        <w:tc>
          <w:tcPr>
            <w:tcW w:w="1726" w:type="dxa"/>
            <w:vAlign w:val="center"/>
          </w:tcPr>
          <w:p w14:paraId="16B0D4C0" w14:textId="77777777" w:rsidR="004F6DC2" w:rsidRPr="00A7593A" w:rsidRDefault="00A7593A">
            <w:pPr>
              <w:spacing w:line="360" w:lineRule="auto"/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1" w:type="dxa"/>
            <w:vAlign w:val="center"/>
          </w:tcPr>
          <w:p w14:paraId="18DE7DD4" w14:textId="77777777" w:rsidR="004F6DC2" w:rsidRDefault="00A759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21 gennaio al 6 maggio 2026 (15 incontri), (€ 60)</w:t>
            </w:r>
          </w:p>
        </w:tc>
      </w:tr>
      <w:tr w:rsidR="004F6DC2" w14:paraId="5BA19C00" w14:textId="77777777">
        <w:trPr>
          <w:trHeight w:val="340"/>
        </w:trPr>
        <w:tc>
          <w:tcPr>
            <w:tcW w:w="1726" w:type="dxa"/>
            <w:vAlign w:val="center"/>
          </w:tcPr>
          <w:p w14:paraId="2172008A" w14:textId="77777777" w:rsidR="004F6DC2" w:rsidRPr="00A7593A" w:rsidRDefault="00A7593A">
            <w:pPr>
              <w:spacing w:line="360" w:lineRule="auto"/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1" w:type="dxa"/>
            <w:vAlign w:val="center"/>
          </w:tcPr>
          <w:p w14:paraId="2D8B7F5B" w14:textId="77777777" w:rsidR="004F6DC2" w:rsidRDefault="00A7593A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conferenze Auser, via Merisio 6</w:t>
            </w:r>
          </w:p>
        </w:tc>
      </w:tr>
      <w:tr w:rsidR="004F6DC2" w14:paraId="4C52C08C" w14:textId="77777777">
        <w:trPr>
          <w:trHeight w:val="312"/>
        </w:trPr>
        <w:tc>
          <w:tcPr>
            <w:tcW w:w="1726" w:type="dxa"/>
            <w:vAlign w:val="center"/>
          </w:tcPr>
          <w:p w14:paraId="61EA92F3" w14:textId="77777777" w:rsidR="004F6DC2" w:rsidRPr="00A7593A" w:rsidRDefault="00A7593A">
            <w:pPr>
              <w:spacing w:line="360" w:lineRule="auto"/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1" w:type="dxa"/>
            <w:vAlign w:val="center"/>
          </w:tcPr>
          <w:p w14:paraId="7F146424" w14:textId="77777777" w:rsidR="004F6DC2" w:rsidRDefault="00A7593A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MOVIMENTO E BENESSERE </w:t>
            </w:r>
          </w:p>
        </w:tc>
      </w:tr>
      <w:tr w:rsidR="004F6DC2" w14:paraId="4ACD7DAD" w14:textId="77777777">
        <w:trPr>
          <w:trHeight w:val="1192"/>
        </w:trPr>
        <w:tc>
          <w:tcPr>
            <w:tcW w:w="1726" w:type="dxa"/>
            <w:vAlign w:val="center"/>
          </w:tcPr>
          <w:p w14:paraId="1DB1A449" w14:textId="77777777" w:rsidR="004F6DC2" w:rsidRPr="00A7593A" w:rsidRDefault="00A7593A">
            <w:pPr>
              <w:rPr>
                <w:b/>
                <w:sz w:val="22"/>
                <w:szCs w:val="22"/>
              </w:rPr>
            </w:pPr>
            <w:r w:rsidRPr="00A7593A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vAlign w:val="center"/>
          </w:tcPr>
          <w:p w14:paraId="42F84DCD" w14:textId="77777777" w:rsidR="004F6DC2" w:rsidRDefault="00A7593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Il Qi Gong ed il Tai Ji Quan Gong Fu sono le più diffuse e praticate arti del benessere psicofisico in Cina; col tempo, si sono sempre più evolute fino a divenire parte integrante della Medicina Tradizionale Cinese.  Praticate come attività motoria, hanno una forte componente educativa sulla consapevolezza dell’uso del proprio corpo; risultano formative a livello fisico, spirituale ed energetico. I movimenti armonici proposti, uniti agli esercizi di respirazione e meditazione, promuovono il benessere ad ogn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i livello.</w:t>
            </w:r>
          </w:p>
        </w:tc>
      </w:tr>
      <w:tr w:rsidR="004F6DC2" w14:paraId="1BB66F43" w14:textId="77777777">
        <w:trPr>
          <w:trHeight w:val="340"/>
        </w:trPr>
        <w:tc>
          <w:tcPr>
            <w:tcW w:w="1726" w:type="dxa"/>
          </w:tcPr>
          <w:p w14:paraId="485B2545" w14:textId="77777777" w:rsidR="004F6DC2" w:rsidRDefault="004F6DC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1" w:type="dxa"/>
          </w:tcPr>
          <w:p w14:paraId="6BB1B695" w14:textId="77777777" w:rsidR="004F6DC2" w:rsidRDefault="004F6DC2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0D71E01" w14:textId="77777777" w:rsidR="004F6DC2" w:rsidRDefault="004F6DC2">
      <w:pPr>
        <w:rPr>
          <w:bCs/>
          <w:sz w:val="24"/>
        </w:rPr>
      </w:pPr>
    </w:p>
    <w:p w14:paraId="17A6DCD7" w14:textId="77777777" w:rsidR="004F6DC2" w:rsidRDefault="00A7593A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7772DABA" w14:textId="77777777" w:rsidR="004F6DC2" w:rsidRDefault="004F6DC2">
      <w:pPr>
        <w:rPr>
          <w:b/>
          <w:sz w:val="24"/>
        </w:rPr>
      </w:pPr>
    </w:p>
    <w:p w14:paraId="0C3DFB5F" w14:textId="77777777" w:rsidR="004F6DC2" w:rsidRDefault="004F6DC2">
      <w:pPr>
        <w:rPr>
          <w:b/>
          <w:sz w:val="24"/>
        </w:rPr>
      </w:pPr>
    </w:p>
    <w:tbl>
      <w:tblPr>
        <w:tblStyle w:val="Grigliatabella"/>
        <w:tblW w:w="6879" w:type="dxa"/>
        <w:tblInd w:w="1379" w:type="dxa"/>
        <w:tblLayout w:type="fixed"/>
        <w:tblLook w:val="04A0" w:firstRow="1" w:lastRow="0" w:firstColumn="1" w:lastColumn="0" w:noHBand="0" w:noVBand="1"/>
      </w:tblPr>
      <w:tblGrid>
        <w:gridCol w:w="704"/>
        <w:gridCol w:w="2490"/>
        <w:gridCol w:w="992"/>
        <w:gridCol w:w="2693"/>
      </w:tblGrid>
      <w:tr w:rsidR="004F6DC2" w14:paraId="1303AC49" w14:textId="77777777">
        <w:tc>
          <w:tcPr>
            <w:tcW w:w="703" w:type="dxa"/>
          </w:tcPr>
          <w:p w14:paraId="40E13145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1A2C0207" w14:textId="77777777" w:rsidR="004F6DC2" w:rsidRDefault="00A7593A">
            <w:r>
              <w:t xml:space="preserve">     21.01.2026</w:t>
            </w:r>
          </w:p>
        </w:tc>
        <w:tc>
          <w:tcPr>
            <w:tcW w:w="992" w:type="dxa"/>
          </w:tcPr>
          <w:p w14:paraId="255697D8" w14:textId="77777777" w:rsidR="004F6DC2" w:rsidRDefault="00A7593A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93" w:type="dxa"/>
            <w:vAlign w:val="center"/>
          </w:tcPr>
          <w:p w14:paraId="060BF005" w14:textId="77777777" w:rsidR="004F6DC2" w:rsidRDefault="00A7593A">
            <w:r>
              <w:t xml:space="preserve">    18.03.2026</w:t>
            </w:r>
          </w:p>
        </w:tc>
      </w:tr>
      <w:tr w:rsidR="004F6DC2" w14:paraId="1B8E9237" w14:textId="77777777">
        <w:tc>
          <w:tcPr>
            <w:tcW w:w="703" w:type="dxa"/>
          </w:tcPr>
          <w:p w14:paraId="0EF53667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7034C4A3" w14:textId="77777777" w:rsidR="004F6DC2" w:rsidRDefault="00A7593A">
            <w:r>
              <w:t xml:space="preserve">     28.01.2026</w:t>
            </w:r>
          </w:p>
        </w:tc>
        <w:tc>
          <w:tcPr>
            <w:tcW w:w="992" w:type="dxa"/>
          </w:tcPr>
          <w:p w14:paraId="33689C66" w14:textId="77777777" w:rsidR="004F6DC2" w:rsidRDefault="00A75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10.</w:t>
            </w:r>
          </w:p>
        </w:tc>
        <w:tc>
          <w:tcPr>
            <w:tcW w:w="2693" w:type="dxa"/>
            <w:vAlign w:val="center"/>
          </w:tcPr>
          <w:p w14:paraId="4F44C035" w14:textId="77777777" w:rsidR="004F6DC2" w:rsidRDefault="00A7593A">
            <w:r>
              <w:t xml:space="preserve">    25.03.2026</w:t>
            </w:r>
          </w:p>
        </w:tc>
      </w:tr>
      <w:tr w:rsidR="004F6DC2" w14:paraId="0EBB2E57" w14:textId="77777777">
        <w:tc>
          <w:tcPr>
            <w:tcW w:w="703" w:type="dxa"/>
          </w:tcPr>
          <w:p w14:paraId="478BFD1B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079C654" w14:textId="77777777" w:rsidR="004F6DC2" w:rsidRDefault="00A7593A">
            <w:r>
              <w:t xml:space="preserve">     04.02.2026</w:t>
            </w:r>
          </w:p>
        </w:tc>
        <w:tc>
          <w:tcPr>
            <w:tcW w:w="992" w:type="dxa"/>
          </w:tcPr>
          <w:p w14:paraId="3ABA7655" w14:textId="77777777" w:rsidR="004F6DC2" w:rsidRDefault="00A75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11.</w:t>
            </w:r>
          </w:p>
        </w:tc>
        <w:tc>
          <w:tcPr>
            <w:tcW w:w="2693" w:type="dxa"/>
            <w:vAlign w:val="center"/>
          </w:tcPr>
          <w:p w14:paraId="1E5A7159" w14:textId="77777777" w:rsidR="004F6DC2" w:rsidRDefault="00A7593A">
            <w:r>
              <w:t xml:space="preserve">    08.04.2026</w:t>
            </w:r>
          </w:p>
        </w:tc>
      </w:tr>
      <w:tr w:rsidR="004F6DC2" w14:paraId="42702744" w14:textId="77777777">
        <w:tc>
          <w:tcPr>
            <w:tcW w:w="703" w:type="dxa"/>
          </w:tcPr>
          <w:p w14:paraId="3DED6C43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585F2A11" w14:textId="77777777" w:rsidR="004F6DC2" w:rsidRDefault="00A7593A">
            <w:r>
              <w:t xml:space="preserve">     11.02.2026</w:t>
            </w:r>
          </w:p>
        </w:tc>
        <w:tc>
          <w:tcPr>
            <w:tcW w:w="992" w:type="dxa"/>
          </w:tcPr>
          <w:p w14:paraId="55DDC550" w14:textId="77777777" w:rsidR="004F6DC2" w:rsidRDefault="00A75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12.</w:t>
            </w:r>
          </w:p>
        </w:tc>
        <w:tc>
          <w:tcPr>
            <w:tcW w:w="2693" w:type="dxa"/>
            <w:vAlign w:val="center"/>
          </w:tcPr>
          <w:p w14:paraId="37E7608F" w14:textId="77777777" w:rsidR="004F6DC2" w:rsidRDefault="00A7593A">
            <w:r>
              <w:t xml:space="preserve">    15.04.2026</w:t>
            </w:r>
          </w:p>
        </w:tc>
      </w:tr>
      <w:tr w:rsidR="004F6DC2" w14:paraId="16EC2E9E" w14:textId="77777777">
        <w:tc>
          <w:tcPr>
            <w:tcW w:w="703" w:type="dxa"/>
          </w:tcPr>
          <w:p w14:paraId="639F22F5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B0D073D" w14:textId="77777777" w:rsidR="004F6DC2" w:rsidRDefault="00A7593A">
            <w:r>
              <w:t xml:space="preserve">     18.02.2026</w:t>
            </w:r>
          </w:p>
        </w:tc>
        <w:tc>
          <w:tcPr>
            <w:tcW w:w="992" w:type="dxa"/>
          </w:tcPr>
          <w:p w14:paraId="6DDBA120" w14:textId="77777777" w:rsidR="004F6DC2" w:rsidRDefault="00A75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13.</w:t>
            </w:r>
          </w:p>
        </w:tc>
        <w:tc>
          <w:tcPr>
            <w:tcW w:w="2693" w:type="dxa"/>
            <w:vAlign w:val="center"/>
          </w:tcPr>
          <w:p w14:paraId="1DC12D1B" w14:textId="77777777" w:rsidR="004F6DC2" w:rsidRDefault="00A7593A">
            <w:r>
              <w:t xml:space="preserve">    22.04.2026</w:t>
            </w:r>
          </w:p>
        </w:tc>
      </w:tr>
      <w:tr w:rsidR="004F6DC2" w14:paraId="37B2589A" w14:textId="77777777">
        <w:tc>
          <w:tcPr>
            <w:tcW w:w="703" w:type="dxa"/>
          </w:tcPr>
          <w:p w14:paraId="7DC513A6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8FC69C" w14:textId="77777777" w:rsidR="004F6DC2" w:rsidRDefault="00A7593A">
            <w:r>
              <w:t xml:space="preserve">     25.02.2026</w:t>
            </w:r>
          </w:p>
        </w:tc>
        <w:tc>
          <w:tcPr>
            <w:tcW w:w="992" w:type="dxa"/>
          </w:tcPr>
          <w:p w14:paraId="02C31988" w14:textId="77777777" w:rsidR="004F6DC2" w:rsidRDefault="00A75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14.</w:t>
            </w:r>
          </w:p>
        </w:tc>
        <w:tc>
          <w:tcPr>
            <w:tcW w:w="2693" w:type="dxa"/>
            <w:vAlign w:val="center"/>
          </w:tcPr>
          <w:p w14:paraId="11B71521" w14:textId="77777777" w:rsidR="004F6DC2" w:rsidRDefault="00A7593A">
            <w:r>
              <w:t xml:space="preserve">    29.04.2026</w:t>
            </w:r>
          </w:p>
        </w:tc>
      </w:tr>
      <w:tr w:rsidR="004F6DC2" w14:paraId="58961AD0" w14:textId="77777777">
        <w:tc>
          <w:tcPr>
            <w:tcW w:w="703" w:type="dxa"/>
          </w:tcPr>
          <w:p w14:paraId="4FFDCC9C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569F4D25" w14:textId="77777777" w:rsidR="004F6DC2" w:rsidRDefault="00A7593A">
            <w:r>
              <w:t xml:space="preserve">     04.03.2026</w:t>
            </w:r>
          </w:p>
        </w:tc>
        <w:tc>
          <w:tcPr>
            <w:tcW w:w="992" w:type="dxa"/>
          </w:tcPr>
          <w:p w14:paraId="385F616E" w14:textId="77777777" w:rsidR="004F6DC2" w:rsidRDefault="00A75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15.</w:t>
            </w:r>
          </w:p>
        </w:tc>
        <w:tc>
          <w:tcPr>
            <w:tcW w:w="2693" w:type="dxa"/>
            <w:vAlign w:val="center"/>
          </w:tcPr>
          <w:p w14:paraId="3E297C66" w14:textId="77777777" w:rsidR="004F6DC2" w:rsidRDefault="00A7593A">
            <w:r>
              <w:t xml:space="preserve">    06.05.2026</w:t>
            </w:r>
          </w:p>
        </w:tc>
      </w:tr>
      <w:tr w:rsidR="004F6DC2" w14:paraId="646D8015" w14:textId="77777777">
        <w:tc>
          <w:tcPr>
            <w:tcW w:w="703" w:type="dxa"/>
          </w:tcPr>
          <w:p w14:paraId="118F7B87" w14:textId="77777777" w:rsidR="004F6DC2" w:rsidRDefault="004F6DC2">
            <w:pPr>
              <w:pStyle w:val="Paragrafoelenco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88294FA" w14:textId="77777777" w:rsidR="004F6DC2" w:rsidRDefault="00A7593A">
            <w:r>
              <w:t xml:space="preserve">     11.03.2026</w:t>
            </w:r>
          </w:p>
        </w:tc>
        <w:tc>
          <w:tcPr>
            <w:tcW w:w="992" w:type="dxa"/>
          </w:tcPr>
          <w:p w14:paraId="549A17BB" w14:textId="77777777" w:rsidR="004F6DC2" w:rsidRDefault="004F6DC2"/>
        </w:tc>
        <w:tc>
          <w:tcPr>
            <w:tcW w:w="2693" w:type="dxa"/>
            <w:vAlign w:val="center"/>
          </w:tcPr>
          <w:p w14:paraId="368D43C4" w14:textId="77777777" w:rsidR="004F6DC2" w:rsidRDefault="004F6DC2"/>
        </w:tc>
      </w:tr>
    </w:tbl>
    <w:p w14:paraId="57D78337" w14:textId="77777777" w:rsidR="004F6DC2" w:rsidRDefault="004F6DC2">
      <w:pPr>
        <w:rPr>
          <w:b/>
          <w:sz w:val="24"/>
        </w:rPr>
      </w:pPr>
    </w:p>
    <w:p w14:paraId="01D1A9CE" w14:textId="77777777" w:rsidR="004F6DC2" w:rsidRDefault="004F6DC2">
      <w:pPr>
        <w:rPr>
          <w:rFonts w:ascii="Times New Roman" w:hAnsi="Times New Roman"/>
        </w:rPr>
      </w:pPr>
    </w:p>
    <w:p w14:paraId="636BE8A0" w14:textId="77777777" w:rsidR="004F6DC2" w:rsidRDefault="004F6DC2">
      <w:pPr>
        <w:rPr>
          <w:b/>
          <w:sz w:val="24"/>
        </w:rPr>
      </w:pPr>
    </w:p>
    <w:p w14:paraId="3DC82316" w14:textId="77777777" w:rsidR="004F6DC2" w:rsidRDefault="004F6DC2">
      <w:pPr>
        <w:rPr>
          <w:b/>
          <w:sz w:val="24"/>
        </w:rPr>
      </w:pPr>
    </w:p>
    <w:p w14:paraId="41F6CF1F" w14:textId="77777777" w:rsidR="004F6DC2" w:rsidRDefault="004F6DC2">
      <w:pPr>
        <w:rPr>
          <w:sz w:val="22"/>
          <w:szCs w:val="22"/>
        </w:rPr>
      </w:pPr>
    </w:p>
    <w:p w14:paraId="3474A0B8" w14:textId="77777777" w:rsidR="004F6DC2" w:rsidRDefault="004F6DC2">
      <w:pPr>
        <w:rPr>
          <w:sz w:val="20"/>
          <w:szCs w:val="20"/>
        </w:rPr>
      </w:pPr>
    </w:p>
    <w:p w14:paraId="79467F1E" w14:textId="77777777" w:rsidR="004F6DC2" w:rsidRDefault="004F6DC2"/>
    <w:sectPr w:rsidR="004F6DC2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82A2A"/>
    <w:multiLevelType w:val="multilevel"/>
    <w:tmpl w:val="4CE41C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97B744B"/>
    <w:multiLevelType w:val="multilevel"/>
    <w:tmpl w:val="58FA0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0000541">
    <w:abstractNumId w:val="0"/>
  </w:num>
  <w:num w:numId="2" w16cid:durableId="46034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C2"/>
    <w:rsid w:val="00325F06"/>
    <w:rsid w:val="004F6DC2"/>
    <w:rsid w:val="00A7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F0BF"/>
  <w15:docId w15:val="{97958850-D310-4ACB-9944-F6473693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75D9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4</cp:revision>
  <dcterms:created xsi:type="dcterms:W3CDTF">2025-05-21T14:12:00Z</dcterms:created>
  <dcterms:modified xsi:type="dcterms:W3CDTF">2025-07-14T15:23:00Z</dcterms:modified>
  <dc:language>it-IT</dc:language>
</cp:coreProperties>
</file>