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E208" w14:textId="77777777" w:rsidR="000243F8" w:rsidRDefault="008D27EB">
      <w:pPr>
        <w:rPr>
          <w:sz w:val="44"/>
          <w:szCs w:val="44"/>
        </w:rPr>
      </w:pPr>
      <w:r>
        <w:rPr>
          <w:noProof/>
          <w:lang w:eastAsia="ja-JP"/>
        </w:rPr>
        <w:drawing>
          <wp:anchor distT="0" distB="0" distL="114300" distR="114300" simplePos="0" relativeHeight="2" behindDoc="0" locked="0" layoutInCell="0" allowOverlap="1" wp14:anchorId="6326ABBA" wp14:editId="5D96F69B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44"/>
          <w:szCs w:val="44"/>
        </w:rPr>
        <w:t xml:space="preserve">Tu - </w:t>
      </w:r>
      <w:r>
        <w:rPr>
          <w:b/>
          <w:bCs/>
          <w:sz w:val="44"/>
          <w:szCs w:val="44"/>
        </w:rPr>
        <w:t>TERZA UNIVERSITÀ - 2025/26</w:t>
      </w:r>
    </w:p>
    <w:p w14:paraId="000F37E8" w14:textId="77777777" w:rsidR="000243F8" w:rsidRDefault="000243F8">
      <w:pPr>
        <w:pStyle w:val="Intestazione"/>
        <w:spacing w:after="40"/>
        <w:rPr>
          <w:b/>
          <w:bCs/>
          <w:sz w:val="36"/>
          <w:szCs w:val="36"/>
        </w:rPr>
      </w:pPr>
    </w:p>
    <w:p w14:paraId="62E08171" w14:textId="77777777" w:rsidR="000243F8" w:rsidRDefault="008D27EB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59D2B4CD" w14:textId="77777777" w:rsidR="000243F8" w:rsidRDefault="000243F8">
      <w:pPr>
        <w:rPr>
          <w:sz w:val="20"/>
          <w:szCs w:val="20"/>
        </w:rPr>
      </w:pPr>
    </w:p>
    <w:p w14:paraId="036F0168" w14:textId="77777777" w:rsidR="000243F8" w:rsidRDefault="000243F8">
      <w:pPr>
        <w:rPr>
          <w:sz w:val="20"/>
          <w:szCs w:val="20"/>
        </w:rPr>
      </w:pPr>
    </w:p>
    <w:p w14:paraId="54959998" w14:textId="77777777" w:rsidR="000243F8" w:rsidRDefault="000243F8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0243F8" w14:paraId="1D776B39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23982" w14:textId="77777777" w:rsidR="000243F8" w:rsidRDefault="008D27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4E92C" w14:textId="77777777" w:rsidR="000243F8" w:rsidRDefault="008D27E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56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189F" w14:textId="77777777" w:rsidR="000243F8" w:rsidRDefault="008D27EB">
            <w:pPr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ARTI GIAPPONESI, DA IERI A OGGI </w:t>
            </w:r>
            <w:r>
              <w:rPr>
                <w:rFonts w:eastAsia="Arial" w:cs="Arial"/>
                <w:bCs/>
                <w:i/>
                <w:iCs/>
                <w:szCs w:val="28"/>
              </w:rPr>
              <w:t>(NUOVO)</w:t>
            </w:r>
            <w:r>
              <w:rPr>
                <w:rFonts w:eastAsia="Arial" w:cs="Arial"/>
                <w:b/>
                <w:i/>
                <w:iCs/>
                <w:szCs w:val="28"/>
              </w:rPr>
              <w:t xml:space="preserve"> </w:t>
            </w:r>
            <w:bookmarkStart w:id="0" w:name="bookmark=id.mm65x8w4tedl"/>
            <w:bookmarkEnd w:id="0"/>
          </w:p>
        </w:tc>
      </w:tr>
    </w:tbl>
    <w:p w14:paraId="09592CEC" w14:textId="77777777" w:rsidR="000243F8" w:rsidRDefault="000243F8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243F8" w14:paraId="1A0E501A" w14:textId="77777777">
        <w:trPr>
          <w:trHeight w:val="340"/>
        </w:trPr>
        <w:tc>
          <w:tcPr>
            <w:tcW w:w="1728" w:type="dxa"/>
            <w:vAlign w:val="center"/>
          </w:tcPr>
          <w:p w14:paraId="3D1D0A97" w14:textId="77777777" w:rsidR="000243F8" w:rsidRDefault="008D27E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E2C06D1" w14:textId="77777777" w:rsidR="000243F8" w:rsidRDefault="008D27EB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Luigi Gatti</w:t>
            </w:r>
          </w:p>
        </w:tc>
      </w:tr>
      <w:tr w:rsidR="000243F8" w14:paraId="11ADB246" w14:textId="77777777">
        <w:trPr>
          <w:trHeight w:val="340"/>
        </w:trPr>
        <w:tc>
          <w:tcPr>
            <w:tcW w:w="1728" w:type="dxa"/>
            <w:vAlign w:val="center"/>
          </w:tcPr>
          <w:p w14:paraId="3223B68F" w14:textId="77777777" w:rsidR="000243F8" w:rsidRDefault="008D27E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F1F5FDF" w14:textId="77777777" w:rsidR="000243F8" w:rsidRDefault="008D27EB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0243F8" w14:paraId="2D883876" w14:textId="77777777">
        <w:trPr>
          <w:trHeight w:val="340"/>
        </w:trPr>
        <w:tc>
          <w:tcPr>
            <w:tcW w:w="1728" w:type="dxa"/>
            <w:vAlign w:val="center"/>
          </w:tcPr>
          <w:p w14:paraId="4F9CED1D" w14:textId="77777777" w:rsidR="000243F8" w:rsidRDefault="008D27E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2414887" w14:textId="77777777" w:rsidR="000243F8" w:rsidRDefault="008D27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9.30 - 11.45</w:t>
            </w:r>
          </w:p>
        </w:tc>
      </w:tr>
      <w:tr w:rsidR="000243F8" w14:paraId="2D16800D" w14:textId="77777777">
        <w:trPr>
          <w:trHeight w:val="340"/>
        </w:trPr>
        <w:tc>
          <w:tcPr>
            <w:tcW w:w="1728" w:type="dxa"/>
            <w:vAlign w:val="center"/>
          </w:tcPr>
          <w:p w14:paraId="5DEAE367" w14:textId="77777777" w:rsidR="000243F8" w:rsidRDefault="008D27E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722CCC6" w14:textId="77777777" w:rsidR="000243F8" w:rsidRDefault="008D27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</w:t>
            </w:r>
            <w:r>
              <w:rPr>
                <w:rFonts w:eastAsia="Arial" w:cs="Arial"/>
                <w:sz w:val="22"/>
                <w:szCs w:val="22"/>
              </w:rPr>
              <w:t>ll’8 gennaio al 26 febbraio 2026 (8 incontri - € 32,00</w:t>
            </w:r>
            <w:r>
              <w:rPr>
                <w:rFonts w:eastAsia="Arial" w:cs="Arial"/>
                <w:sz w:val="22"/>
                <w:szCs w:val="22"/>
                <w:highlight w:val="white"/>
              </w:rPr>
              <w:t>)</w:t>
            </w:r>
          </w:p>
        </w:tc>
      </w:tr>
      <w:tr w:rsidR="000243F8" w14:paraId="2B3A5134" w14:textId="77777777">
        <w:trPr>
          <w:trHeight w:val="340"/>
        </w:trPr>
        <w:tc>
          <w:tcPr>
            <w:tcW w:w="1728" w:type="dxa"/>
            <w:vAlign w:val="center"/>
          </w:tcPr>
          <w:p w14:paraId="533B4E6F" w14:textId="77777777" w:rsidR="000243F8" w:rsidRDefault="008D27E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253CDEC1" w14:textId="77777777" w:rsidR="000243F8" w:rsidRDefault="008D27E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highlight w:val="white"/>
              </w:rPr>
              <w:t>La Porta</w:t>
            </w:r>
          </w:p>
        </w:tc>
      </w:tr>
      <w:tr w:rsidR="000243F8" w14:paraId="23581EFB" w14:textId="77777777">
        <w:trPr>
          <w:trHeight w:val="312"/>
        </w:trPr>
        <w:tc>
          <w:tcPr>
            <w:tcW w:w="1728" w:type="dxa"/>
            <w:vAlign w:val="center"/>
          </w:tcPr>
          <w:p w14:paraId="774A0F7B" w14:textId="77777777" w:rsidR="000243F8" w:rsidRDefault="008D27E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6F40C87C" w14:textId="77777777" w:rsidR="000243F8" w:rsidRDefault="008D27EB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CULTURA E ANTROPOLOGIA </w:t>
            </w:r>
          </w:p>
        </w:tc>
      </w:tr>
      <w:tr w:rsidR="000243F8" w14:paraId="2C5845D3" w14:textId="77777777">
        <w:trPr>
          <w:trHeight w:val="1192"/>
        </w:trPr>
        <w:tc>
          <w:tcPr>
            <w:tcW w:w="1728" w:type="dxa"/>
            <w:vAlign w:val="center"/>
          </w:tcPr>
          <w:p w14:paraId="06A94640" w14:textId="77777777" w:rsidR="000243F8" w:rsidRDefault="008D27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26F8A82B" w14:textId="77777777" w:rsidR="000243F8" w:rsidRDefault="008D27EB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Le Arti giapponesi, sempre più presenti nella quotidianità occidentale, racchiudono usi e costumi di una civiltà la cui cultura, molto diversa dalla nostra, si è formata nutrendosi delle fonti dello shintoismo, del buddismo e delle antiche scuole cinesi del taoismo. Sono custodi di antichi valori, proteggono, raccontano e trasmettono la Mitologia, la Storia, la Religione, il rapporto con la Natura e l'artigianato della cultura dell'Est asiatico. Parleremo di Storia dell'Arte, di Carta Washi, di Arti marziali, di Medicina naturale, di massaggi e arti manipolatorie in genere, di giardini e di fiori, di scrittura e ideogrammi… cenni storici e applicazioni moderne. Le arti lente giapponesi non ingabbiano l'immaginazione, anzi la trasformano in un potente strumento poetico.</w:t>
            </w:r>
          </w:p>
        </w:tc>
      </w:tr>
      <w:tr w:rsidR="000243F8" w14:paraId="2F1C0801" w14:textId="77777777">
        <w:trPr>
          <w:trHeight w:val="340"/>
        </w:trPr>
        <w:tc>
          <w:tcPr>
            <w:tcW w:w="1728" w:type="dxa"/>
          </w:tcPr>
          <w:p w14:paraId="517B7F13" w14:textId="77777777" w:rsidR="000243F8" w:rsidRDefault="000243F8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14:paraId="09C6EA6D" w14:textId="77777777" w:rsidR="000243F8" w:rsidRDefault="000243F8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6BCEE0" w14:textId="77777777" w:rsidR="000243F8" w:rsidRDefault="000243F8">
      <w:pPr>
        <w:rPr>
          <w:bCs/>
          <w:sz w:val="24"/>
        </w:rPr>
      </w:pPr>
    </w:p>
    <w:p w14:paraId="7FEC5045" w14:textId="77777777" w:rsidR="008D27EB" w:rsidRDefault="008D27EB" w:rsidP="008D27EB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8D27EB" w:rsidRPr="00912182" w14:paraId="211784F4" w14:textId="77777777" w:rsidTr="00D67C7B">
        <w:trPr>
          <w:trHeight w:val="564"/>
        </w:trPr>
        <w:tc>
          <w:tcPr>
            <w:tcW w:w="385" w:type="dxa"/>
            <w:vAlign w:val="center"/>
          </w:tcPr>
          <w:p w14:paraId="27D072A9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9" w:type="dxa"/>
            <w:vAlign w:val="center"/>
          </w:tcPr>
          <w:p w14:paraId="02CB8029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5B7AC7">
              <w:rPr>
                <w:sz w:val="20"/>
                <w:szCs w:val="20"/>
              </w:rPr>
              <w:t>.01.2026</w:t>
            </w:r>
          </w:p>
        </w:tc>
        <w:tc>
          <w:tcPr>
            <w:tcW w:w="7487" w:type="dxa"/>
            <w:vAlign w:val="center"/>
          </w:tcPr>
          <w:p w14:paraId="5400524D" w14:textId="77777777" w:rsidR="008D27EB" w:rsidRPr="005B7AC7" w:rsidRDefault="008D27EB" w:rsidP="00D67C7B">
            <w:pPr>
              <w:ind w:firstLine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Riassunto della Storia giapponese</w:t>
            </w:r>
          </w:p>
          <w:p w14:paraId="2B6230AA" w14:textId="77777777" w:rsidR="008D27EB" w:rsidRPr="005B7AC7" w:rsidRDefault="008D27EB" w:rsidP="00D67C7B">
            <w:pPr>
              <w:ind w:firstLine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Concetto di Arte Lenta</w:t>
            </w:r>
          </w:p>
          <w:p w14:paraId="70F1A852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01D34555" w14:textId="77777777" w:rsidR="008D27EB" w:rsidRPr="00CC0C83" w:rsidRDefault="008D27EB" w:rsidP="00D67C7B">
            <w:pPr>
              <w:rPr>
                <w:rFonts w:cs="Arial"/>
                <w:sz w:val="10"/>
                <w:szCs w:val="10"/>
              </w:rPr>
            </w:pPr>
          </w:p>
        </w:tc>
      </w:tr>
      <w:tr w:rsidR="008D27EB" w:rsidRPr="009124C2" w14:paraId="77DE6753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1E544B87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9" w:type="dxa"/>
            <w:vAlign w:val="center"/>
          </w:tcPr>
          <w:p w14:paraId="22E23E14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B7AC7">
              <w:rPr>
                <w:sz w:val="20"/>
                <w:szCs w:val="20"/>
              </w:rPr>
              <w:t>.01.2026</w:t>
            </w:r>
          </w:p>
        </w:tc>
        <w:tc>
          <w:tcPr>
            <w:tcW w:w="7487" w:type="dxa"/>
            <w:vAlign w:val="center"/>
          </w:tcPr>
          <w:p w14:paraId="5C745C68" w14:textId="77777777" w:rsidR="008D27EB" w:rsidRPr="005B7AC7" w:rsidRDefault="008D27EB" w:rsidP="00D67C7B">
            <w:pPr>
              <w:pStyle w:val="Paragrafoelenco"/>
              <w:tabs>
                <w:tab w:val="clear" w:pos="708"/>
                <w:tab w:val="left" w:pos="67"/>
              </w:tabs>
              <w:spacing w:line="240" w:lineRule="auto"/>
              <w:ind w:left="0" w:firstLine="209"/>
              <w:rPr>
                <w:rFonts w:ascii="Arial" w:hAnsi="Arial" w:cs="Arial"/>
                <w:sz w:val="20"/>
                <w:szCs w:val="20"/>
              </w:rPr>
            </w:pPr>
            <w:r w:rsidRPr="005B7AC7">
              <w:rPr>
                <w:rFonts w:ascii="Arial" w:hAnsi="Arial" w:cs="Arial"/>
                <w:sz w:val="20"/>
                <w:szCs w:val="20"/>
              </w:rPr>
              <w:t>Parte prima: Relazione tra natura, Divino e Arte Lenta</w:t>
            </w:r>
          </w:p>
          <w:p w14:paraId="7709E522" w14:textId="77777777" w:rsidR="008D27EB" w:rsidRPr="005B7AC7" w:rsidRDefault="008D27EB" w:rsidP="00D67C7B">
            <w:pPr>
              <w:pStyle w:val="Paragrafoelenco"/>
              <w:tabs>
                <w:tab w:val="clear" w:pos="708"/>
                <w:tab w:val="left" w:pos="67"/>
              </w:tabs>
              <w:spacing w:line="240" w:lineRule="auto"/>
              <w:ind w:left="0" w:firstLine="209"/>
              <w:rPr>
                <w:rFonts w:ascii="Arial" w:hAnsi="Arial" w:cs="Arial"/>
                <w:sz w:val="20"/>
                <w:szCs w:val="20"/>
              </w:rPr>
            </w:pPr>
            <w:r w:rsidRPr="005B7AC7">
              <w:rPr>
                <w:rFonts w:ascii="Arial" w:hAnsi="Arial" w:cs="Arial"/>
                <w:sz w:val="20"/>
                <w:szCs w:val="20"/>
              </w:rPr>
              <w:t>Parte seconda: Linguaggio dei fiori, Ikebana e l’arrangiamento floreale</w:t>
            </w:r>
          </w:p>
          <w:p w14:paraId="51A84402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3F45E7E7" w14:textId="77777777" w:rsidR="008D27EB" w:rsidRPr="00CC0C83" w:rsidRDefault="008D27EB" w:rsidP="00D67C7B">
            <w:pPr>
              <w:rPr>
                <w:rFonts w:cs="Arial"/>
                <w:sz w:val="14"/>
                <w:szCs w:val="14"/>
              </w:rPr>
            </w:pPr>
          </w:p>
        </w:tc>
      </w:tr>
      <w:tr w:rsidR="008D27EB" w:rsidRPr="009124C2" w14:paraId="6DCA9C88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2A2ED643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9" w:type="dxa"/>
            <w:vAlign w:val="center"/>
          </w:tcPr>
          <w:p w14:paraId="61DE8C99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B7AC7">
              <w:rPr>
                <w:sz w:val="20"/>
                <w:szCs w:val="20"/>
              </w:rPr>
              <w:t>.01.2026</w:t>
            </w:r>
          </w:p>
        </w:tc>
        <w:tc>
          <w:tcPr>
            <w:tcW w:w="7487" w:type="dxa"/>
            <w:vAlign w:val="center"/>
          </w:tcPr>
          <w:p w14:paraId="31C4B5A1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Storia dell’Arte giapponese (1 di 2)</w:t>
            </w:r>
          </w:p>
          <w:p w14:paraId="6278B87A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Parte seconda: Pittura Yamato, Paraventi e Rotoli </w:t>
            </w:r>
          </w:p>
          <w:p w14:paraId="4C4A1C1A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5224EDFB" w14:textId="77777777" w:rsidR="008D27EB" w:rsidRPr="00CC0C83" w:rsidRDefault="008D27EB" w:rsidP="00D67C7B">
            <w:pPr>
              <w:rPr>
                <w:rFonts w:cs="Arial"/>
                <w:sz w:val="12"/>
                <w:szCs w:val="14"/>
              </w:rPr>
            </w:pPr>
          </w:p>
        </w:tc>
      </w:tr>
      <w:tr w:rsidR="008D27EB" w:rsidRPr="009124C2" w14:paraId="169FE90A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10E41242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9" w:type="dxa"/>
            <w:vAlign w:val="center"/>
          </w:tcPr>
          <w:p w14:paraId="189D2367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5B7AC7">
              <w:rPr>
                <w:sz w:val="20"/>
                <w:szCs w:val="20"/>
              </w:rPr>
              <w:t>.02.2026</w:t>
            </w:r>
          </w:p>
        </w:tc>
        <w:tc>
          <w:tcPr>
            <w:tcW w:w="7487" w:type="dxa"/>
            <w:vAlign w:val="center"/>
          </w:tcPr>
          <w:p w14:paraId="5F63ED73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 prima: Storia </w:t>
            </w:r>
            <w:proofErr w:type="spellStart"/>
            <w:r>
              <w:rPr>
                <w:rFonts w:cs="Arial"/>
                <w:sz w:val="20"/>
                <w:szCs w:val="20"/>
              </w:rPr>
              <w:t>dell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po</w:t>
            </w:r>
            <w:r w:rsidRPr="005B7AC7">
              <w:rPr>
                <w:rFonts w:cs="Arial"/>
                <w:sz w:val="20"/>
                <w:szCs w:val="20"/>
              </w:rPr>
              <w:t>esia giapponese</w:t>
            </w:r>
          </w:p>
          <w:p w14:paraId="1799361D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Bonsai</w:t>
            </w:r>
          </w:p>
          <w:p w14:paraId="6BBDA823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65E829FE" w14:textId="77777777" w:rsidR="008D27EB" w:rsidRPr="00637065" w:rsidRDefault="008D27EB" w:rsidP="00D67C7B">
            <w:pPr>
              <w:rPr>
                <w:rFonts w:cs="Arial"/>
                <w:sz w:val="22"/>
                <w:szCs w:val="22"/>
              </w:rPr>
            </w:pPr>
          </w:p>
        </w:tc>
      </w:tr>
      <w:tr w:rsidR="008D27EB" w:rsidRPr="009124C2" w14:paraId="2CA5D52E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0FBBF077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9" w:type="dxa"/>
            <w:vAlign w:val="center"/>
          </w:tcPr>
          <w:p w14:paraId="3804B1D0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5B7AC7">
              <w:rPr>
                <w:sz w:val="20"/>
                <w:szCs w:val="20"/>
              </w:rPr>
              <w:t>.02.2026</w:t>
            </w:r>
          </w:p>
        </w:tc>
        <w:tc>
          <w:tcPr>
            <w:tcW w:w="7487" w:type="dxa"/>
            <w:vAlign w:val="center"/>
          </w:tcPr>
          <w:p w14:paraId="27265553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Parte prima: Storia dell’Arte giapponese (2 di 2) </w:t>
            </w:r>
          </w:p>
          <w:p w14:paraId="04A4260D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Hokusai e Hiroshige</w:t>
            </w:r>
          </w:p>
          <w:p w14:paraId="28546C7C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487" w:type="dxa"/>
            <w:vAlign w:val="center"/>
          </w:tcPr>
          <w:p w14:paraId="49D28785" w14:textId="77777777" w:rsidR="008D27EB" w:rsidRPr="00637065" w:rsidRDefault="008D27EB" w:rsidP="00D67C7B">
            <w:pPr>
              <w:rPr>
                <w:rFonts w:cs="Arial"/>
                <w:sz w:val="22"/>
                <w:szCs w:val="22"/>
              </w:rPr>
            </w:pPr>
          </w:p>
        </w:tc>
      </w:tr>
      <w:tr w:rsidR="008D27EB" w:rsidRPr="009124C2" w14:paraId="165B149D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70F013B5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9" w:type="dxa"/>
            <w:vAlign w:val="center"/>
          </w:tcPr>
          <w:p w14:paraId="45310A54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B7AC7">
              <w:rPr>
                <w:sz w:val="20"/>
                <w:szCs w:val="20"/>
              </w:rPr>
              <w:t>.02.2026</w:t>
            </w:r>
          </w:p>
        </w:tc>
        <w:tc>
          <w:tcPr>
            <w:tcW w:w="7487" w:type="dxa"/>
            <w:vAlign w:val="center"/>
          </w:tcPr>
          <w:p w14:paraId="056610DC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</w:t>
            </w:r>
            <w:r w:rsidRPr="005B7AC7">
              <w:rPr>
                <w:sz w:val="20"/>
                <w:szCs w:val="20"/>
              </w:rPr>
              <w:t xml:space="preserve"> </w:t>
            </w:r>
            <w:r w:rsidRPr="005B7AC7">
              <w:rPr>
                <w:rFonts w:cs="Arial"/>
                <w:sz w:val="20"/>
                <w:szCs w:val="20"/>
              </w:rPr>
              <w:t>Storia dei Manga</w:t>
            </w:r>
          </w:p>
          <w:p w14:paraId="37A18151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Arti Marziali</w:t>
            </w:r>
          </w:p>
          <w:p w14:paraId="49EADF82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528D6B52" w14:textId="77777777" w:rsidR="008D27EB" w:rsidRPr="00637065" w:rsidRDefault="008D27EB" w:rsidP="00D67C7B">
            <w:pPr>
              <w:rPr>
                <w:rFonts w:cs="Arial"/>
                <w:sz w:val="22"/>
                <w:szCs w:val="22"/>
              </w:rPr>
            </w:pPr>
          </w:p>
        </w:tc>
      </w:tr>
      <w:tr w:rsidR="008D27EB" w:rsidRPr="009124C2" w14:paraId="3D6EF0F9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3F328D1F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9" w:type="dxa"/>
            <w:vAlign w:val="center"/>
          </w:tcPr>
          <w:p w14:paraId="115CC00C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5B7AC7">
              <w:rPr>
                <w:sz w:val="20"/>
                <w:szCs w:val="20"/>
              </w:rPr>
              <w:t>.02.2026</w:t>
            </w:r>
          </w:p>
        </w:tc>
        <w:tc>
          <w:tcPr>
            <w:tcW w:w="7487" w:type="dxa"/>
            <w:vAlign w:val="center"/>
          </w:tcPr>
          <w:p w14:paraId="2E404169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Storia del Teatro</w:t>
            </w:r>
          </w:p>
          <w:p w14:paraId="721A23B2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Washi, la carta giapponese e i suoi utilizzi nelle Arti Lente</w:t>
            </w:r>
          </w:p>
          <w:p w14:paraId="6FD85999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59F23F30" w14:textId="77777777" w:rsidR="008D27EB" w:rsidRPr="00CC0C83" w:rsidRDefault="008D27EB" w:rsidP="00D67C7B">
            <w:pPr>
              <w:rPr>
                <w:rFonts w:cs="Arial"/>
                <w:sz w:val="6"/>
                <w:szCs w:val="6"/>
              </w:rPr>
            </w:pPr>
          </w:p>
        </w:tc>
      </w:tr>
      <w:tr w:rsidR="008D27EB" w:rsidRPr="009124C2" w14:paraId="7B1002E3" w14:textId="77777777" w:rsidTr="00D67C7B">
        <w:trPr>
          <w:trHeight w:val="567"/>
        </w:trPr>
        <w:tc>
          <w:tcPr>
            <w:tcW w:w="385" w:type="dxa"/>
            <w:vAlign w:val="center"/>
          </w:tcPr>
          <w:p w14:paraId="641F66CF" w14:textId="77777777" w:rsidR="008D27EB" w:rsidRPr="005B7AC7" w:rsidRDefault="008D27EB" w:rsidP="00D67C7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9" w:type="dxa"/>
            <w:vAlign w:val="center"/>
          </w:tcPr>
          <w:p w14:paraId="23B7F1B0" w14:textId="77777777" w:rsidR="008D27EB" w:rsidRPr="005B7AC7" w:rsidRDefault="008D27EB" w:rsidP="00D67C7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B7AC7">
              <w:rPr>
                <w:sz w:val="20"/>
                <w:szCs w:val="20"/>
              </w:rPr>
              <w:t xml:space="preserve">.03.2026 </w:t>
            </w:r>
          </w:p>
        </w:tc>
        <w:tc>
          <w:tcPr>
            <w:tcW w:w="7487" w:type="dxa"/>
            <w:vAlign w:val="center"/>
          </w:tcPr>
          <w:p w14:paraId="62BFA249" w14:textId="77777777" w:rsidR="008D27EB" w:rsidRPr="005B7AC7" w:rsidRDefault="008D27EB" w:rsidP="00D67C7B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I tè verdi e i loro utilizzi</w:t>
            </w:r>
          </w:p>
          <w:p w14:paraId="6CC1B0F2" w14:textId="77777777" w:rsidR="008D27EB" w:rsidRPr="005B7AC7" w:rsidRDefault="008D27EB" w:rsidP="00D67C7B">
            <w:pPr>
              <w:rPr>
                <w:bCs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    Parte seconda: Storia della Medicina erboristica</w:t>
            </w:r>
          </w:p>
        </w:tc>
        <w:tc>
          <w:tcPr>
            <w:tcW w:w="7487" w:type="dxa"/>
            <w:vAlign w:val="center"/>
          </w:tcPr>
          <w:p w14:paraId="5DAE195E" w14:textId="77777777" w:rsidR="008D27EB" w:rsidRPr="00637065" w:rsidRDefault="008D27EB" w:rsidP="00D67C7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04BB334" w14:textId="77777777" w:rsidR="000243F8" w:rsidRDefault="000243F8"/>
    <w:sectPr w:rsidR="000243F8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F8"/>
    <w:rsid w:val="000243F8"/>
    <w:rsid w:val="0081496B"/>
    <w:rsid w:val="008D27EB"/>
    <w:rsid w:val="00C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4520"/>
  <w15:docId w15:val="{3949BC0E-76E7-40CE-8905-985C896D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qFormat/>
    <w:rsid w:val="008D27EB"/>
    <w:pPr>
      <w:tabs>
        <w:tab w:val="left" w:pos="708"/>
      </w:tabs>
      <w:autoSpaceDN w:val="0"/>
      <w:spacing w:line="100" w:lineRule="atLeast"/>
      <w:ind w:left="720"/>
      <w:textAlignment w:val="baseline"/>
    </w:pPr>
    <w:rPr>
      <w:rFonts w:ascii="Tahoma" w:hAnsi="Tahoma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>HP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2025-07-24T10:53:00Z</dcterms:created>
  <dcterms:modified xsi:type="dcterms:W3CDTF">2025-07-24T10:53:00Z</dcterms:modified>
  <dc:language>it-IT</dc:language>
</cp:coreProperties>
</file>