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29FE" w14:textId="647EC313" w:rsidR="00E01C52" w:rsidRPr="00E01C52" w:rsidRDefault="00E01C52" w:rsidP="00E01C52">
      <w:pPr>
        <w:spacing w:line="360" w:lineRule="auto"/>
        <w:textAlignment w:val="baseline"/>
        <w:rPr>
          <w:rFonts w:ascii="Hind" w:eastAsia="Times New Roman" w:hAnsi="Hind" w:cs="Hind"/>
          <w:color w:val="000000" w:themeColor="text1"/>
          <w:kern w:val="0"/>
          <w:sz w:val="28"/>
          <w:szCs w:val="28"/>
          <w14:ligatures w14:val="none"/>
        </w:rPr>
      </w:pPr>
    </w:p>
    <w:p w14:paraId="2B0ACB4B" w14:textId="3D593F9C" w:rsidR="00E01C52" w:rsidRPr="00E01C52" w:rsidRDefault="00E01C52" w:rsidP="00E01C52">
      <w:pPr>
        <w:pStyle w:val="NormaleWeb"/>
        <w:spacing w:before="0" w:beforeAutospacing="0" w:after="480" w:afterAutospacing="0" w:line="360" w:lineRule="auto"/>
        <w:jc w:val="both"/>
        <w:textAlignment w:val="baseline"/>
        <w:rPr>
          <w:rFonts w:ascii="inherit" w:hAnsi="inherit" w:cs="Hind"/>
          <w:color w:val="000000" w:themeColor="text1"/>
          <w:sz w:val="28"/>
          <w:szCs w:val="28"/>
        </w:rPr>
      </w:pPr>
      <w:r w:rsidRPr="00E01C52">
        <w:rPr>
          <w:rFonts w:ascii="inherit" w:hAnsi="inherit" w:cs="Hind"/>
          <w:color w:val="000000" w:themeColor="text1"/>
          <w:sz w:val="28"/>
          <w:szCs w:val="28"/>
        </w:rPr>
        <w:t>C'era una volta un bambino appassionato di circo. Amava passare il tempo a osservare gli animali, gli acrobati e pagliacci, a</w:t>
      </w:r>
      <w:r w:rsidR="00606842">
        <w:rPr>
          <w:rFonts w:ascii="inherit" w:hAnsi="inherit" w:cs="Hind"/>
          <w:color w:val="000000" w:themeColor="text1"/>
          <w:sz w:val="28"/>
          <w:szCs w:val="28"/>
        </w:rPr>
        <w:t>d ammi</w:t>
      </w:r>
      <w:r w:rsidR="00B90FE9">
        <w:rPr>
          <w:rFonts w:ascii="inherit" w:hAnsi="inherit" w:cs="Hind"/>
          <w:color w:val="000000" w:themeColor="text1"/>
          <w:sz w:val="28"/>
          <w:szCs w:val="28"/>
        </w:rPr>
        <w:t xml:space="preserve">rare </w:t>
      </w:r>
      <w:r w:rsidRPr="00E01C52">
        <w:rPr>
          <w:rFonts w:ascii="inherit" w:hAnsi="inherit" w:cs="Hind"/>
          <w:color w:val="000000" w:themeColor="text1"/>
          <w:sz w:val="28"/>
          <w:szCs w:val="28"/>
        </w:rPr>
        <w:t>le loro capacità fisiche, umoristiche, intellettive. Era rimasto in particolare letteralmente incantato da un elefante che dava sfoggio della sua forza fisica, del suo peso e della sua grandezza senza pari. Eppure, dopo il suo numero e appena prima di entrare in scena, l'elefante era legato a un minuscolo paletto conficcato nel terreno che con una piccola corda legava una delle sue zampe.</w:t>
      </w:r>
    </w:p>
    <w:p w14:paraId="5825C3CD" w14:textId="1050766A" w:rsidR="00E01C52" w:rsidRPr="00E01C52" w:rsidRDefault="00E01C52" w:rsidP="00E01C52">
      <w:pPr>
        <w:pStyle w:val="NormaleWeb"/>
        <w:spacing w:before="0" w:beforeAutospacing="0" w:after="0" w:afterAutospacing="0" w:line="360" w:lineRule="auto"/>
        <w:jc w:val="both"/>
        <w:textAlignment w:val="baseline"/>
        <w:rPr>
          <w:rFonts w:ascii="inherit" w:hAnsi="inherit" w:cs="Hind"/>
          <w:color w:val="000000" w:themeColor="text1"/>
          <w:sz w:val="28"/>
          <w:szCs w:val="28"/>
        </w:rPr>
      </w:pPr>
      <w:r w:rsidRPr="00E01C52">
        <w:rPr>
          <w:rStyle w:val="Enfasicorsivo"/>
          <w:rFonts w:ascii="inherit" w:hAnsi="inherit" w:cs="Hind"/>
          <w:color w:val="000000" w:themeColor="text1"/>
          <w:sz w:val="28"/>
          <w:szCs w:val="28"/>
          <w:bdr w:val="none" w:sz="0" w:space="0" w:color="auto" w:frame="1"/>
        </w:rPr>
        <w:t>Com'è possibile che un paletto così piccolo in legno e appena conficcato nel terreno possa tenere imprigionato un animale così forte?  </w:t>
      </w:r>
      <w:r w:rsidRPr="00E01C52">
        <w:rPr>
          <w:rFonts w:ascii="inherit" w:hAnsi="inherit" w:cs="Hind"/>
          <w:color w:val="000000" w:themeColor="text1"/>
          <w:sz w:val="28"/>
          <w:szCs w:val="28"/>
        </w:rPr>
        <w:t xml:space="preserve">Si chiedeva </w:t>
      </w:r>
      <w:r w:rsidR="00A32F31">
        <w:rPr>
          <w:rFonts w:ascii="inherit" w:hAnsi="inherit" w:cs="Hind"/>
          <w:color w:val="000000" w:themeColor="text1"/>
          <w:sz w:val="28"/>
          <w:szCs w:val="28"/>
        </w:rPr>
        <w:t xml:space="preserve">il </w:t>
      </w:r>
      <w:r w:rsidRPr="00E01C52">
        <w:rPr>
          <w:rFonts w:ascii="inherit" w:hAnsi="inherit" w:cs="Hind"/>
          <w:color w:val="000000" w:themeColor="text1"/>
          <w:sz w:val="28"/>
          <w:szCs w:val="28"/>
        </w:rPr>
        <w:t xml:space="preserve">bambino. </w:t>
      </w:r>
      <w:r w:rsidR="00A32F31">
        <w:rPr>
          <w:rFonts w:ascii="inherit" w:hAnsi="inherit" w:cs="Hind"/>
          <w:color w:val="000000" w:themeColor="text1"/>
          <w:sz w:val="28"/>
          <w:szCs w:val="28"/>
        </w:rPr>
        <w:t>Egli</w:t>
      </w:r>
      <w:r w:rsidRPr="00E01C52">
        <w:rPr>
          <w:rFonts w:ascii="inherit" w:hAnsi="inherit" w:cs="Hind"/>
          <w:color w:val="000000" w:themeColor="text1"/>
          <w:sz w:val="28"/>
          <w:szCs w:val="28"/>
        </w:rPr>
        <w:t xml:space="preserve"> era sinceramente incuriosito </w:t>
      </w:r>
      <w:r w:rsidR="00A32F31">
        <w:rPr>
          <w:rFonts w:ascii="inherit" w:hAnsi="inherit" w:cs="Hind"/>
          <w:color w:val="000000" w:themeColor="text1"/>
          <w:sz w:val="28"/>
          <w:szCs w:val="28"/>
        </w:rPr>
        <w:t>da</w:t>
      </w:r>
      <w:r w:rsidRPr="00E01C52">
        <w:rPr>
          <w:rFonts w:ascii="inherit" w:hAnsi="inherit" w:cs="Hind"/>
          <w:color w:val="000000" w:themeColor="text1"/>
          <w:sz w:val="28"/>
          <w:szCs w:val="28"/>
        </w:rPr>
        <w:t xml:space="preserve"> questa domanda e iniziò a confrontarsi ponendola alle persone più grandi di lui e tutte gli rispondevano: </w:t>
      </w:r>
      <w:r w:rsidRPr="00E01C52">
        <w:rPr>
          <w:rStyle w:val="Enfasicorsivo"/>
          <w:rFonts w:ascii="inherit" w:hAnsi="inherit" w:cs="Hind"/>
          <w:color w:val="000000" w:themeColor="text1"/>
          <w:sz w:val="28"/>
          <w:szCs w:val="28"/>
          <w:bdr w:val="none" w:sz="0" w:space="0" w:color="auto" w:frame="1"/>
        </w:rPr>
        <w:t>L'elefante non scappa perché è ammaestrato</w:t>
      </w:r>
      <w:r w:rsidRPr="00E01C52">
        <w:rPr>
          <w:rFonts w:ascii="inherit" w:hAnsi="inherit" w:cs="Hind"/>
          <w:color w:val="000000" w:themeColor="text1"/>
          <w:sz w:val="28"/>
          <w:szCs w:val="28"/>
        </w:rPr>
        <w:t>. Ma di contro il bambino incalzava: </w:t>
      </w:r>
      <w:r w:rsidRPr="00E01C52">
        <w:rPr>
          <w:rStyle w:val="Enfasicorsivo"/>
          <w:rFonts w:ascii="inherit" w:hAnsi="inherit" w:cs="Hind"/>
          <w:color w:val="000000" w:themeColor="text1"/>
          <w:sz w:val="28"/>
          <w:szCs w:val="28"/>
          <w:bdr w:val="none" w:sz="0" w:space="0" w:color="auto" w:frame="1"/>
        </w:rPr>
        <w:t>Se è veramente così, se è perché è ammaestrato, che bisogno c'è allora di tenerlo legato? Lo lascino libero e lui saprà restare al suo posto.</w:t>
      </w:r>
    </w:p>
    <w:p w14:paraId="3BD57B38" w14:textId="77777777" w:rsidR="00E01C52" w:rsidRPr="00E01C52" w:rsidRDefault="00E01C52" w:rsidP="00E01C52">
      <w:pPr>
        <w:pStyle w:val="NormaleWeb"/>
        <w:spacing w:before="0" w:beforeAutospacing="0" w:after="0" w:afterAutospacing="0" w:line="360" w:lineRule="auto"/>
        <w:jc w:val="both"/>
        <w:textAlignment w:val="baseline"/>
        <w:rPr>
          <w:rFonts w:ascii="inherit" w:hAnsi="inherit" w:cs="Hind"/>
          <w:color w:val="000000" w:themeColor="text1"/>
          <w:sz w:val="28"/>
          <w:szCs w:val="28"/>
        </w:rPr>
      </w:pPr>
      <w:r w:rsidRPr="00E01C52">
        <w:rPr>
          <w:rFonts w:ascii="inherit" w:hAnsi="inherit" w:cs="Hind"/>
          <w:color w:val="000000" w:themeColor="text1"/>
          <w:sz w:val="28"/>
          <w:szCs w:val="28"/>
        </w:rPr>
        <w:t>E </w:t>
      </w:r>
      <w:r w:rsidRPr="00E01C52">
        <w:rPr>
          <w:rStyle w:val="Enfasigrassetto"/>
          <w:rFonts w:ascii="inherit" w:hAnsi="inherit" w:cs="Hind"/>
          <w:color w:val="000000" w:themeColor="text1"/>
          <w:sz w:val="28"/>
          <w:szCs w:val="28"/>
          <w:bdr w:val="none" w:sz="0" w:space="0" w:color="auto" w:frame="1"/>
        </w:rPr>
        <w:t>nessun adulto sapeva dare una risposta a questa obiezione</w:t>
      </w:r>
      <w:r w:rsidRPr="00E01C52">
        <w:rPr>
          <w:rFonts w:ascii="inherit" w:hAnsi="inherit" w:cs="Hind"/>
          <w:color w:val="000000" w:themeColor="text1"/>
          <w:sz w:val="28"/>
          <w:szCs w:val="28"/>
        </w:rPr>
        <w:t>. Col passare del tempo il bambino dimenticò la questione dell'elefante e del paletto, ma un giorno da adulto, si riscoprì ancora intento a fantasticare su quella scena. Immaginò l'elefante da piccolo, legato e incatenato a quel piccolo paletto. E vide chiaramente che quel piccolo elefante tirava, sudava e si trascinava per cercare di liberarsi da quel palo. Ma nonostante gli sforzi non ce la faceva, perché quel paletto era troppo forte per lui. Si addormentava sfinito e il giorno dopo ci riprovava. E quello dopo ancora e ancora. Finché un giorno, un giorno terribile per quel elefantino, decise di rassegnarsi al suo destino e accettò la sua impotenza. L'elefante enorme e possente che vediamo al circo non scappa perché poveretto crede di non poterlo fare. Porta impresso dentro di sé il ricordo dell'</w:t>
      </w:r>
      <w:hyperlink r:id="rId6" w:tgtFrame="_blank" w:tooltip="Che cos'è l'impotenza appresa?" w:history="1">
        <w:r w:rsidRPr="00E01C52">
          <w:rPr>
            <w:rStyle w:val="Collegamentoipertestuale"/>
            <w:rFonts w:ascii="inherit" w:hAnsi="inherit" w:cs="Hind"/>
            <w:color w:val="000000" w:themeColor="text1"/>
            <w:sz w:val="28"/>
            <w:szCs w:val="28"/>
            <w:bdr w:val="none" w:sz="0" w:space="0" w:color="auto" w:frame="1"/>
          </w:rPr>
          <w:t>impotenza</w:t>
        </w:r>
      </w:hyperlink>
      <w:r w:rsidRPr="00E01C52">
        <w:rPr>
          <w:rFonts w:ascii="inherit" w:hAnsi="inherit" w:cs="Hind"/>
          <w:color w:val="000000" w:themeColor="text1"/>
          <w:sz w:val="28"/>
          <w:szCs w:val="28"/>
        </w:rPr>
        <w:t> sperimentata appena dopo la nascita. E il brutto è che non è mai tornato seriamente su quel ricordo e non ha mai più messo a prova la sua forza.</w:t>
      </w:r>
    </w:p>
    <w:p w14:paraId="07E4F4D4" w14:textId="77777777" w:rsidR="00E01C52" w:rsidRPr="00E01C52" w:rsidRDefault="00E01C52" w:rsidP="00E01C52">
      <w:pPr>
        <w:pStyle w:val="Titolo2"/>
        <w:spacing w:before="0" w:after="240" w:line="360" w:lineRule="auto"/>
        <w:jc w:val="both"/>
        <w:textAlignment w:val="baseline"/>
        <w:rPr>
          <w:rFonts w:ascii="inherit" w:eastAsia="Times New Roman" w:hAnsi="inherit" w:cs="Hind"/>
          <w:color w:val="000000" w:themeColor="text1"/>
          <w:sz w:val="28"/>
          <w:szCs w:val="28"/>
        </w:rPr>
      </w:pPr>
      <w:r w:rsidRPr="00E01C52">
        <w:rPr>
          <w:rFonts w:ascii="inherit" w:eastAsia="Times New Roman" w:hAnsi="inherit" w:cs="Hind"/>
          <w:color w:val="000000" w:themeColor="text1"/>
          <w:sz w:val="28"/>
          <w:szCs w:val="28"/>
        </w:rPr>
        <w:t>Perché spesso crediamo di non poterlo fare?</w:t>
      </w:r>
    </w:p>
    <w:p w14:paraId="59178A46" w14:textId="394C7D11" w:rsidR="00E01C52" w:rsidRPr="00E01C52" w:rsidRDefault="00E01C52" w:rsidP="00E01C52">
      <w:pPr>
        <w:pStyle w:val="NormaleWeb"/>
        <w:spacing w:before="0" w:beforeAutospacing="0" w:after="0" w:afterAutospacing="0" w:line="360" w:lineRule="auto"/>
        <w:jc w:val="both"/>
        <w:textAlignment w:val="baseline"/>
        <w:rPr>
          <w:rFonts w:ascii="inherit" w:hAnsi="inherit" w:cs="Hind"/>
          <w:color w:val="000000" w:themeColor="text1"/>
          <w:sz w:val="28"/>
          <w:szCs w:val="28"/>
        </w:rPr>
      </w:pPr>
      <w:r w:rsidRPr="00E01C52">
        <w:rPr>
          <w:rFonts w:ascii="inherit" w:hAnsi="inherit" w:cs="Hind"/>
          <w:color w:val="000000" w:themeColor="text1"/>
          <w:sz w:val="28"/>
          <w:szCs w:val="28"/>
        </w:rPr>
        <w:t>Forse anche noi siamo come quell'elefante e andiamo in giro nel mondo incatenati a centinaia di paletti che ci tolgono la libertà. </w:t>
      </w:r>
      <w:r w:rsidRPr="00E01C52">
        <w:rPr>
          <w:rStyle w:val="Enfasigrassetto"/>
          <w:rFonts w:ascii="inherit" w:hAnsi="inherit" w:cs="Hind"/>
          <w:color w:val="000000" w:themeColor="text1"/>
          <w:sz w:val="28"/>
          <w:szCs w:val="28"/>
          <w:bdr w:val="none" w:sz="0" w:space="0" w:color="auto" w:frame="1"/>
        </w:rPr>
        <w:t>Viviamo pensando che non possiamo fare un sacco di cose</w:t>
      </w:r>
      <w:r w:rsidRPr="00E01C52">
        <w:rPr>
          <w:rFonts w:ascii="inherit" w:hAnsi="inherit" w:cs="Hind"/>
          <w:color w:val="000000" w:themeColor="text1"/>
          <w:sz w:val="28"/>
          <w:szCs w:val="28"/>
        </w:rPr>
        <w:t> semplicemente per il fatto che quando eravamo piccoli ci abbiamo provato, ma non ci siamo riusciti. E allora abbiamo fatto come l'elefante e abbiamo inciso nella nostra </w:t>
      </w:r>
      <w:hyperlink r:id="rId7" w:tgtFrame="_blank" w:tooltip="L'importanza della memoria" w:history="1">
        <w:r w:rsidRPr="00E01C52">
          <w:rPr>
            <w:rStyle w:val="Collegamentoipertestuale"/>
            <w:rFonts w:ascii="inherit" w:hAnsi="inherit" w:cs="Hind"/>
            <w:color w:val="000000" w:themeColor="text1"/>
            <w:sz w:val="28"/>
            <w:szCs w:val="28"/>
            <w:bdr w:val="none" w:sz="0" w:space="0" w:color="auto" w:frame="1"/>
          </w:rPr>
          <w:t>memoria</w:t>
        </w:r>
      </w:hyperlink>
      <w:r w:rsidRPr="00E01C52">
        <w:rPr>
          <w:rFonts w:ascii="inherit" w:hAnsi="inherit" w:cs="Hind"/>
          <w:color w:val="000000" w:themeColor="text1"/>
          <w:sz w:val="28"/>
          <w:szCs w:val="28"/>
        </w:rPr>
        <w:t>:</w:t>
      </w:r>
      <w:r w:rsidR="00250F48">
        <w:rPr>
          <w:rFonts w:ascii="inherit" w:hAnsi="inherit" w:cs="Hind"/>
          <w:color w:val="000000" w:themeColor="text1"/>
          <w:sz w:val="28"/>
          <w:szCs w:val="28"/>
        </w:rPr>
        <w:t xml:space="preserve"> n</w:t>
      </w:r>
      <w:r w:rsidRPr="00E01C52">
        <w:rPr>
          <w:rFonts w:ascii="inherit" w:hAnsi="inherit" w:cs="Hind"/>
          <w:color w:val="000000" w:themeColor="text1"/>
          <w:sz w:val="28"/>
          <w:szCs w:val="28"/>
        </w:rPr>
        <w:t>on posso, non posso e non potrò mai. È così che viviamo oggi condizionati da una parte di noi stessi che non ce l'aveva fatta, ma che non sappiamo se sia ancora attuale. E per scoprirlo, per vedere se ora possiamo farcela, non c'è che un modo: provare e riprovare e riprovare con tutto il nostro cuore. </w:t>
      </w:r>
      <w:r w:rsidRPr="00E01C52">
        <w:rPr>
          <w:rStyle w:val="Enfasigrassetto"/>
          <w:rFonts w:ascii="inherit" w:hAnsi="inherit" w:cs="Hind"/>
          <w:color w:val="000000" w:themeColor="text1"/>
          <w:sz w:val="28"/>
          <w:szCs w:val="28"/>
          <w:bdr w:val="none" w:sz="0" w:space="0" w:color="auto" w:frame="1"/>
        </w:rPr>
        <w:t>La storia dell'elefante</w:t>
      </w:r>
      <w:r w:rsidRPr="00E01C52">
        <w:rPr>
          <w:rFonts w:ascii="inherit" w:hAnsi="inherit" w:cs="Hind"/>
          <w:color w:val="000000" w:themeColor="text1"/>
          <w:sz w:val="28"/>
          <w:szCs w:val="28"/>
        </w:rPr>
        <w:t> racconta qualche cosa su tutti quanti noi. Crediamo che alcune cose siano impossibili da fare perché tempo fa qualcuno ci ha messo una catena e lì abbiamo creduto che non eravamo in grado di poterla spezzare. E allora abbiamo smesso di credere e di provare.</w:t>
      </w:r>
    </w:p>
    <w:p w14:paraId="77208A93" w14:textId="77777777" w:rsidR="00E01C52" w:rsidRPr="00E01C52" w:rsidRDefault="00E01C52" w:rsidP="00E01C52">
      <w:pPr>
        <w:pStyle w:val="NormaleWeb"/>
        <w:spacing w:before="0" w:beforeAutospacing="0" w:after="0" w:afterAutospacing="0" w:line="360" w:lineRule="auto"/>
        <w:jc w:val="both"/>
        <w:textAlignment w:val="baseline"/>
        <w:rPr>
          <w:rFonts w:ascii="inherit" w:hAnsi="inherit" w:cs="Hind"/>
          <w:color w:val="000000" w:themeColor="text1"/>
          <w:sz w:val="28"/>
          <w:szCs w:val="28"/>
        </w:rPr>
      </w:pPr>
      <w:r w:rsidRPr="00E01C52">
        <w:rPr>
          <w:rStyle w:val="Enfasigrassetto"/>
          <w:rFonts w:ascii="inherit" w:hAnsi="inherit" w:cs="Hind"/>
          <w:color w:val="000000" w:themeColor="text1"/>
          <w:sz w:val="28"/>
          <w:szCs w:val="28"/>
          <w:bdr w:val="none" w:sz="0" w:space="0" w:color="auto" w:frame="1"/>
        </w:rPr>
        <w:t>Ma non è vero che non sei capace. </w:t>
      </w:r>
      <w:r w:rsidRPr="00E01C52">
        <w:rPr>
          <w:rFonts w:ascii="inherit" w:hAnsi="inherit" w:cs="Hind"/>
          <w:color w:val="000000" w:themeColor="text1"/>
          <w:sz w:val="28"/>
          <w:szCs w:val="28"/>
        </w:rPr>
        <w:t>Certo, non sto dicendo che tutti noi possiamo fare tutto quello che ci passa per la testa, ma probabilmente possiamo fare molto di più di quello che pensiamo di essere capaci.</w:t>
      </w:r>
    </w:p>
    <w:p w14:paraId="36711FDD" w14:textId="77777777" w:rsidR="00E01C52" w:rsidRPr="00E01C52" w:rsidRDefault="00E01C52" w:rsidP="00E01C52">
      <w:pPr>
        <w:spacing w:line="360" w:lineRule="auto"/>
        <w:rPr>
          <w:color w:val="000000" w:themeColor="text1"/>
          <w:sz w:val="28"/>
          <w:szCs w:val="28"/>
        </w:rPr>
      </w:pPr>
    </w:p>
    <w:sectPr w:rsidR="00E01C52" w:rsidRPr="00E01C52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E2B3" w14:textId="77777777" w:rsidR="00AB7803" w:rsidRDefault="00AB7803" w:rsidP="004C46C4">
      <w:pPr>
        <w:spacing w:after="0" w:line="240" w:lineRule="auto"/>
      </w:pPr>
      <w:r>
        <w:separator/>
      </w:r>
    </w:p>
  </w:endnote>
  <w:endnote w:type="continuationSeparator" w:id="0">
    <w:p w14:paraId="0B1CF9DD" w14:textId="77777777" w:rsidR="00AB7803" w:rsidRDefault="00AB7803" w:rsidP="004C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inherit">
    <w:altName w:val="Cambria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2542775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1A4CA14" w14:textId="56140F62" w:rsidR="004C46C4" w:rsidRDefault="004C46C4" w:rsidP="00D27FB9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9F7A16" w14:textId="77777777" w:rsidR="004C46C4" w:rsidRDefault="004C46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459859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AC2B6C3" w14:textId="2990644B" w:rsidR="004C46C4" w:rsidRDefault="004C46C4" w:rsidP="00D27FB9">
        <w:pPr>
          <w:pStyle w:val="Pidipagina"/>
          <w:framePr w:wrap="none" w:vAnchor="text" w:hAnchor="margin" w:xAlign="center" w:y="1"/>
          <w:jc w:val="center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877DC0F" w14:textId="77777777" w:rsidR="004C46C4" w:rsidRDefault="004C46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582F" w14:textId="77777777" w:rsidR="00AB7803" w:rsidRDefault="00AB7803" w:rsidP="004C46C4">
      <w:pPr>
        <w:spacing w:after="0" w:line="240" w:lineRule="auto"/>
      </w:pPr>
      <w:r>
        <w:separator/>
      </w:r>
    </w:p>
  </w:footnote>
  <w:footnote w:type="continuationSeparator" w:id="0">
    <w:p w14:paraId="0860F61D" w14:textId="77777777" w:rsidR="00AB7803" w:rsidRDefault="00AB7803" w:rsidP="004C4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52"/>
    <w:rsid w:val="00250F48"/>
    <w:rsid w:val="004C46C4"/>
    <w:rsid w:val="00512474"/>
    <w:rsid w:val="00606842"/>
    <w:rsid w:val="0069576C"/>
    <w:rsid w:val="00956C3B"/>
    <w:rsid w:val="00A32F31"/>
    <w:rsid w:val="00AB7803"/>
    <w:rsid w:val="00B90FE9"/>
    <w:rsid w:val="00DD366F"/>
    <w:rsid w:val="00E0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9072"/>
  <w15:chartTrackingRefBased/>
  <w15:docId w15:val="{A4C6B052-E88D-884F-8A6B-05D5AFD8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1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01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1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1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1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1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1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1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1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1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1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1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1C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1C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1C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1C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1C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1C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1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1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1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1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1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1C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1C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1C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1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1C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1C5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01C5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nfasicorsivo">
    <w:name w:val="Emphasis"/>
    <w:basedOn w:val="Carpredefinitoparagrafo"/>
    <w:uiPriority w:val="20"/>
    <w:qFormat/>
    <w:rsid w:val="00E01C52"/>
    <w:rPr>
      <w:i/>
      <w:iCs/>
    </w:rPr>
  </w:style>
  <w:style w:type="character" w:styleId="Enfasigrassetto">
    <w:name w:val="Strong"/>
    <w:basedOn w:val="Carpredefinitoparagrafo"/>
    <w:uiPriority w:val="22"/>
    <w:qFormat/>
    <w:rsid w:val="00E01C5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01C5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C4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6C4"/>
  </w:style>
  <w:style w:type="paragraph" w:styleId="Pidipagina">
    <w:name w:val="footer"/>
    <w:basedOn w:val="Normale"/>
    <w:link w:val="PidipaginaCarattere"/>
    <w:uiPriority w:val="99"/>
    <w:unhideWhenUsed/>
    <w:rsid w:val="004C4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6C4"/>
  </w:style>
  <w:style w:type="character" w:styleId="Numeropagina">
    <w:name w:val="page number"/>
    <w:basedOn w:val="Carpredefinitoparagrafo"/>
    <w:uiPriority w:val="99"/>
    <w:semiHidden/>
    <w:unhideWhenUsed/>
    <w:rsid w:val="004C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https://www.guidapsicologi.it/articoli/limportanza-della-memoria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guidapsicologi.it/articoli/che-cose-limpotenza-appresa-5-atteggiamenti-che-possono-avere-un-impatto-negativo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Vespasiano</dc:creator>
  <cp:keywords/>
  <dc:description/>
  <cp:lastModifiedBy>Giovanna Vespasiano</cp:lastModifiedBy>
  <cp:revision>2</cp:revision>
  <dcterms:created xsi:type="dcterms:W3CDTF">2025-09-25T18:57:00Z</dcterms:created>
  <dcterms:modified xsi:type="dcterms:W3CDTF">2025-09-25T18:57:00Z</dcterms:modified>
</cp:coreProperties>
</file>