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2C2CCD6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DB0A0F">
        <w:rPr>
          <w:b/>
          <w:bCs/>
          <w:i/>
          <w:iCs/>
          <w:sz w:val="60"/>
        </w:rPr>
        <w:t xml:space="preserve">Tu - </w:t>
      </w:r>
      <w:r w:rsidR="00DB0A0F" w:rsidRPr="007647B0">
        <w:rPr>
          <w:b/>
          <w:bCs/>
          <w:sz w:val="40"/>
          <w:szCs w:val="40"/>
        </w:rPr>
        <w:t>TERZA UNIVERSITÀ - 2025/26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F0C7F94" w14:textId="77777777" w:rsidR="00ED0F44" w:rsidRPr="00ED0F44" w:rsidRDefault="00ED0F44" w:rsidP="00ED0F44">
      <w:pPr>
        <w:tabs>
          <w:tab w:val="left" w:pos="708"/>
        </w:tabs>
        <w:ind w:right="-7"/>
        <w:jc w:val="center"/>
        <w:rPr>
          <w:rFonts w:eastAsia="Arial" w:cs="Arial"/>
          <w:sz w:val="24"/>
        </w:rPr>
      </w:pPr>
      <w:r w:rsidRPr="00ED0F44">
        <w:rPr>
          <w:rFonts w:eastAsia="Arial" w:cs="Arial"/>
          <w:b/>
          <w:sz w:val="24"/>
        </w:rPr>
        <w:t>GORLE</w:t>
      </w:r>
    </w:p>
    <w:p w14:paraId="0D87304D" w14:textId="77777777" w:rsidR="00ED0F44" w:rsidRPr="00ED0F44" w:rsidRDefault="00ED0F44" w:rsidP="00ED0F4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ED0F44">
        <w:rPr>
          <w:rFonts w:eastAsia="Arial" w:cs="Arial"/>
          <w:b/>
          <w:sz w:val="20"/>
          <w:szCs w:val="20"/>
        </w:rPr>
        <w:t>Referente:</w:t>
      </w:r>
      <w:r w:rsidRPr="00ED0F44">
        <w:rPr>
          <w:rFonts w:eastAsia="Arial" w:cs="Arial"/>
          <w:sz w:val="20"/>
          <w:szCs w:val="20"/>
        </w:rPr>
        <w:t xml:space="preserve"> Adriano Barbetta tel. 335 8071342</w:t>
      </w:r>
    </w:p>
    <w:p w14:paraId="1654C428" w14:textId="1553D75B" w:rsidR="00ED0F44" w:rsidRPr="00ED0F44" w:rsidRDefault="00ED0F44" w:rsidP="00ED0F4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ED0F44">
        <w:rPr>
          <w:rFonts w:eastAsia="Arial" w:cs="Arial"/>
          <w:b/>
          <w:sz w:val="20"/>
          <w:szCs w:val="20"/>
        </w:rPr>
        <w:t>Informazion</w:t>
      </w:r>
      <w:r w:rsidRPr="00ED0F44">
        <w:rPr>
          <w:rFonts w:eastAsia="Arial" w:cs="Arial"/>
          <w:sz w:val="20"/>
          <w:szCs w:val="20"/>
        </w:rPr>
        <w:t>i</w:t>
      </w:r>
      <w:r w:rsidRPr="00ED0F44">
        <w:rPr>
          <w:rFonts w:eastAsia="Arial" w:cs="Arial"/>
          <w:b/>
          <w:sz w:val="20"/>
          <w:szCs w:val="20"/>
        </w:rPr>
        <w:t>:</w:t>
      </w:r>
      <w:r w:rsidRPr="00ED0F44">
        <w:rPr>
          <w:rFonts w:eastAsia="Arial" w:cs="Arial"/>
          <w:sz w:val="20"/>
          <w:szCs w:val="20"/>
        </w:rPr>
        <w:t xml:space="preserve"> Biblioteca di Gorle, sede </w:t>
      </w:r>
      <w:r w:rsidRPr="00ED0F44">
        <w:rPr>
          <w:rFonts w:eastAsia="Arial" w:cs="Arial"/>
          <w:b/>
          <w:i/>
          <w:sz w:val="20"/>
          <w:szCs w:val="20"/>
        </w:rPr>
        <w:t>Tu</w:t>
      </w:r>
      <w:r w:rsidRPr="00ED0F44">
        <w:rPr>
          <w:rFonts w:eastAsia="Arial" w:cs="Arial"/>
          <w:b/>
          <w:sz w:val="20"/>
          <w:szCs w:val="20"/>
        </w:rPr>
        <w:t xml:space="preserve"> </w:t>
      </w:r>
      <w:r w:rsidRPr="00ED0F44">
        <w:rPr>
          <w:rFonts w:eastAsia="Arial" w:cs="Arial"/>
          <w:sz w:val="20"/>
          <w:szCs w:val="20"/>
        </w:rPr>
        <w:t>di Bergamo e on</w:t>
      </w:r>
      <w:r>
        <w:rPr>
          <w:rFonts w:eastAsia="Arial" w:cs="Arial"/>
          <w:sz w:val="20"/>
          <w:szCs w:val="20"/>
        </w:rPr>
        <w:t>-</w:t>
      </w:r>
      <w:r w:rsidRPr="00ED0F44">
        <w:rPr>
          <w:rFonts w:eastAsia="Arial" w:cs="Arial"/>
          <w:sz w:val="20"/>
          <w:szCs w:val="20"/>
        </w:rPr>
        <w:t>line www.terzauniversita.it</w:t>
      </w:r>
    </w:p>
    <w:p w14:paraId="44D171E5" w14:textId="0F82F80A" w:rsidR="00CE0E41" w:rsidRDefault="00ED0F44" w:rsidP="00ED0F4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ED0F44">
        <w:rPr>
          <w:rFonts w:eastAsia="Arial" w:cs="Arial"/>
          <w:b/>
          <w:sz w:val="20"/>
          <w:szCs w:val="20"/>
        </w:rPr>
        <w:t>Iscrizioni</w:t>
      </w:r>
      <w:r w:rsidRPr="00ED0F44">
        <w:rPr>
          <w:rFonts w:eastAsia="Arial" w:cs="Arial"/>
          <w:sz w:val="20"/>
          <w:szCs w:val="20"/>
        </w:rPr>
        <w:t xml:space="preserve">: presso la Biblioteca di Gorle via Marconi 5, per fasi 1 e 3 o presso Casa di Riposo Caprotti </w:t>
      </w:r>
      <w:proofErr w:type="spellStart"/>
      <w:r w:rsidRPr="00ED0F44">
        <w:rPr>
          <w:rFonts w:eastAsia="Arial" w:cs="Arial"/>
          <w:sz w:val="20"/>
          <w:szCs w:val="20"/>
        </w:rPr>
        <w:t>Zavaritt</w:t>
      </w:r>
      <w:proofErr w:type="spellEnd"/>
      <w:r w:rsidRPr="00ED0F44">
        <w:rPr>
          <w:rFonts w:eastAsia="Arial" w:cs="Arial"/>
          <w:sz w:val="20"/>
          <w:szCs w:val="20"/>
        </w:rPr>
        <w:t xml:space="preserve"> via Arno, 14 per fase 2 mezz’ora prima dell’inizio del corso, solo per chi è già tesserato. Per i nuovi tesseramenti telefonare al referente.</w:t>
      </w:r>
    </w:p>
    <w:p w14:paraId="757E1763" w14:textId="77777777" w:rsidR="00ED0F44" w:rsidRPr="00ED0F44" w:rsidRDefault="00ED0F44" w:rsidP="00ED0F4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0C355A03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66633FC" w:rsidR="005E73CA" w:rsidRPr="009124C2" w:rsidRDefault="00ED0F4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170</w:t>
            </w:r>
          </w:p>
        </w:tc>
        <w:tc>
          <w:tcPr>
            <w:tcW w:w="7087" w:type="dxa"/>
            <w:vAlign w:val="center"/>
          </w:tcPr>
          <w:p w14:paraId="1B4B511B" w14:textId="77777777" w:rsidR="00ED0F44" w:rsidRDefault="00ED0F44" w:rsidP="00ED0F4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bookmarkStart w:id="0" w:name="_Hlk198581165"/>
            <w:r w:rsidRPr="00ED0F44">
              <w:rPr>
                <w:rFonts w:eastAsia="Arial" w:cs="Arial"/>
                <w:b/>
                <w:i/>
                <w:iCs/>
                <w:szCs w:val="28"/>
              </w:rPr>
              <w:t xml:space="preserve">POLVERE DI SCRITTURA: </w:t>
            </w:r>
          </w:p>
          <w:p w14:paraId="47AB3DF8" w14:textId="4412AB88" w:rsidR="005E73CA" w:rsidRPr="00ED0F44" w:rsidRDefault="00ED0F44" w:rsidP="00ED0F4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ED0F44">
              <w:rPr>
                <w:rFonts w:eastAsia="Arial" w:cs="Arial"/>
                <w:b/>
                <w:i/>
                <w:iCs/>
                <w:szCs w:val="28"/>
              </w:rPr>
              <w:t>LEGGERE ERRI DE LUCA</w:t>
            </w:r>
            <w:bookmarkEnd w:id="0"/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647E35B4" w:rsidR="00CE0E41" w:rsidRPr="00ED0F44" w:rsidRDefault="00ED0F44" w:rsidP="00ED0F4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ED0F44">
              <w:rPr>
                <w:rFonts w:eastAsia="Arial" w:cs="Arial"/>
                <w:b/>
                <w:bCs/>
                <w:sz w:val="22"/>
                <w:szCs w:val="22"/>
              </w:rPr>
              <w:t>Luciano Zappella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5EB99EC" w:rsidR="00CE0E41" w:rsidRPr="00ED0F44" w:rsidRDefault="00ED0F44" w:rsidP="00ED0F4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ED0F44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A40A298" w:rsidR="00CE0E41" w:rsidRPr="00ED0F44" w:rsidRDefault="00E17078" w:rsidP="00CB3121">
            <w:pPr>
              <w:rPr>
                <w:sz w:val="22"/>
                <w:szCs w:val="22"/>
              </w:rPr>
            </w:pPr>
            <w:r w:rsidRPr="00ED0F44">
              <w:rPr>
                <w:sz w:val="22"/>
                <w:szCs w:val="22"/>
              </w:rPr>
              <w:t>15</w:t>
            </w:r>
            <w:r w:rsidR="00DB0A0F">
              <w:rPr>
                <w:sz w:val="22"/>
                <w:szCs w:val="22"/>
              </w:rPr>
              <w:t>.</w:t>
            </w:r>
            <w:r w:rsidRPr="00ED0F44">
              <w:rPr>
                <w:sz w:val="22"/>
                <w:szCs w:val="22"/>
              </w:rPr>
              <w:t>00</w:t>
            </w:r>
            <w:r w:rsidR="00DB0A0F">
              <w:rPr>
                <w:sz w:val="22"/>
                <w:szCs w:val="22"/>
              </w:rPr>
              <w:t xml:space="preserve"> - </w:t>
            </w:r>
            <w:r w:rsidRPr="00ED0F44">
              <w:rPr>
                <w:sz w:val="22"/>
                <w:szCs w:val="22"/>
              </w:rPr>
              <w:t>17</w:t>
            </w:r>
            <w:r w:rsidR="00DB0A0F">
              <w:rPr>
                <w:sz w:val="22"/>
                <w:szCs w:val="22"/>
              </w:rPr>
              <w:t>.</w:t>
            </w:r>
            <w:r w:rsidRPr="00ED0F44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4146761" w:rsidR="00CE0E41" w:rsidRPr="00ED0F44" w:rsidRDefault="00CE0E41" w:rsidP="00CB3121">
            <w:pPr>
              <w:rPr>
                <w:sz w:val="22"/>
                <w:szCs w:val="22"/>
              </w:rPr>
            </w:pPr>
            <w:r w:rsidRPr="00ED0F44">
              <w:rPr>
                <w:sz w:val="22"/>
                <w:szCs w:val="22"/>
              </w:rPr>
              <w:t xml:space="preserve">Dal </w:t>
            </w:r>
            <w:r w:rsidR="00ED0F44" w:rsidRPr="00ED0F44">
              <w:rPr>
                <w:rFonts w:eastAsia="Arial" w:cs="Arial"/>
                <w:sz w:val="22"/>
                <w:szCs w:val="22"/>
              </w:rPr>
              <w:t>19 marzo al 23 aprile 2026 (5 incontri</w:t>
            </w:r>
            <w:r w:rsidR="00ED0F44">
              <w:rPr>
                <w:rFonts w:eastAsia="Arial" w:cs="Arial"/>
                <w:sz w:val="22"/>
                <w:szCs w:val="22"/>
              </w:rPr>
              <w:t xml:space="preserve"> - </w:t>
            </w:r>
            <w:r w:rsidR="00ED0F44" w:rsidRPr="00ED0F44">
              <w:rPr>
                <w:rFonts w:eastAsia="Arial" w:cs="Arial"/>
                <w:sz w:val="22"/>
                <w:szCs w:val="22"/>
              </w:rPr>
              <w:t>€ 18</w:t>
            </w:r>
            <w:r w:rsidR="00ED0F44">
              <w:rPr>
                <w:rFonts w:eastAsia="Arial" w:cs="Arial"/>
                <w:sz w:val="22"/>
                <w:szCs w:val="22"/>
              </w:rPr>
              <w:t>,00</w:t>
            </w:r>
            <w:r w:rsidR="00ED0F44" w:rsidRPr="00ED0F44">
              <w:rPr>
                <w:rFonts w:eastAsia="Arial" w:cs="Arial"/>
                <w:sz w:val="22"/>
                <w:szCs w:val="22"/>
              </w:rPr>
              <w:t>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11D1EC31" w:rsidR="00CE0E41" w:rsidRPr="00ED0F44" w:rsidRDefault="00ED0F44" w:rsidP="00ED0F4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ED0F44">
              <w:rPr>
                <w:rFonts w:eastAsia="Arial" w:cs="Arial"/>
                <w:sz w:val="22"/>
                <w:szCs w:val="22"/>
              </w:rPr>
              <w:t xml:space="preserve">Biblioteca, via Marconi 5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05382DD" w:rsidR="00CE0E41" w:rsidRPr="00ED0F44" w:rsidRDefault="00ED0F44" w:rsidP="00ED0F4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ED0F44"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6A0586AB" w14:textId="77777777" w:rsidR="00CE0E41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  <w:p w14:paraId="7FA15DC5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034E31F9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4A98AFE9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712CC49E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0CF34ECC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65AEA488" w14:textId="77777777" w:rsidR="00284DA4" w:rsidRDefault="00284DA4" w:rsidP="00CB3121">
            <w:pPr>
              <w:rPr>
                <w:b/>
                <w:sz w:val="22"/>
                <w:szCs w:val="22"/>
              </w:rPr>
            </w:pPr>
          </w:p>
          <w:p w14:paraId="07BCDBA0" w14:textId="77777777" w:rsidR="00284DA4" w:rsidRPr="009124C2" w:rsidRDefault="00284DA4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vAlign w:val="center"/>
          </w:tcPr>
          <w:p w14:paraId="58FFBF83" w14:textId="0763BA57" w:rsidR="00CE0E41" w:rsidRPr="00ED0F44" w:rsidRDefault="00ED0F44" w:rsidP="00ED0F4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ED0F44">
              <w:rPr>
                <w:rFonts w:eastAsia="Arial" w:cs="Arial"/>
                <w:i/>
                <w:iCs/>
                <w:sz w:val="22"/>
                <w:szCs w:val="22"/>
              </w:rPr>
              <w:t xml:space="preserve">Figura complessa e sfaccettata della letteratura italiana contemporanea, Erri De Luca è uno degli autori più amati dal pubblico. Verranno presentate le varie tipologie testuali praticate dallo scrittore napoletano: i racconti, i romanzi brevi, i commenti biblici, le raccolte poetiche, le traduzioni di libri biblici. In particolare, il corso mostrerà, attraverso letture condivise con i/le partecipanti, il particolare rapporto che Erri De Luca ha intrattenuto con la Bibbia, da lui considerata testo fondatore di una cultura, di una letteratura e di una identità, un testo a cui si è accostato da lettore, da traduttore, da commentatore e da </w:t>
            </w:r>
            <w:proofErr w:type="spellStart"/>
            <w:r w:rsidRPr="00ED0F44">
              <w:rPr>
                <w:rFonts w:eastAsia="Arial" w:cs="Arial"/>
                <w:i/>
                <w:iCs/>
                <w:sz w:val="22"/>
                <w:szCs w:val="22"/>
              </w:rPr>
              <w:t>ri</w:t>
            </w:r>
            <w:proofErr w:type="spellEnd"/>
            <w:r w:rsidRPr="00ED0F44">
              <w:rPr>
                <w:rFonts w:eastAsia="Arial" w:cs="Arial"/>
                <w:i/>
                <w:iCs/>
                <w:sz w:val="22"/>
                <w:szCs w:val="22"/>
              </w:rPr>
              <w:t>-scrittore.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404FD28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284DA4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50837A2" w:rsidR="00CE0E41" w:rsidRPr="009124C2" w:rsidRDefault="00ED0F4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7" w:type="dxa"/>
            <w:vAlign w:val="center"/>
          </w:tcPr>
          <w:p w14:paraId="5C2B06AB" w14:textId="4C0FA3AB" w:rsidR="00CE0E41" w:rsidRPr="00B64D67" w:rsidRDefault="00284DA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paradosso De Luca: le vicende biografiche. La scoperta della Bibbia </w:t>
            </w:r>
          </w:p>
        </w:tc>
      </w:tr>
      <w:tr w:rsidR="00CE0E41" w:rsidRPr="009124C2" w14:paraId="14CE0752" w14:textId="77777777" w:rsidTr="00284DA4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295CA742" w:rsidR="00CE0E41" w:rsidRPr="009124C2" w:rsidRDefault="00ED0F4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7487" w:type="dxa"/>
            <w:vAlign w:val="center"/>
          </w:tcPr>
          <w:p w14:paraId="4AC22338" w14:textId="35CE1A74" w:rsidR="00CE0E41" w:rsidRPr="00B64D67" w:rsidRDefault="00284DA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De Luca traduttore: le modalità di traduzione del testo biblico. </w:t>
            </w:r>
            <w:r>
              <w:rPr>
                <w:rFonts w:cs="Arial"/>
                <w:i/>
                <w:iCs/>
                <w:sz w:val="22"/>
                <w:szCs w:val="22"/>
              </w:rPr>
              <w:t>Giona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E0E41" w:rsidRPr="009124C2" w14:paraId="638AFA5D" w14:textId="77777777" w:rsidTr="00284DA4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3B448EDA" w:rsidR="00CE0E41" w:rsidRPr="009124C2" w:rsidRDefault="00ED0F4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487" w:type="dxa"/>
            <w:vAlign w:val="center"/>
          </w:tcPr>
          <w:p w14:paraId="0DA08E97" w14:textId="19890FD7" w:rsidR="00CE0E41" w:rsidRPr="00B64D67" w:rsidRDefault="00284DA4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De Luca esegeta: </w:t>
            </w:r>
            <w:r w:rsidRPr="00284DA4">
              <w:rPr>
                <w:rFonts w:cs="Arial"/>
                <w:i/>
                <w:iCs/>
                <w:sz w:val="22"/>
                <w:szCs w:val="22"/>
              </w:rPr>
              <w:t>Una nuvola come tappeto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284DA4">
              <w:rPr>
                <w:rFonts w:cs="Arial"/>
                <w:i/>
                <w:iCs/>
                <w:sz w:val="22"/>
                <w:szCs w:val="22"/>
              </w:rPr>
              <w:t>E disse</w:t>
            </w:r>
          </w:p>
        </w:tc>
      </w:tr>
      <w:tr w:rsidR="00CE0E41" w:rsidRPr="009124C2" w14:paraId="4099DA0F" w14:textId="77777777" w:rsidTr="00284DA4">
        <w:trPr>
          <w:trHeight w:val="567"/>
        </w:trPr>
        <w:tc>
          <w:tcPr>
            <w:tcW w:w="385" w:type="dxa"/>
          </w:tcPr>
          <w:p w14:paraId="65B3B4DF" w14:textId="77777777" w:rsidR="00CE0E41" w:rsidRPr="009124C2" w:rsidRDefault="00CE0E41" w:rsidP="00284D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</w:tcPr>
          <w:p w14:paraId="3A2ECF37" w14:textId="5AE9A71D" w:rsidR="00284DA4" w:rsidRPr="00EB4BE2" w:rsidRDefault="00ED0F44" w:rsidP="00284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487" w:type="dxa"/>
            <w:vAlign w:val="center"/>
          </w:tcPr>
          <w:p w14:paraId="30D042A7" w14:textId="40B42A9F" w:rsidR="00CE0E41" w:rsidRPr="00B64D67" w:rsidRDefault="00284DA4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De Luca esegeta: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In nome della madre. La faccia delle nuvole. Penultime notizie circa </w:t>
            </w:r>
            <w:proofErr w:type="spellStart"/>
            <w:r>
              <w:rPr>
                <w:rFonts w:cs="Arial"/>
                <w:i/>
                <w:iCs/>
                <w:sz w:val="22"/>
                <w:szCs w:val="22"/>
              </w:rPr>
              <w:t>Jeshu</w:t>
            </w:r>
            <w:proofErr w:type="spellEnd"/>
          </w:p>
        </w:tc>
      </w:tr>
      <w:tr w:rsidR="00CE0E41" w:rsidRPr="009124C2" w14:paraId="5E54F49D" w14:textId="77777777" w:rsidTr="00284DA4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7DE4D999" w:rsidR="00CE0E41" w:rsidRPr="009124C2" w:rsidRDefault="00ED0F44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487" w:type="dxa"/>
            <w:vAlign w:val="center"/>
          </w:tcPr>
          <w:p w14:paraId="69402EEC" w14:textId="54D94254" w:rsidR="00CE0E41" w:rsidRPr="00284DA4" w:rsidRDefault="00284DA4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Il De Luca narratore: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La natura esposta  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84DA4"/>
    <w:rsid w:val="002B528F"/>
    <w:rsid w:val="00422C2B"/>
    <w:rsid w:val="004278EB"/>
    <w:rsid w:val="00437D8A"/>
    <w:rsid w:val="0045095D"/>
    <w:rsid w:val="00533E72"/>
    <w:rsid w:val="00543355"/>
    <w:rsid w:val="00565751"/>
    <w:rsid w:val="005C16FC"/>
    <w:rsid w:val="005E73CA"/>
    <w:rsid w:val="007E683C"/>
    <w:rsid w:val="008052CE"/>
    <w:rsid w:val="00826846"/>
    <w:rsid w:val="008A65D3"/>
    <w:rsid w:val="00965437"/>
    <w:rsid w:val="00967B0C"/>
    <w:rsid w:val="00B64D67"/>
    <w:rsid w:val="00B67D50"/>
    <w:rsid w:val="00C236F1"/>
    <w:rsid w:val="00C8011A"/>
    <w:rsid w:val="00CB6454"/>
    <w:rsid w:val="00CE0E41"/>
    <w:rsid w:val="00DB0A0F"/>
    <w:rsid w:val="00DE5B8F"/>
    <w:rsid w:val="00E17078"/>
    <w:rsid w:val="00E6005C"/>
    <w:rsid w:val="00E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2025-09-02T14:52:00Z</dcterms:created>
  <dcterms:modified xsi:type="dcterms:W3CDTF">2025-09-02T14:52:00Z</dcterms:modified>
</cp:coreProperties>
</file>